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CD" w:rsidRPr="00004536" w:rsidRDefault="00F15221" w:rsidP="004E108C">
      <w:pPr>
        <w:spacing w:before="60" w:after="0" w:line="240" w:lineRule="auto"/>
        <w:jc w:val="center"/>
        <w:rPr>
          <w:rFonts w:ascii="Traditional Arabic" w:hAnsi="Traditional Arabic" w:cs="Traditional Arabic"/>
          <w:b/>
          <w:bCs/>
          <w:sz w:val="48"/>
          <w:szCs w:val="48"/>
          <w:rtl/>
          <w:lang w:bidi="ar-SY"/>
        </w:rPr>
      </w:pPr>
      <w:r w:rsidRPr="00004536">
        <w:rPr>
          <w:rFonts w:ascii="Traditional Arabic" w:hAnsi="Traditional Arabic" w:cs="Traditional Arabic" w:hint="cs"/>
          <w:b/>
          <w:bCs/>
          <w:sz w:val="48"/>
          <w:szCs w:val="48"/>
          <w:rtl/>
          <w:lang w:bidi="ar-SY"/>
        </w:rPr>
        <w:t>رد دع</w:t>
      </w:r>
      <w:r w:rsidR="00004536">
        <w:rPr>
          <w:rFonts w:ascii="Traditional Arabic" w:hAnsi="Traditional Arabic" w:cs="Traditional Arabic" w:hint="cs"/>
          <w:b/>
          <w:bCs/>
          <w:sz w:val="48"/>
          <w:szCs w:val="48"/>
          <w:rtl/>
          <w:lang w:bidi="ar-SY"/>
        </w:rPr>
        <w:t>ـــــــــ</w:t>
      </w:r>
      <w:r w:rsidRPr="00004536">
        <w:rPr>
          <w:rFonts w:ascii="Traditional Arabic" w:hAnsi="Traditional Arabic" w:cs="Traditional Arabic" w:hint="cs"/>
          <w:b/>
          <w:bCs/>
          <w:sz w:val="48"/>
          <w:szCs w:val="48"/>
          <w:rtl/>
          <w:lang w:bidi="ar-SY"/>
        </w:rPr>
        <w:t>اوى وأباط</w:t>
      </w:r>
      <w:r w:rsidR="00004536">
        <w:rPr>
          <w:rFonts w:ascii="Traditional Arabic" w:hAnsi="Traditional Arabic" w:cs="Traditional Arabic" w:hint="cs"/>
          <w:b/>
          <w:bCs/>
          <w:sz w:val="48"/>
          <w:szCs w:val="48"/>
          <w:rtl/>
          <w:lang w:bidi="ar-SY"/>
        </w:rPr>
        <w:t>ـــــــــــ</w:t>
      </w:r>
      <w:r w:rsidRPr="00004536">
        <w:rPr>
          <w:rFonts w:ascii="Traditional Arabic" w:hAnsi="Traditional Arabic" w:cs="Traditional Arabic" w:hint="cs"/>
          <w:b/>
          <w:bCs/>
          <w:sz w:val="48"/>
          <w:szCs w:val="48"/>
          <w:rtl/>
          <w:lang w:bidi="ar-SY"/>
        </w:rPr>
        <w:t>يل ع</w:t>
      </w:r>
      <w:r w:rsidR="00004536">
        <w:rPr>
          <w:rFonts w:ascii="Traditional Arabic" w:hAnsi="Traditional Arabic" w:cs="Traditional Arabic" w:hint="cs"/>
          <w:b/>
          <w:bCs/>
          <w:sz w:val="48"/>
          <w:szCs w:val="48"/>
          <w:rtl/>
          <w:lang w:bidi="ar-SY"/>
        </w:rPr>
        <w:t>ــ</w:t>
      </w:r>
      <w:r w:rsidRPr="00004536">
        <w:rPr>
          <w:rFonts w:ascii="Traditional Arabic" w:hAnsi="Traditional Arabic" w:cs="Traditional Arabic" w:hint="cs"/>
          <w:b/>
          <w:bCs/>
          <w:sz w:val="48"/>
          <w:szCs w:val="48"/>
          <w:rtl/>
          <w:lang w:bidi="ar-SY"/>
        </w:rPr>
        <w:t>ن ح</w:t>
      </w:r>
      <w:r w:rsidR="00004536">
        <w:rPr>
          <w:rFonts w:ascii="Traditional Arabic" w:hAnsi="Traditional Arabic" w:cs="Traditional Arabic" w:hint="cs"/>
          <w:b/>
          <w:bCs/>
          <w:sz w:val="48"/>
          <w:szCs w:val="48"/>
          <w:rtl/>
          <w:lang w:bidi="ar-SY"/>
        </w:rPr>
        <w:t>ــــــــ</w:t>
      </w:r>
      <w:r w:rsidRPr="00004536">
        <w:rPr>
          <w:rFonts w:ascii="Traditional Arabic" w:hAnsi="Traditional Arabic" w:cs="Traditional Arabic" w:hint="cs"/>
          <w:b/>
          <w:bCs/>
          <w:sz w:val="48"/>
          <w:szCs w:val="48"/>
          <w:rtl/>
          <w:lang w:bidi="ar-SY"/>
        </w:rPr>
        <w:t>ادثة الإس</w:t>
      </w:r>
      <w:r w:rsidR="00004536">
        <w:rPr>
          <w:rFonts w:ascii="Traditional Arabic" w:hAnsi="Traditional Arabic" w:cs="Traditional Arabic" w:hint="cs"/>
          <w:b/>
          <w:bCs/>
          <w:sz w:val="48"/>
          <w:szCs w:val="48"/>
          <w:rtl/>
          <w:lang w:bidi="ar-SY"/>
        </w:rPr>
        <w:t>ـــــــــــــــ</w:t>
      </w:r>
      <w:r w:rsidRPr="00004536">
        <w:rPr>
          <w:rFonts w:ascii="Traditional Arabic" w:hAnsi="Traditional Arabic" w:cs="Traditional Arabic" w:hint="cs"/>
          <w:b/>
          <w:bCs/>
          <w:sz w:val="48"/>
          <w:szCs w:val="48"/>
          <w:rtl/>
          <w:lang w:bidi="ar-SY"/>
        </w:rPr>
        <w:t>راء والم</w:t>
      </w:r>
      <w:r w:rsidR="00004536">
        <w:rPr>
          <w:rFonts w:ascii="Traditional Arabic" w:hAnsi="Traditional Arabic" w:cs="Traditional Arabic" w:hint="cs"/>
          <w:b/>
          <w:bCs/>
          <w:sz w:val="48"/>
          <w:szCs w:val="48"/>
          <w:rtl/>
          <w:lang w:bidi="ar-SY"/>
        </w:rPr>
        <w:t>ــــــــــــ</w:t>
      </w:r>
      <w:r w:rsidRPr="00004536">
        <w:rPr>
          <w:rFonts w:ascii="Traditional Arabic" w:hAnsi="Traditional Arabic" w:cs="Traditional Arabic" w:hint="cs"/>
          <w:b/>
          <w:bCs/>
          <w:sz w:val="48"/>
          <w:szCs w:val="48"/>
          <w:rtl/>
          <w:lang w:bidi="ar-SY"/>
        </w:rPr>
        <w:t>عراج</w:t>
      </w: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Pr="00004536" w:rsidRDefault="00004536" w:rsidP="00004536">
      <w:pPr>
        <w:spacing w:before="60" w:after="0" w:line="240" w:lineRule="auto"/>
        <w:jc w:val="center"/>
        <w:rPr>
          <w:rFonts w:ascii="Traditional Arabic" w:hAnsi="Traditional Arabic" w:cs="Traditional Arabic"/>
          <w:b/>
          <w:bCs/>
          <w:sz w:val="44"/>
          <w:szCs w:val="44"/>
          <w:rtl/>
          <w:lang w:bidi="ar-SY"/>
        </w:rPr>
      </w:pPr>
      <w:r w:rsidRPr="00004536">
        <w:rPr>
          <w:rFonts w:ascii="Traditional Arabic" w:hAnsi="Traditional Arabic" w:cs="Traditional Arabic" w:hint="cs"/>
          <w:b/>
          <w:bCs/>
          <w:sz w:val="44"/>
          <w:szCs w:val="44"/>
          <w:rtl/>
          <w:lang w:bidi="ar-SY"/>
        </w:rPr>
        <w:t>إعداد: مح</w:t>
      </w:r>
      <w:r>
        <w:rPr>
          <w:rFonts w:ascii="Traditional Arabic" w:hAnsi="Traditional Arabic" w:cs="Traditional Arabic" w:hint="cs"/>
          <w:b/>
          <w:bCs/>
          <w:sz w:val="44"/>
          <w:szCs w:val="44"/>
          <w:rtl/>
          <w:lang w:bidi="ar-SY"/>
        </w:rPr>
        <w:t>ـــــــ</w:t>
      </w:r>
      <w:r w:rsidRPr="00004536">
        <w:rPr>
          <w:rFonts w:ascii="Traditional Arabic" w:hAnsi="Traditional Arabic" w:cs="Traditional Arabic" w:hint="cs"/>
          <w:b/>
          <w:bCs/>
          <w:sz w:val="44"/>
          <w:szCs w:val="44"/>
          <w:rtl/>
          <w:lang w:bidi="ar-SY"/>
        </w:rPr>
        <w:t>مد أح</w:t>
      </w:r>
      <w:r>
        <w:rPr>
          <w:rFonts w:ascii="Traditional Arabic" w:hAnsi="Traditional Arabic" w:cs="Traditional Arabic" w:hint="cs"/>
          <w:b/>
          <w:bCs/>
          <w:sz w:val="44"/>
          <w:szCs w:val="44"/>
          <w:rtl/>
          <w:lang w:bidi="ar-SY"/>
        </w:rPr>
        <w:t>ــــــــــ</w:t>
      </w:r>
      <w:r w:rsidRPr="00004536">
        <w:rPr>
          <w:rFonts w:ascii="Traditional Arabic" w:hAnsi="Traditional Arabic" w:cs="Traditional Arabic" w:hint="cs"/>
          <w:b/>
          <w:bCs/>
          <w:sz w:val="44"/>
          <w:szCs w:val="44"/>
          <w:rtl/>
          <w:lang w:bidi="ar-SY"/>
        </w:rPr>
        <w:t>مد ص</w:t>
      </w:r>
      <w:r>
        <w:rPr>
          <w:rFonts w:ascii="Traditional Arabic" w:hAnsi="Traditional Arabic" w:cs="Traditional Arabic" w:hint="cs"/>
          <w:b/>
          <w:bCs/>
          <w:sz w:val="44"/>
          <w:szCs w:val="44"/>
          <w:rtl/>
          <w:lang w:bidi="ar-SY"/>
        </w:rPr>
        <w:t>ــــــــــ</w:t>
      </w:r>
      <w:r w:rsidRPr="00004536">
        <w:rPr>
          <w:rFonts w:ascii="Traditional Arabic" w:hAnsi="Traditional Arabic" w:cs="Traditional Arabic" w:hint="cs"/>
          <w:b/>
          <w:bCs/>
          <w:sz w:val="44"/>
          <w:szCs w:val="44"/>
          <w:rtl/>
          <w:lang w:bidi="ar-SY"/>
        </w:rPr>
        <w:t>برة</w:t>
      </w: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774BB2" w:rsidRPr="00816AF9" w:rsidRDefault="00774BB2" w:rsidP="00774BB2">
      <w:pPr>
        <w:spacing w:after="0" w:line="240" w:lineRule="auto"/>
        <w:jc w:val="both"/>
        <w:rPr>
          <w:rFonts w:ascii="Traditional Arabic" w:hAnsi="Traditional Arabic" w:cs="Traditional Arabic"/>
          <w:b/>
          <w:bCs/>
          <w:sz w:val="30"/>
          <w:szCs w:val="30"/>
          <w:rtl/>
          <w:lang w:bidi="ar-SY"/>
        </w:rPr>
      </w:pPr>
      <w:r w:rsidRPr="00816AF9">
        <w:rPr>
          <w:rFonts w:ascii="Traditional Arabic" w:hAnsi="Traditional Arabic" w:cs="Traditional Arabic" w:hint="cs"/>
          <w:b/>
          <w:bCs/>
          <w:sz w:val="30"/>
          <w:szCs w:val="30"/>
          <w:rtl/>
          <w:lang w:bidi="ar-SY"/>
        </w:rPr>
        <w:t xml:space="preserve">حقوق الطبع والنشر للجميع ولكل دور النشر </w:t>
      </w:r>
    </w:p>
    <w:p w:rsidR="00774BB2" w:rsidRPr="00816AF9" w:rsidRDefault="00774BB2" w:rsidP="00774BB2">
      <w:pPr>
        <w:spacing w:after="0" w:line="240" w:lineRule="auto"/>
        <w:jc w:val="both"/>
        <w:rPr>
          <w:rFonts w:ascii="Traditional Arabic" w:hAnsi="Traditional Arabic" w:cs="Traditional Arabic"/>
          <w:b/>
          <w:bCs/>
          <w:sz w:val="30"/>
          <w:szCs w:val="30"/>
          <w:rtl/>
          <w:lang w:bidi="ar-SY"/>
        </w:rPr>
      </w:pPr>
      <w:r w:rsidRPr="00816AF9">
        <w:rPr>
          <w:rFonts w:ascii="Traditional Arabic" w:hAnsi="Traditional Arabic" w:cs="Traditional Arabic" w:hint="cs"/>
          <w:b/>
          <w:bCs/>
          <w:sz w:val="30"/>
          <w:szCs w:val="30"/>
          <w:rtl/>
          <w:lang w:bidi="ar-SY"/>
        </w:rPr>
        <w:t xml:space="preserve">الطبعة الأولى الإلكترونية </w:t>
      </w:r>
    </w:p>
    <w:p w:rsidR="00774BB2" w:rsidRPr="00816AF9" w:rsidRDefault="00774BB2" w:rsidP="00774BB2">
      <w:pPr>
        <w:spacing w:after="0" w:line="240" w:lineRule="auto"/>
        <w:jc w:val="both"/>
        <w:rPr>
          <w:rFonts w:ascii="Traditional Arabic" w:hAnsi="Traditional Arabic" w:cs="Traditional Arabic"/>
          <w:b/>
          <w:bCs/>
          <w:sz w:val="30"/>
          <w:szCs w:val="30"/>
          <w:rtl/>
          <w:lang w:bidi="ar-SY"/>
        </w:rPr>
      </w:pPr>
      <w:r>
        <w:rPr>
          <w:rFonts w:ascii="Traditional Arabic" w:hAnsi="Traditional Arabic" w:cs="Traditional Arabic" w:hint="cs"/>
          <w:b/>
          <w:bCs/>
          <w:sz w:val="30"/>
          <w:szCs w:val="30"/>
          <w:rtl/>
          <w:lang w:bidi="ar-SY"/>
        </w:rPr>
        <w:t>للتراسل مع المؤلف</w:t>
      </w:r>
      <w:r w:rsidRPr="00816AF9">
        <w:rPr>
          <w:rFonts w:ascii="Traditional Arabic" w:hAnsi="Traditional Arabic" w:cs="Traditional Arabic" w:hint="cs"/>
          <w:b/>
          <w:bCs/>
          <w:sz w:val="30"/>
          <w:szCs w:val="30"/>
          <w:rtl/>
          <w:lang w:bidi="ar-SY"/>
        </w:rPr>
        <w:t xml:space="preserve">: </w:t>
      </w:r>
    </w:p>
    <w:p w:rsidR="00774BB2" w:rsidRPr="00816AF9" w:rsidRDefault="00B11109" w:rsidP="00774BB2">
      <w:pPr>
        <w:spacing w:after="0" w:line="240" w:lineRule="auto"/>
        <w:jc w:val="both"/>
        <w:rPr>
          <w:rFonts w:ascii="Traditional Arabic" w:hAnsi="Traditional Arabic" w:cs="Traditional Arabic"/>
          <w:b/>
          <w:bCs/>
          <w:sz w:val="30"/>
          <w:szCs w:val="30"/>
          <w:rtl/>
          <w:lang w:bidi="ar-SY"/>
        </w:rPr>
      </w:pPr>
      <w:hyperlink r:id="rId8" w:history="1">
        <w:r w:rsidR="00774BB2" w:rsidRPr="00816AF9">
          <w:rPr>
            <w:rStyle w:val="Hyperlink"/>
            <w:rFonts w:ascii="Traditional Arabic" w:hAnsi="Traditional Arabic" w:cs="Traditional Arabic"/>
            <w:b/>
            <w:bCs/>
            <w:sz w:val="30"/>
            <w:szCs w:val="30"/>
            <w:lang w:bidi="ar-SY"/>
          </w:rPr>
          <w:t>https://www.facebook.com/m.s.tartus</w:t>
        </w:r>
      </w:hyperlink>
    </w:p>
    <w:p w:rsidR="00774BB2" w:rsidRPr="00816AF9" w:rsidRDefault="00B11109" w:rsidP="00774BB2">
      <w:pPr>
        <w:spacing w:after="0" w:line="240" w:lineRule="auto"/>
        <w:jc w:val="both"/>
        <w:rPr>
          <w:rFonts w:ascii="Traditional Arabic" w:hAnsi="Traditional Arabic" w:cs="Traditional Arabic"/>
          <w:b/>
          <w:bCs/>
          <w:sz w:val="30"/>
          <w:szCs w:val="30"/>
          <w:rtl/>
          <w:lang w:bidi="ar-SY"/>
        </w:rPr>
      </w:pPr>
      <w:hyperlink r:id="rId9" w:history="1">
        <w:r w:rsidR="00774BB2" w:rsidRPr="00816AF9">
          <w:rPr>
            <w:rStyle w:val="Hyperlink"/>
            <w:rFonts w:ascii="Traditional Arabic" w:hAnsi="Traditional Arabic" w:cs="Traditional Arabic"/>
            <w:b/>
            <w:bCs/>
            <w:sz w:val="30"/>
            <w:szCs w:val="30"/>
            <w:lang w:bidi="ar-SY"/>
          </w:rPr>
          <w:t>m.s.tartus@gmail.com</w:t>
        </w:r>
      </w:hyperlink>
    </w:p>
    <w:p w:rsidR="00774BB2" w:rsidRDefault="00774BB2" w:rsidP="00774BB2">
      <w:pPr>
        <w:spacing w:after="0" w:line="240" w:lineRule="auto"/>
        <w:jc w:val="both"/>
        <w:rPr>
          <w:rFonts w:ascii="Traditional Arabic" w:hAnsi="Traditional Arabic" w:cs="Traditional Arabic"/>
          <w:color w:val="000000"/>
          <w:sz w:val="44"/>
          <w:szCs w:val="44"/>
        </w:rPr>
      </w:pPr>
      <w:r w:rsidRPr="00816AF9">
        <w:rPr>
          <w:rFonts w:ascii="Traditional Arabic" w:hAnsi="Traditional Arabic" w:cs="Traditional Arabic" w:hint="cs"/>
          <w:b/>
          <w:bCs/>
          <w:sz w:val="30"/>
          <w:szCs w:val="30"/>
          <w:rtl/>
          <w:lang w:bidi="ar-SY"/>
        </w:rPr>
        <w:t>00963988289892</w:t>
      </w:r>
      <w:r>
        <w:rPr>
          <w:rFonts w:ascii="Traditional Arabic" w:hAnsi="Traditional Arabic" w:cs="Traditional Arabic"/>
          <w:b/>
          <w:bCs/>
          <w:sz w:val="30"/>
          <w:szCs w:val="30"/>
          <w:lang w:bidi="ar-SY"/>
        </w:rPr>
        <w:t xml:space="preserve">WhatsApp/phone: </w:t>
      </w:r>
    </w:p>
    <w:p w:rsidR="006F25A6" w:rsidRPr="00774BB2"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Pr="00D024C8" w:rsidRDefault="006F25A6" w:rsidP="004E108C">
      <w:pPr>
        <w:spacing w:before="60" w:after="0" w:line="240" w:lineRule="auto"/>
        <w:jc w:val="both"/>
        <w:rPr>
          <w:rFonts w:ascii="Traditional Arabic" w:hAnsi="Traditional Arabic" w:cs="Traditional Arabic"/>
          <w:b/>
          <w:bCs/>
          <w:sz w:val="36"/>
          <w:szCs w:val="36"/>
          <w:rtl/>
          <w:lang w:bidi="ar-SY"/>
        </w:rPr>
      </w:pPr>
    </w:p>
    <w:p w:rsidR="006F25A6" w:rsidRPr="006F25A6" w:rsidRDefault="00F15221" w:rsidP="004E108C">
      <w:pPr>
        <w:spacing w:before="60" w:after="0" w:line="240" w:lineRule="auto"/>
        <w:jc w:val="both"/>
        <w:rPr>
          <w:rFonts w:ascii="Traditional Arabic" w:hAnsi="Traditional Arabic" w:cs="Traditional Arabic"/>
          <w:b/>
          <w:bCs/>
          <w:sz w:val="40"/>
          <w:szCs w:val="40"/>
          <w:rtl/>
          <w:lang w:bidi="ar-SY"/>
        </w:rPr>
      </w:pPr>
      <w:r w:rsidRPr="006F25A6">
        <w:rPr>
          <w:rFonts w:ascii="Traditional Arabic" w:hAnsi="Traditional Arabic" w:cs="Traditional Arabic" w:hint="cs"/>
          <w:b/>
          <w:bCs/>
          <w:sz w:val="40"/>
          <w:szCs w:val="40"/>
          <w:rtl/>
          <w:lang w:bidi="ar-SY"/>
        </w:rPr>
        <w:lastRenderedPageBreak/>
        <w:t>مقدمة:</w:t>
      </w:r>
    </w:p>
    <w:p w:rsidR="00F15221" w:rsidRPr="00FD2C3E" w:rsidRDefault="006F25A6" w:rsidP="004E108C">
      <w:pPr>
        <w:spacing w:before="60"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FD2C3E" w:rsidRPr="00FD2C3E">
        <w:rPr>
          <w:rFonts w:ascii="Traditional Arabic" w:hAnsi="Traditional Arabic" w:cs="Traditional Arabic" w:hint="cs"/>
          <w:sz w:val="36"/>
          <w:szCs w:val="36"/>
          <w:rtl/>
          <w:lang w:bidi="ar-SY"/>
        </w:rPr>
        <w:t>بسم الله</w:t>
      </w:r>
      <w:r w:rsidR="00FD2C3E">
        <w:rPr>
          <w:rFonts w:ascii="Traditional Arabic" w:hAnsi="Traditional Arabic" w:cs="Traditional Arabic" w:hint="cs"/>
          <w:sz w:val="36"/>
          <w:szCs w:val="36"/>
          <w:rtl/>
          <w:lang w:bidi="ar-SY"/>
        </w:rPr>
        <w:t xml:space="preserve">، </w:t>
      </w:r>
      <w:r w:rsidR="00FD2C3E" w:rsidRPr="00FD2C3E">
        <w:rPr>
          <w:rFonts w:ascii="Traditional Arabic" w:hAnsi="Traditional Arabic" w:cs="Traditional Arabic" w:hint="cs"/>
          <w:sz w:val="36"/>
          <w:szCs w:val="36"/>
          <w:rtl/>
          <w:lang w:bidi="ar-SY"/>
        </w:rPr>
        <w:t>والحمد</w:t>
      </w:r>
      <w:r w:rsidR="00FD2C3E">
        <w:rPr>
          <w:rFonts w:ascii="Traditional Arabic" w:hAnsi="Traditional Arabic" w:cs="Traditional Arabic" w:hint="cs"/>
          <w:sz w:val="36"/>
          <w:szCs w:val="36"/>
          <w:rtl/>
          <w:lang w:bidi="ar-SY"/>
        </w:rPr>
        <w:t xml:space="preserve"> </w:t>
      </w:r>
      <w:r w:rsidR="00FD2C3E" w:rsidRPr="00FD2C3E">
        <w:rPr>
          <w:rFonts w:ascii="Traditional Arabic" w:hAnsi="Traditional Arabic" w:cs="Traditional Arabic" w:hint="cs"/>
          <w:sz w:val="36"/>
          <w:szCs w:val="36"/>
          <w:rtl/>
          <w:lang w:bidi="ar-SY"/>
        </w:rPr>
        <w:t>لله</w:t>
      </w:r>
      <w:r w:rsidR="00FD2C3E">
        <w:rPr>
          <w:rFonts w:ascii="Traditional Arabic" w:hAnsi="Traditional Arabic" w:cs="Traditional Arabic" w:hint="cs"/>
          <w:sz w:val="36"/>
          <w:szCs w:val="36"/>
          <w:rtl/>
          <w:lang w:bidi="ar-SY"/>
        </w:rPr>
        <w:t>،</w:t>
      </w:r>
      <w:r w:rsidR="00FD2C3E" w:rsidRPr="00FD2C3E">
        <w:rPr>
          <w:rFonts w:ascii="Traditional Arabic" w:hAnsi="Traditional Arabic" w:cs="Traditional Arabic" w:hint="cs"/>
          <w:sz w:val="36"/>
          <w:szCs w:val="36"/>
          <w:rtl/>
          <w:lang w:bidi="ar-SY"/>
        </w:rPr>
        <w:t xml:space="preserve"> والصلاة والسلام على رسول الله</w:t>
      </w:r>
      <w:r>
        <w:rPr>
          <w:rFonts w:ascii="Traditional Arabic" w:hAnsi="Traditional Arabic" w:cs="Traditional Arabic" w:hint="cs"/>
          <w:sz w:val="36"/>
          <w:szCs w:val="36"/>
          <w:rtl/>
          <w:lang w:bidi="ar-SY"/>
        </w:rPr>
        <w:t xml:space="preserve">، وعلى </w:t>
      </w:r>
      <w:r w:rsidR="00FD2C3E" w:rsidRPr="00FD2C3E">
        <w:rPr>
          <w:rFonts w:ascii="Traditional Arabic" w:hAnsi="Traditional Arabic" w:cs="Traditional Arabic" w:hint="cs"/>
          <w:sz w:val="36"/>
          <w:szCs w:val="36"/>
          <w:rtl/>
          <w:lang w:bidi="ar-SY"/>
        </w:rPr>
        <w:t>إخوانه من الأنبياء والمرسلين</w:t>
      </w:r>
      <w:r w:rsidR="00FD2C3E">
        <w:rPr>
          <w:rFonts w:ascii="Traditional Arabic" w:hAnsi="Traditional Arabic" w:cs="Traditional Arabic" w:hint="cs"/>
          <w:b/>
          <w:bCs/>
          <w:sz w:val="36"/>
          <w:szCs w:val="36"/>
          <w:rtl/>
          <w:lang w:bidi="ar-SY"/>
        </w:rPr>
        <w:t xml:space="preserve"> </w:t>
      </w:r>
      <w:r w:rsidR="00FD2C3E" w:rsidRPr="00FD2C3E">
        <w:rPr>
          <w:rFonts w:ascii="Traditional Arabic" w:hAnsi="Traditional Arabic" w:cs="Traditional Arabic" w:hint="cs"/>
          <w:sz w:val="36"/>
          <w:szCs w:val="36"/>
          <w:rtl/>
          <w:lang w:bidi="ar-SY"/>
        </w:rPr>
        <w:t>صلوات الله وسلامه عليهم أجمعين.</w:t>
      </w:r>
    </w:p>
    <w:p w:rsidR="006371A3" w:rsidRPr="0064329D" w:rsidRDefault="00DB094E"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C30B26" w:rsidRPr="0064329D">
        <w:rPr>
          <w:rFonts w:ascii="Traditional Arabic" w:hAnsi="Traditional Arabic" w:cs="Traditional Arabic"/>
          <w:sz w:val="28"/>
          <w:szCs w:val="28"/>
          <w:rtl/>
          <w:lang w:bidi="ar-SY"/>
        </w:rPr>
        <w:t>ق</w:t>
      </w:r>
      <w:r w:rsidR="00D024C8">
        <w:rPr>
          <w:rFonts w:ascii="Traditional Arabic" w:hAnsi="Traditional Arabic" w:cs="Traditional Arabic"/>
          <w:sz w:val="28"/>
          <w:szCs w:val="28"/>
          <w:rtl/>
          <w:lang w:bidi="ar-SY"/>
        </w:rPr>
        <w:t>ال تعالى عن ابراهيم عليه السلام</w:t>
      </w:r>
      <w:r w:rsidR="00C30B26" w:rsidRPr="0064329D">
        <w:rPr>
          <w:rFonts w:ascii="Traditional Arabic" w:hAnsi="Traditional Arabic" w:cs="Traditional Arabic"/>
          <w:sz w:val="28"/>
          <w:szCs w:val="28"/>
          <w:rtl/>
          <w:lang w:bidi="ar-SY"/>
        </w:rPr>
        <w:t>:</w:t>
      </w:r>
      <w:r w:rsidR="00F15221" w:rsidRPr="0064329D">
        <w:rPr>
          <w:rFonts w:ascii="Traditional Arabic" w:hAnsi="Traditional Arabic" w:cs="Traditional Arabic" w:hint="cs"/>
          <w:sz w:val="28"/>
          <w:szCs w:val="28"/>
          <w:rtl/>
          <w:lang w:bidi="ar-SY"/>
        </w:rPr>
        <w:t>{</w:t>
      </w:r>
      <w:r w:rsidR="00C30B26" w:rsidRPr="0064329D">
        <w:rPr>
          <w:rFonts w:ascii="Traditional Arabic" w:hAnsi="Traditional Arabic" w:cs="Traditional Arabic"/>
          <w:sz w:val="28"/>
          <w:szCs w:val="28"/>
          <w:rtl/>
          <w:lang w:bidi="ar-SY"/>
        </w:rPr>
        <w:t>وكذلك نري ابراهيم ملكوت السموات والأرض وليكون من الموقنين</w:t>
      </w:r>
      <w:r w:rsidR="00F15221" w:rsidRPr="0064329D">
        <w:rPr>
          <w:rFonts w:ascii="Traditional Arabic" w:hAnsi="Traditional Arabic" w:cs="Traditional Arabic" w:hint="cs"/>
          <w:sz w:val="28"/>
          <w:szCs w:val="28"/>
          <w:rtl/>
          <w:lang w:bidi="ar-SY"/>
        </w:rPr>
        <w:t>} [الأنعام</w:t>
      </w:r>
      <w:r>
        <w:rPr>
          <w:rFonts w:ascii="Traditional Arabic" w:hAnsi="Traditional Arabic" w:cs="Traditional Arabic" w:hint="cs"/>
          <w:sz w:val="28"/>
          <w:szCs w:val="28"/>
          <w:rtl/>
          <w:lang w:bidi="ar-SY"/>
        </w:rPr>
        <w:t xml:space="preserve"> </w:t>
      </w:r>
      <w:r w:rsidR="00F15221" w:rsidRPr="0064329D">
        <w:rPr>
          <w:rFonts w:ascii="Traditional Arabic" w:hAnsi="Traditional Arabic" w:cs="Traditional Arabic" w:hint="cs"/>
          <w:sz w:val="28"/>
          <w:szCs w:val="28"/>
          <w:rtl/>
          <w:lang w:bidi="ar-SY"/>
        </w:rPr>
        <w:t>:</w:t>
      </w:r>
      <w:r w:rsidR="008C3AF0">
        <w:rPr>
          <w:rFonts w:ascii="Traditional Arabic" w:hAnsi="Traditional Arabic" w:cs="Traditional Arabic" w:hint="cs"/>
          <w:sz w:val="28"/>
          <w:szCs w:val="28"/>
          <w:rtl/>
          <w:lang w:bidi="ar-SY"/>
        </w:rPr>
        <w:t>75</w:t>
      </w:r>
      <w:r w:rsidR="00F15221" w:rsidRPr="0064329D">
        <w:rPr>
          <w:rFonts w:ascii="Traditional Arabic" w:hAnsi="Traditional Arabic" w:cs="Traditional Arabic" w:hint="cs"/>
          <w:sz w:val="28"/>
          <w:szCs w:val="28"/>
          <w:rtl/>
          <w:lang w:bidi="ar-SY"/>
        </w:rPr>
        <w:t xml:space="preserve">]، </w:t>
      </w:r>
      <w:r w:rsidR="00C30B26" w:rsidRPr="0064329D">
        <w:rPr>
          <w:rFonts w:ascii="Traditional Arabic" w:hAnsi="Traditional Arabic" w:cs="Traditional Arabic"/>
          <w:sz w:val="28"/>
          <w:szCs w:val="28"/>
          <w:rtl/>
          <w:lang w:bidi="ar-SY"/>
        </w:rPr>
        <w:t xml:space="preserve">وقال سبحانه عن محمد عليه الصلاة والسلام : </w:t>
      </w:r>
      <w:r w:rsidR="00F15221" w:rsidRPr="0064329D">
        <w:rPr>
          <w:rFonts w:ascii="Traditional Arabic" w:hAnsi="Traditional Arabic" w:cs="Traditional Arabic" w:hint="cs"/>
          <w:sz w:val="28"/>
          <w:szCs w:val="28"/>
          <w:rtl/>
          <w:lang w:bidi="ar-SY"/>
        </w:rPr>
        <w:t>{</w:t>
      </w:r>
      <w:r w:rsidR="00C30B26" w:rsidRPr="0064329D">
        <w:rPr>
          <w:rFonts w:ascii="Traditional Arabic" w:hAnsi="Traditional Arabic" w:cs="Traditional Arabic"/>
          <w:sz w:val="28"/>
          <w:szCs w:val="28"/>
          <w:rtl/>
          <w:lang w:bidi="ar-SY"/>
        </w:rPr>
        <w:t>سبحان الذي أسرى بعبده ليلا من المسجد الحرام إلى المسجد الأقصى الذي باركنا حوله لنريه من آياتنا</w:t>
      </w:r>
      <w:r w:rsidR="00F15221" w:rsidRPr="0064329D">
        <w:rPr>
          <w:rFonts w:ascii="Traditional Arabic" w:hAnsi="Traditional Arabic" w:cs="Traditional Arabic" w:hint="cs"/>
          <w:sz w:val="28"/>
          <w:szCs w:val="28"/>
          <w:rtl/>
          <w:lang w:bidi="ar-SY"/>
        </w:rPr>
        <w:t xml:space="preserve">}، </w:t>
      </w:r>
      <w:r w:rsidR="00C30B26" w:rsidRPr="0064329D">
        <w:rPr>
          <w:rFonts w:ascii="Traditional Arabic" w:hAnsi="Traditional Arabic" w:cs="Traditional Arabic"/>
          <w:sz w:val="28"/>
          <w:szCs w:val="28"/>
          <w:rtl/>
          <w:lang w:bidi="ar-SY"/>
        </w:rPr>
        <w:t xml:space="preserve">وقال في سورة النجم : </w:t>
      </w:r>
      <w:r w:rsidR="00F15221" w:rsidRPr="0064329D">
        <w:rPr>
          <w:rFonts w:ascii="Traditional Arabic" w:hAnsi="Traditional Arabic" w:cs="Traditional Arabic" w:hint="cs"/>
          <w:sz w:val="28"/>
          <w:szCs w:val="28"/>
          <w:rtl/>
          <w:lang w:bidi="ar-SY"/>
        </w:rPr>
        <w:t>{</w:t>
      </w:r>
      <w:r w:rsidR="00C30B26" w:rsidRPr="0064329D">
        <w:rPr>
          <w:rFonts w:ascii="Traditional Arabic" w:hAnsi="Traditional Arabic" w:cs="Traditional Arabic"/>
          <w:sz w:val="28"/>
          <w:szCs w:val="28"/>
          <w:rtl/>
          <w:lang w:bidi="ar-SY"/>
        </w:rPr>
        <w:t>ولقد رآه نزلة أخرى *عند سدرة المنتهى</w:t>
      </w:r>
      <w:r w:rsidR="006F25A6">
        <w:rPr>
          <w:rFonts w:ascii="Traditional Arabic" w:hAnsi="Traditional Arabic" w:cs="Traditional Arabic"/>
          <w:sz w:val="28"/>
          <w:szCs w:val="28"/>
          <w:rtl/>
          <w:lang w:bidi="ar-SY"/>
        </w:rPr>
        <w:t xml:space="preserve"> *عندها جنة المأوى *... * لقد ر</w:t>
      </w:r>
      <w:r w:rsidR="006F25A6">
        <w:rPr>
          <w:rFonts w:ascii="Traditional Arabic" w:hAnsi="Traditional Arabic" w:cs="Traditional Arabic" w:hint="cs"/>
          <w:sz w:val="28"/>
          <w:szCs w:val="28"/>
          <w:rtl/>
          <w:lang w:bidi="ar-SY"/>
        </w:rPr>
        <w:t>أ</w:t>
      </w:r>
      <w:r w:rsidR="00C30B26" w:rsidRPr="0064329D">
        <w:rPr>
          <w:rFonts w:ascii="Traditional Arabic" w:hAnsi="Traditional Arabic" w:cs="Traditional Arabic"/>
          <w:sz w:val="28"/>
          <w:szCs w:val="28"/>
          <w:rtl/>
          <w:lang w:bidi="ar-SY"/>
        </w:rPr>
        <w:t>ى من آيات ربه الكبرى</w:t>
      </w:r>
      <w:r w:rsidR="00F15221" w:rsidRPr="0064329D">
        <w:rPr>
          <w:rFonts w:ascii="Traditional Arabic" w:hAnsi="Traditional Arabic" w:cs="Traditional Arabic" w:hint="cs"/>
          <w:sz w:val="28"/>
          <w:szCs w:val="28"/>
          <w:rtl/>
          <w:lang w:bidi="ar-SY"/>
        </w:rPr>
        <w:t>}[النجم:</w:t>
      </w:r>
      <w:r w:rsidR="008C3AF0">
        <w:rPr>
          <w:rFonts w:ascii="Traditional Arabic" w:hAnsi="Traditional Arabic" w:cs="Traditional Arabic" w:hint="cs"/>
          <w:sz w:val="28"/>
          <w:szCs w:val="28"/>
          <w:rtl/>
          <w:lang w:bidi="ar-SY"/>
        </w:rPr>
        <w:t>13-18</w:t>
      </w:r>
      <w:r w:rsidR="00F15221" w:rsidRPr="0064329D">
        <w:rPr>
          <w:rFonts w:ascii="Traditional Arabic" w:hAnsi="Traditional Arabic" w:cs="Traditional Arabic" w:hint="cs"/>
          <w:sz w:val="28"/>
          <w:szCs w:val="28"/>
          <w:rtl/>
          <w:lang w:bidi="ar-SY"/>
        </w:rPr>
        <w:t>]</w:t>
      </w:r>
      <w:r w:rsidR="00C30B26" w:rsidRPr="0064329D">
        <w:rPr>
          <w:rFonts w:ascii="Traditional Arabic" w:hAnsi="Traditional Arabic" w:cs="Traditional Arabic"/>
          <w:sz w:val="28"/>
          <w:szCs w:val="28"/>
          <w:rtl/>
          <w:lang w:bidi="ar-SY"/>
        </w:rPr>
        <w:t xml:space="preserve"> </w:t>
      </w:r>
      <w:r w:rsidR="00EA1C53">
        <w:rPr>
          <w:rFonts w:ascii="Traditional Arabic" w:hAnsi="Traditional Arabic" w:cs="Traditional Arabic" w:hint="cs"/>
          <w:sz w:val="28"/>
          <w:szCs w:val="28"/>
          <w:rtl/>
          <w:lang w:bidi="ar-SY"/>
        </w:rPr>
        <w:t xml:space="preserve">، </w:t>
      </w:r>
      <w:r w:rsidR="00C30B26" w:rsidRPr="0064329D">
        <w:rPr>
          <w:rFonts w:ascii="Traditional Arabic" w:hAnsi="Traditional Arabic" w:cs="Traditional Arabic"/>
          <w:sz w:val="28"/>
          <w:szCs w:val="28"/>
          <w:rtl/>
          <w:lang w:bidi="ar-SY"/>
        </w:rPr>
        <w:t>تعلّل الآيات أن الله يريد أن يُري عبده بعض آياته وكونه الغيبي وأنه شهد بالفعل هذه الآيا</w:t>
      </w:r>
      <w:r w:rsidR="00EA1C53">
        <w:rPr>
          <w:rFonts w:ascii="Traditional Arabic" w:hAnsi="Traditional Arabic" w:cs="Traditional Arabic"/>
          <w:sz w:val="28"/>
          <w:szCs w:val="28"/>
          <w:rtl/>
          <w:lang w:bidi="ar-SY"/>
        </w:rPr>
        <w:t>ت الكبرى منّة من الله ومنحة!</w:t>
      </w:r>
      <w:r w:rsidR="00EA1C53">
        <w:rPr>
          <w:rFonts w:ascii="Traditional Arabic" w:hAnsi="Traditional Arabic" w:cs="Traditional Arabic" w:hint="cs"/>
          <w:sz w:val="28"/>
          <w:szCs w:val="28"/>
          <w:rtl/>
          <w:lang w:bidi="ar-SY"/>
        </w:rPr>
        <w:t xml:space="preserve">، </w:t>
      </w:r>
      <w:r w:rsidR="005727C3" w:rsidRPr="0064329D">
        <w:rPr>
          <w:rFonts w:ascii="Traditional Arabic" w:hAnsi="Traditional Arabic" w:cs="Traditional Arabic"/>
          <w:sz w:val="28"/>
          <w:szCs w:val="28"/>
          <w:rtl/>
          <w:lang w:bidi="ar-SY"/>
        </w:rPr>
        <w:t>فقد</w:t>
      </w:r>
      <w:r w:rsidR="006371A3" w:rsidRPr="0064329D">
        <w:rPr>
          <w:rFonts w:ascii="Traditional Arabic" w:hAnsi="Traditional Arabic" w:cs="Traditional Arabic"/>
          <w:sz w:val="28"/>
          <w:szCs w:val="28"/>
          <w:rtl/>
          <w:lang w:bidi="ar-SY"/>
        </w:rPr>
        <w:t xml:space="preserve"> أتاح </w:t>
      </w:r>
      <w:r w:rsidR="005727C3" w:rsidRPr="0064329D">
        <w:rPr>
          <w:rFonts w:ascii="Traditional Arabic" w:hAnsi="Traditional Arabic" w:cs="Traditional Arabic"/>
          <w:sz w:val="28"/>
          <w:szCs w:val="28"/>
          <w:rtl/>
          <w:lang w:bidi="ar-SY"/>
        </w:rPr>
        <w:t>تعالى لعبده محمد بن عبدالله</w:t>
      </w:r>
      <w:r w:rsidR="006371A3" w:rsidRPr="0064329D">
        <w:rPr>
          <w:rFonts w:ascii="Traditional Arabic" w:hAnsi="Traditional Arabic" w:cs="Traditional Arabic"/>
          <w:sz w:val="28"/>
          <w:szCs w:val="28"/>
          <w:rtl/>
          <w:lang w:bidi="ar-SY"/>
        </w:rPr>
        <w:t xml:space="preserve"> فرصة أن يرى العوالم الكبرى فصغرت بذلك </w:t>
      </w:r>
      <w:r w:rsidR="005727C3" w:rsidRPr="0064329D">
        <w:rPr>
          <w:rFonts w:ascii="Traditional Arabic" w:hAnsi="Traditional Arabic" w:cs="Traditional Arabic"/>
          <w:sz w:val="28"/>
          <w:szCs w:val="28"/>
          <w:rtl/>
          <w:lang w:bidi="ar-SY"/>
        </w:rPr>
        <w:t>الأرض ومن فيها عنده</w:t>
      </w:r>
      <w:r w:rsidR="00EA1C53">
        <w:rPr>
          <w:rFonts w:ascii="Traditional Arabic" w:hAnsi="Traditional Arabic" w:cs="Traditional Arabic" w:hint="cs"/>
          <w:sz w:val="28"/>
          <w:szCs w:val="28"/>
          <w:rtl/>
          <w:lang w:bidi="ar-SY"/>
        </w:rPr>
        <w:t>،</w:t>
      </w:r>
      <w:r w:rsidR="005727C3" w:rsidRPr="0064329D">
        <w:rPr>
          <w:rFonts w:ascii="Traditional Arabic" w:hAnsi="Traditional Arabic" w:cs="Traditional Arabic"/>
          <w:sz w:val="28"/>
          <w:szCs w:val="28"/>
          <w:rtl/>
          <w:lang w:bidi="ar-SY"/>
        </w:rPr>
        <w:t xml:space="preserve"> فكيف ب</w:t>
      </w:r>
      <w:r w:rsidR="006371A3" w:rsidRPr="0064329D">
        <w:rPr>
          <w:rFonts w:ascii="Traditional Arabic" w:hAnsi="Traditional Arabic" w:cs="Traditional Arabic"/>
          <w:sz w:val="28"/>
          <w:szCs w:val="28"/>
          <w:rtl/>
          <w:lang w:bidi="ar-SY"/>
        </w:rPr>
        <w:t>مكة وما بها من رجال وعتاد, وماذا تكون مكة ومن بها بالقياس إلى هذا العالم الفسيح.</w:t>
      </w:r>
    </w:p>
    <w:p w:rsidR="00C30B26" w:rsidRDefault="00F15221" w:rsidP="00DB094E">
      <w:pPr>
        <w:spacing w:before="60" w:after="0" w:line="240" w:lineRule="auto"/>
        <w:jc w:val="both"/>
        <w:rPr>
          <w:rFonts w:ascii="Traditional Arabic" w:hAnsi="Traditional Arabic" w:cs="Traditional Arabic"/>
          <w:sz w:val="28"/>
          <w:szCs w:val="28"/>
          <w:rtl/>
          <w:lang w:bidi="ar-SY"/>
        </w:rPr>
      </w:pPr>
      <w:r w:rsidRPr="0064329D">
        <w:rPr>
          <w:rFonts w:ascii="Traditional Arabic" w:hAnsi="Traditional Arabic" w:cs="Traditional Arabic" w:hint="cs"/>
          <w:sz w:val="28"/>
          <w:szCs w:val="28"/>
          <w:rtl/>
          <w:lang w:bidi="ar-SY"/>
        </w:rPr>
        <w:t xml:space="preserve">      </w:t>
      </w:r>
      <w:r w:rsidR="005727C3" w:rsidRPr="0064329D">
        <w:rPr>
          <w:rFonts w:ascii="Traditional Arabic" w:hAnsi="Traditional Arabic" w:cs="Traditional Arabic"/>
          <w:sz w:val="28"/>
          <w:szCs w:val="28"/>
          <w:rtl/>
          <w:lang w:bidi="ar-SY"/>
        </w:rPr>
        <w:t>بدأت الرحلة من مكة التي فضلها الله على سائر بقاع الأرض وجعلها حرماً آمناً وجعل فيها بيته الذي جعله قياماً للناس ومثابة وقبلة للمسلمين في مشارق الأرض ومغاربها وجعل</w:t>
      </w:r>
      <w:r w:rsidR="00DB094E">
        <w:rPr>
          <w:rFonts w:ascii="Traditional Arabic" w:hAnsi="Traditional Arabic" w:cs="Traditional Arabic" w:hint="cs"/>
          <w:sz w:val="28"/>
          <w:szCs w:val="28"/>
          <w:rtl/>
          <w:lang w:bidi="ar-SY"/>
        </w:rPr>
        <w:t>َ</w:t>
      </w:r>
      <w:r w:rsidR="005727C3" w:rsidRPr="0064329D">
        <w:rPr>
          <w:rFonts w:ascii="Traditional Arabic" w:hAnsi="Traditional Arabic" w:cs="Traditional Arabic"/>
          <w:sz w:val="28"/>
          <w:szCs w:val="28"/>
          <w:rtl/>
          <w:lang w:bidi="ar-SY"/>
        </w:rPr>
        <w:t xml:space="preserve"> حجه</w:t>
      </w:r>
      <w:r w:rsidR="00DB094E">
        <w:rPr>
          <w:rFonts w:ascii="Traditional Arabic" w:hAnsi="Traditional Arabic" w:cs="Traditional Arabic" w:hint="cs"/>
          <w:sz w:val="28"/>
          <w:szCs w:val="28"/>
          <w:rtl/>
          <w:lang w:bidi="ar-SY"/>
        </w:rPr>
        <w:t>ُ</w:t>
      </w:r>
      <w:r w:rsidR="00DB094E">
        <w:rPr>
          <w:rFonts w:ascii="Traditional Arabic" w:hAnsi="Traditional Arabic" w:cs="Traditional Arabic"/>
          <w:sz w:val="28"/>
          <w:szCs w:val="28"/>
          <w:rtl/>
          <w:lang w:bidi="ar-SY"/>
        </w:rPr>
        <w:t xml:space="preserve"> أحد أركان الإسلام الخمسة</w:t>
      </w:r>
      <w:r w:rsidR="00DB094E">
        <w:rPr>
          <w:rFonts w:ascii="Traditional Arabic" w:hAnsi="Traditional Arabic" w:cs="Traditional Arabic" w:hint="cs"/>
          <w:sz w:val="28"/>
          <w:szCs w:val="28"/>
          <w:rtl/>
          <w:lang w:bidi="ar-SY"/>
        </w:rPr>
        <w:t>،</w:t>
      </w:r>
      <w:r w:rsidR="005727C3" w:rsidRPr="0064329D">
        <w:rPr>
          <w:rFonts w:ascii="Traditional Arabic" w:hAnsi="Traditional Arabic" w:cs="Traditional Arabic"/>
          <w:sz w:val="28"/>
          <w:szCs w:val="28"/>
          <w:rtl/>
          <w:lang w:bidi="ar-SY"/>
        </w:rPr>
        <w:t xml:space="preserve"> </w:t>
      </w:r>
      <w:r w:rsidR="00DB094E">
        <w:rPr>
          <w:rFonts w:ascii="Traditional Arabic" w:hAnsi="Traditional Arabic" w:cs="Traditional Arabic" w:hint="cs"/>
          <w:sz w:val="28"/>
          <w:szCs w:val="28"/>
          <w:rtl/>
          <w:lang w:bidi="ar-SY"/>
        </w:rPr>
        <w:t>وهي</w:t>
      </w:r>
      <w:r w:rsidR="005727C3" w:rsidRPr="0064329D">
        <w:rPr>
          <w:rFonts w:ascii="Traditional Arabic" w:hAnsi="Traditional Arabic" w:cs="Traditional Arabic"/>
          <w:sz w:val="28"/>
          <w:szCs w:val="28"/>
          <w:rtl/>
          <w:lang w:bidi="ar-SY"/>
        </w:rPr>
        <w:t xml:space="preserve"> التي قال </w:t>
      </w:r>
      <w:r w:rsidR="00DB094E">
        <w:rPr>
          <w:rFonts w:ascii="Traditional Arabic" w:hAnsi="Traditional Arabic" w:cs="Traditional Arabic" w:hint="cs"/>
          <w:sz w:val="28"/>
          <w:szCs w:val="28"/>
          <w:rtl/>
          <w:lang w:bidi="ar-SY"/>
        </w:rPr>
        <w:t>عنها خاتم أنبيائه</w:t>
      </w:r>
      <w:r w:rsidR="005727C3" w:rsidRPr="0064329D">
        <w:rPr>
          <w:rFonts w:ascii="Traditional Arabic" w:hAnsi="Traditional Arabic" w:cs="Traditional Arabic"/>
          <w:sz w:val="28"/>
          <w:szCs w:val="28"/>
          <w:rtl/>
          <w:lang w:bidi="ar-SY"/>
        </w:rPr>
        <w:t xml:space="preserve"> :</w:t>
      </w:r>
      <w:r w:rsidR="006371A3" w:rsidRPr="0064329D">
        <w:rPr>
          <w:rFonts w:ascii="Traditional Arabic" w:hAnsi="Traditional Arabic" w:cs="Traditional Arabic"/>
          <w:sz w:val="28"/>
          <w:szCs w:val="28"/>
          <w:rtl/>
          <w:lang w:bidi="ar-SY"/>
        </w:rPr>
        <w:t>«والله إنك لخير أرض الله وأحب أرض الله إلى الله ولولا أني أ</w:t>
      </w:r>
      <w:r w:rsidR="00DB094E">
        <w:rPr>
          <w:rFonts w:ascii="Traditional Arabic" w:hAnsi="Traditional Arabic" w:cs="Traditional Arabic" w:hint="cs"/>
          <w:sz w:val="28"/>
          <w:szCs w:val="28"/>
          <w:rtl/>
          <w:lang w:bidi="ar-SY"/>
        </w:rPr>
        <w:t>ُ</w:t>
      </w:r>
      <w:r w:rsidR="006371A3" w:rsidRPr="0064329D">
        <w:rPr>
          <w:rFonts w:ascii="Traditional Arabic" w:hAnsi="Traditional Arabic" w:cs="Traditional Arabic"/>
          <w:sz w:val="28"/>
          <w:szCs w:val="28"/>
          <w:rtl/>
          <w:lang w:bidi="ar-SY"/>
        </w:rPr>
        <w:t>خرجت منك ما خرجت»</w:t>
      </w:r>
      <w:r w:rsidRPr="0064329D">
        <w:rPr>
          <w:rFonts w:ascii="Traditional Arabic" w:hAnsi="Traditional Arabic" w:cs="Traditional Arabic" w:hint="cs"/>
          <w:sz w:val="28"/>
          <w:szCs w:val="28"/>
          <w:rtl/>
          <w:lang w:bidi="ar-SY"/>
        </w:rPr>
        <w:t>(</w:t>
      </w:r>
      <w:r w:rsidRPr="0064329D">
        <w:rPr>
          <w:rStyle w:val="a5"/>
          <w:rFonts w:ascii="Traditional Arabic" w:hAnsi="Traditional Arabic" w:cs="Traditional Arabic"/>
          <w:sz w:val="28"/>
          <w:szCs w:val="28"/>
          <w:rtl/>
          <w:lang w:bidi="ar-SY"/>
        </w:rPr>
        <w:footnoteReference w:id="1"/>
      </w:r>
      <w:r w:rsidRPr="0064329D">
        <w:rPr>
          <w:rFonts w:ascii="Traditional Arabic" w:hAnsi="Traditional Arabic" w:cs="Traditional Arabic" w:hint="cs"/>
          <w:sz w:val="28"/>
          <w:szCs w:val="28"/>
          <w:rtl/>
          <w:lang w:bidi="ar-SY"/>
        </w:rPr>
        <w:t>)</w:t>
      </w:r>
      <w:r w:rsidR="006371A3" w:rsidRPr="0064329D">
        <w:rPr>
          <w:rFonts w:ascii="Traditional Arabic" w:hAnsi="Traditional Arabic" w:cs="Traditional Arabic"/>
          <w:sz w:val="28"/>
          <w:szCs w:val="28"/>
          <w:rtl/>
          <w:lang w:bidi="ar-SY"/>
        </w:rPr>
        <w:t xml:space="preserve"> </w:t>
      </w:r>
      <w:r w:rsidR="005727C3" w:rsidRPr="0064329D">
        <w:rPr>
          <w:rFonts w:ascii="Traditional Arabic" w:hAnsi="Traditional Arabic" w:cs="Traditional Arabic"/>
          <w:sz w:val="28"/>
          <w:szCs w:val="28"/>
          <w:rtl/>
          <w:lang w:bidi="ar-SY"/>
        </w:rPr>
        <w:t>وقال عنها</w:t>
      </w:r>
      <w:r w:rsidR="006371A3" w:rsidRPr="0064329D">
        <w:rPr>
          <w:rFonts w:ascii="Traditional Arabic" w:hAnsi="Traditional Arabic" w:cs="Traditional Arabic"/>
          <w:sz w:val="28"/>
          <w:szCs w:val="28"/>
          <w:rtl/>
          <w:lang w:bidi="ar-SY"/>
        </w:rPr>
        <w:t>: «ما أطيبك من بلد وأحبك إلي ولولا أن قومي أخرجوني منك ما سكنت غيرك»</w:t>
      </w:r>
      <w:r w:rsidRPr="0064329D">
        <w:rPr>
          <w:rFonts w:ascii="Traditional Arabic" w:hAnsi="Traditional Arabic" w:cs="Traditional Arabic" w:hint="cs"/>
          <w:sz w:val="28"/>
          <w:szCs w:val="28"/>
          <w:rtl/>
          <w:lang w:bidi="ar-SY"/>
        </w:rPr>
        <w:t>(</w:t>
      </w:r>
      <w:r w:rsidRPr="0064329D">
        <w:rPr>
          <w:rStyle w:val="a5"/>
          <w:rFonts w:ascii="Traditional Arabic" w:hAnsi="Traditional Arabic" w:cs="Traditional Arabic"/>
          <w:sz w:val="28"/>
          <w:szCs w:val="28"/>
          <w:rtl/>
          <w:lang w:bidi="ar-SY"/>
        </w:rPr>
        <w:footnoteReference w:id="2"/>
      </w:r>
      <w:r w:rsidRPr="0064329D">
        <w:rPr>
          <w:rFonts w:ascii="Traditional Arabic" w:hAnsi="Traditional Arabic" w:cs="Traditional Arabic" w:hint="cs"/>
          <w:sz w:val="28"/>
          <w:szCs w:val="28"/>
          <w:rtl/>
          <w:lang w:bidi="ar-SY"/>
        </w:rPr>
        <w:t>)</w:t>
      </w:r>
      <w:r w:rsidR="006371A3" w:rsidRPr="0064329D">
        <w:rPr>
          <w:rFonts w:ascii="Traditional Arabic" w:hAnsi="Traditional Arabic" w:cs="Traditional Arabic"/>
          <w:sz w:val="28"/>
          <w:szCs w:val="28"/>
          <w:rtl/>
          <w:lang w:bidi="ar-SY"/>
        </w:rPr>
        <w:t xml:space="preserve"> </w:t>
      </w:r>
      <w:r w:rsidR="005727C3" w:rsidRPr="0064329D">
        <w:rPr>
          <w:rFonts w:ascii="Traditional Arabic" w:hAnsi="Traditional Arabic" w:cs="Traditional Arabic"/>
          <w:sz w:val="28"/>
          <w:szCs w:val="28"/>
          <w:rtl/>
          <w:lang w:bidi="ar-SY"/>
        </w:rPr>
        <w:t>، و</w:t>
      </w:r>
      <w:r w:rsidR="006371A3" w:rsidRPr="0064329D">
        <w:rPr>
          <w:rFonts w:ascii="Traditional Arabic" w:hAnsi="Traditional Arabic" w:cs="Traditional Arabic"/>
          <w:sz w:val="28"/>
          <w:szCs w:val="28"/>
          <w:rtl/>
          <w:lang w:bidi="ar-SY"/>
        </w:rPr>
        <w:t>قال: «إن الله حرم هذا البيت يوم خلق السموات والأرض وصاغه حين صاغ الشمس والقمر وما حياله من السماء حرام»</w:t>
      </w:r>
      <w:r w:rsidRPr="0064329D">
        <w:rPr>
          <w:rFonts w:ascii="Traditional Arabic" w:hAnsi="Traditional Arabic" w:cs="Traditional Arabic" w:hint="cs"/>
          <w:sz w:val="28"/>
          <w:szCs w:val="28"/>
          <w:rtl/>
          <w:lang w:bidi="ar-SY"/>
        </w:rPr>
        <w:t>(</w:t>
      </w:r>
      <w:r w:rsidRPr="0064329D">
        <w:rPr>
          <w:rStyle w:val="a5"/>
          <w:rFonts w:ascii="Traditional Arabic" w:hAnsi="Traditional Arabic" w:cs="Traditional Arabic"/>
          <w:sz w:val="28"/>
          <w:szCs w:val="28"/>
          <w:rtl/>
          <w:lang w:bidi="ar-SY"/>
        </w:rPr>
        <w:footnoteReference w:id="3"/>
      </w:r>
      <w:r w:rsidRPr="0064329D">
        <w:rPr>
          <w:rFonts w:ascii="Traditional Arabic" w:hAnsi="Traditional Arabic" w:cs="Traditional Arabic" w:hint="cs"/>
          <w:sz w:val="28"/>
          <w:szCs w:val="28"/>
          <w:rtl/>
          <w:lang w:bidi="ar-SY"/>
        </w:rPr>
        <w:t>)</w:t>
      </w:r>
      <w:r w:rsidR="006371A3" w:rsidRPr="0064329D">
        <w:rPr>
          <w:rFonts w:ascii="Traditional Arabic" w:hAnsi="Traditional Arabic" w:cs="Traditional Arabic"/>
          <w:sz w:val="28"/>
          <w:szCs w:val="28"/>
          <w:rtl/>
          <w:lang w:bidi="ar-SY"/>
        </w:rPr>
        <w:t xml:space="preserve"> </w:t>
      </w:r>
      <w:r w:rsidR="005727C3" w:rsidRPr="0064329D">
        <w:rPr>
          <w:rFonts w:ascii="Traditional Arabic" w:hAnsi="Traditional Arabic" w:cs="Traditional Arabic"/>
          <w:sz w:val="28"/>
          <w:szCs w:val="28"/>
          <w:rtl/>
          <w:lang w:bidi="ar-SY"/>
        </w:rPr>
        <w:t>،و</w:t>
      </w:r>
      <w:r w:rsidR="006371A3" w:rsidRPr="0064329D">
        <w:rPr>
          <w:rFonts w:ascii="Traditional Arabic" w:hAnsi="Traditional Arabic" w:cs="Traditional Arabic"/>
          <w:sz w:val="28"/>
          <w:szCs w:val="28"/>
          <w:rtl/>
          <w:lang w:bidi="ar-SY"/>
        </w:rPr>
        <w:t>قال يوم فتح مكة: «إن هذا البلد حرمه الله يوم خلق السموات والأرض فهو حرام بحرمة الله إلى يوم القيامة»</w:t>
      </w:r>
      <w:r w:rsidRPr="0064329D">
        <w:rPr>
          <w:rFonts w:ascii="Traditional Arabic" w:hAnsi="Traditional Arabic" w:cs="Traditional Arabic" w:hint="cs"/>
          <w:sz w:val="28"/>
          <w:szCs w:val="28"/>
          <w:rtl/>
          <w:lang w:bidi="ar-SY"/>
        </w:rPr>
        <w:t>(</w:t>
      </w:r>
      <w:r w:rsidRPr="0064329D">
        <w:rPr>
          <w:rStyle w:val="a5"/>
          <w:rFonts w:ascii="Traditional Arabic" w:hAnsi="Traditional Arabic" w:cs="Traditional Arabic"/>
          <w:sz w:val="28"/>
          <w:szCs w:val="28"/>
          <w:rtl/>
          <w:lang w:bidi="ar-SY"/>
        </w:rPr>
        <w:footnoteReference w:id="4"/>
      </w:r>
      <w:r w:rsidRPr="0064329D">
        <w:rPr>
          <w:rFonts w:ascii="Traditional Arabic" w:hAnsi="Traditional Arabic" w:cs="Traditional Arabic" w:hint="cs"/>
          <w:sz w:val="28"/>
          <w:szCs w:val="28"/>
          <w:rtl/>
          <w:lang w:bidi="ar-SY"/>
        </w:rPr>
        <w:t>)</w:t>
      </w:r>
      <w:r w:rsidR="00872C1A" w:rsidRPr="0064329D">
        <w:rPr>
          <w:rFonts w:ascii="Traditional Arabic" w:hAnsi="Traditional Arabic" w:cs="Traditional Arabic" w:hint="cs"/>
          <w:sz w:val="28"/>
          <w:szCs w:val="28"/>
          <w:rtl/>
          <w:lang w:bidi="ar-SY"/>
        </w:rPr>
        <w:t>.</w:t>
      </w:r>
    </w:p>
    <w:p w:rsidR="00D024C8" w:rsidRPr="0064329D" w:rsidRDefault="00D024C8"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b/>
          <w:bCs/>
          <w:sz w:val="28"/>
          <w:szCs w:val="28"/>
          <w:rtl/>
          <w:lang w:bidi="ar-SY"/>
        </w:rPr>
        <w:t xml:space="preserve">      </w:t>
      </w:r>
      <w:r w:rsidR="006F25A6">
        <w:rPr>
          <w:rFonts w:ascii="Traditional Arabic" w:hAnsi="Traditional Arabic" w:cs="Traditional Arabic" w:hint="cs"/>
          <w:sz w:val="28"/>
          <w:szCs w:val="28"/>
          <w:rtl/>
          <w:lang w:bidi="ar-SY"/>
        </w:rPr>
        <w:t>و</w:t>
      </w:r>
      <w:r w:rsidRPr="0064329D">
        <w:rPr>
          <w:rFonts w:ascii="Traditional Arabic" w:hAnsi="Traditional Arabic" w:cs="Traditional Arabic"/>
          <w:sz w:val="28"/>
          <w:szCs w:val="28"/>
          <w:rtl/>
          <w:lang w:bidi="ar-SY"/>
        </w:rPr>
        <w:t xml:space="preserve">لم تكن حادثة الإسراء والمعراج معجزة قاهرة أريد منها قهر الناس على الاعتقاد بصدق نبوة الرسول كما كان يحدث للأنبياء السابقين، ذلك أن القرآن الكريم سلك أسلوبا آخر في الإقناع يقوم على التأمل والمشاهدة والتجريب والحجة والبرهان، وإلا لكانت حادثة الإسراء والمعراج قد جاءت في الأيام الأولى للدعوة حيث ضيق المشركون الخناق عليها وطاردوا أتباعها في كل مكان «فقد تكفل القرآن الكريم بإقناع أولي النهي من أول يوم، وجاءت في طريق الرسول ضربا من التكريم لشخصه، </w:t>
      </w:r>
      <w:proofErr w:type="spellStart"/>
      <w:r w:rsidR="00EA1C53" w:rsidRPr="0064329D">
        <w:rPr>
          <w:rFonts w:ascii="Traditional Arabic" w:hAnsi="Traditional Arabic" w:cs="Traditional Arabic" w:hint="cs"/>
          <w:sz w:val="28"/>
          <w:szCs w:val="28"/>
          <w:rtl/>
          <w:lang w:bidi="ar-SY"/>
        </w:rPr>
        <w:t>و</w:t>
      </w:r>
      <w:r w:rsidR="00EA1C53">
        <w:rPr>
          <w:rFonts w:ascii="Traditional Arabic" w:hAnsi="Traditional Arabic" w:cs="Traditional Arabic" w:hint="cs"/>
          <w:sz w:val="28"/>
          <w:szCs w:val="28"/>
          <w:rtl/>
          <w:lang w:bidi="ar-SY"/>
        </w:rPr>
        <w:t>ا</w:t>
      </w:r>
      <w:r w:rsidR="00EA1C53" w:rsidRPr="0064329D">
        <w:rPr>
          <w:rFonts w:ascii="Traditional Arabic" w:hAnsi="Traditional Arabic" w:cs="Traditional Arabic" w:hint="cs"/>
          <w:sz w:val="28"/>
          <w:szCs w:val="28"/>
          <w:rtl/>
          <w:lang w:bidi="ar-SY"/>
        </w:rPr>
        <w:t>لإيناس</w:t>
      </w:r>
      <w:proofErr w:type="spellEnd"/>
      <w:r w:rsidRPr="0064329D">
        <w:rPr>
          <w:rFonts w:ascii="Traditional Arabic" w:hAnsi="Traditional Arabic" w:cs="Traditional Arabic"/>
          <w:sz w:val="28"/>
          <w:szCs w:val="28"/>
          <w:rtl/>
          <w:lang w:bidi="ar-SY"/>
        </w:rPr>
        <w:t xml:space="preserve"> له، غير معطلة للمنهج العقلي الذي اشترعه القرآن.</w:t>
      </w:r>
    </w:p>
    <w:p w:rsidR="00D024C8" w:rsidRDefault="00D024C8"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Pr>
          <w:rFonts w:ascii="Traditional Arabic" w:hAnsi="Traditional Arabic" w:cs="Traditional Arabic"/>
          <w:sz w:val="28"/>
          <w:szCs w:val="28"/>
          <w:rtl/>
          <w:lang w:bidi="ar-SY"/>
        </w:rPr>
        <w:t>وقد اقترح المشركون على النبي</w:t>
      </w:r>
      <w:r>
        <w:rPr>
          <w:rFonts w:ascii="Traditional Arabic" w:hAnsi="Traditional Arabic" w:cs="Traditional Arabic" w:hint="cs"/>
          <w:sz w:val="28"/>
          <w:szCs w:val="28"/>
          <w:rtl/>
          <w:lang w:bidi="ar-SY"/>
        </w:rPr>
        <w:t xml:space="preserve"> </w:t>
      </w:r>
      <w:r>
        <w:rPr>
          <w:rFonts w:ascii="Traditional Arabic" w:hAnsi="Traditional Arabic" w:cs="Traditional Arabic"/>
          <w:sz w:val="28"/>
          <w:szCs w:val="28"/>
          <w:rtl/>
          <w:lang w:bidi="ar-SY"/>
        </w:rPr>
        <w:t>يوم</w:t>
      </w:r>
      <w:r>
        <w:rPr>
          <w:rFonts w:ascii="Traditional Arabic" w:hAnsi="Traditional Arabic" w:cs="Traditional Arabic" w:hint="cs"/>
          <w:sz w:val="28"/>
          <w:szCs w:val="28"/>
          <w:rtl/>
          <w:lang w:bidi="ar-SY"/>
        </w:rPr>
        <w:t>ا</w:t>
      </w:r>
      <w:r w:rsidRPr="0064329D">
        <w:rPr>
          <w:rFonts w:ascii="Traditional Arabic" w:hAnsi="Traditional Arabic" w:cs="Traditional Arabic"/>
          <w:sz w:val="28"/>
          <w:szCs w:val="28"/>
          <w:rtl/>
          <w:lang w:bidi="ar-SY"/>
        </w:rPr>
        <w:t xml:space="preserve"> أن يرقى في السماء، فجاء الجواب من عند الله </w:t>
      </w:r>
      <w:r>
        <w:rPr>
          <w:rFonts w:ascii="Traditional Arabic" w:hAnsi="Traditional Arabic" w:cs="Traditional Arabic" w:hint="cs"/>
          <w:sz w:val="28"/>
          <w:szCs w:val="28"/>
          <w:rtl/>
          <w:lang w:bidi="ar-SY"/>
        </w:rPr>
        <w:t>{</w:t>
      </w:r>
      <w:r w:rsidRPr="0064329D">
        <w:rPr>
          <w:rFonts w:ascii="Traditional Arabic" w:hAnsi="Traditional Arabic" w:cs="Traditional Arabic"/>
          <w:sz w:val="28"/>
          <w:szCs w:val="28"/>
          <w:rtl/>
          <w:lang w:bidi="ar-SY"/>
        </w:rPr>
        <w:t>قُلْ سُبْحانَ رَبِّي هَلْ كُنْتُ إِلَّا بَشَراً رَسُولًا</w:t>
      </w:r>
      <w:r>
        <w:rPr>
          <w:rFonts w:ascii="Traditional Arabic" w:hAnsi="Traditional Arabic" w:cs="Traditional Arabic" w:hint="cs"/>
          <w:sz w:val="28"/>
          <w:szCs w:val="28"/>
          <w:rtl/>
          <w:lang w:bidi="ar-SY"/>
        </w:rPr>
        <w:t>}</w:t>
      </w:r>
      <w:r w:rsidRPr="0064329D">
        <w:rPr>
          <w:rFonts w:ascii="Traditional Arabic" w:hAnsi="Traditional Arabic" w:cs="Traditional Arabic"/>
          <w:sz w:val="28"/>
          <w:szCs w:val="28"/>
          <w:rtl/>
          <w:lang w:bidi="ar-SY"/>
        </w:rPr>
        <w:t xml:space="preserve">؟ </w:t>
      </w:r>
      <w:r>
        <w:rPr>
          <w:rFonts w:ascii="Traditional Arabic" w:hAnsi="Traditional Arabic" w:cs="Traditional Arabic" w:hint="cs"/>
          <w:sz w:val="28"/>
          <w:szCs w:val="28"/>
          <w:rtl/>
          <w:lang w:bidi="ar-SY"/>
        </w:rPr>
        <w:t>[</w:t>
      </w:r>
      <w:r>
        <w:rPr>
          <w:rFonts w:ascii="Traditional Arabic" w:hAnsi="Traditional Arabic" w:cs="Traditional Arabic"/>
          <w:sz w:val="28"/>
          <w:szCs w:val="28"/>
          <w:rtl/>
          <w:lang w:bidi="ar-SY"/>
        </w:rPr>
        <w:t>الاسراء</w:t>
      </w:r>
      <w:r>
        <w:rPr>
          <w:rFonts w:ascii="Traditional Arabic" w:hAnsi="Traditional Arabic" w:cs="Traditional Arabic" w:hint="cs"/>
          <w:sz w:val="28"/>
          <w:szCs w:val="28"/>
          <w:rtl/>
          <w:lang w:bidi="ar-SY"/>
        </w:rPr>
        <w:t>:</w:t>
      </w:r>
      <w:r w:rsidR="008C3AF0">
        <w:rPr>
          <w:rFonts w:ascii="Traditional Arabic" w:hAnsi="Traditional Arabic" w:cs="Traditional Arabic" w:hint="cs"/>
          <w:sz w:val="28"/>
          <w:szCs w:val="28"/>
          <w:rtl/>
          <w:lang w:bidi="ar-SY"/>
        </w:rPr>
        <w:t>93</w:t>
      </w:r>
      <w:r>
        <w:rPr>
          <w:rFonts w:ascii="Traditional Arabic" w:hAnsi="Traditional Arabic" w:cs="Traditional Arabic" w:hint="cs"/>
          <w:sz w:val="28"/>
          <w:szCs w:val="28"/>
          <w:rtl/>
          <w:lang w:bidi="ar-SY"/>
        </w:rPr>
        <w:t>]</w:t>
      </w:r>
      <w:r w:rsidRPr="0064329D">
        <w:rPr>
          <w:rFonts w:ascii="Traditional Arabic" w:hAnsi="Traditional Arabic" w:cs="Traditional Arabic"/>
          <w:sz w:val="28"/>
          <w:szCs w:val="28"/>
          <w:rtl/>
          <w:lang w:bidi="ar-SY"/>
        </w:rPr>
        <w:t xml:space="preserve"> فلما رقي في السماء بعدئذ، لم يذكر قط أن ذلك رد على التحدي أو إجابة على الاقتراح السابق» على العكس وجدنا الروايات تحدثنا عن أن صعوبة تصديق حادث غيبي كهذا دفع المشركين إلى مزيد من التحدي والاستهتار وردّ نفرا من المسلمين من ضعاف الإيمان إلى كفرهم!! ومه</w:t>
      </w:r>
      <w:r w:rsidR="006F25A6">
        <w:rPr>
          <w:rFonts w:ascii="Traditional Arabic" w:hAnsi="Traditional Arabic" w:cs="Traditional Arabic"/>
          <w:sz w:val="28"/>
          <w:szCs w:val="28"/>
          <w:rtl/>
          <w:lang w:bidi="ar-SY"/>
        </w:rPr>
        <w:t>ما يكن من أمر فإن حادث التكريم</w:t>
      </w:r>
      <w:r w:rsidRPr="0064329D">
        <w:rPr>
          <w:rFonts w:ascii="Traditional Arabic" w:hAnsi="Traditional Arabic" w:cs="Traditional Arabic"/>
          <w:sz w:val="28"/>
          <w:szCs w:val="28"/>
          <w:rtl/>
          <w:lang w:bidi="ar-SY"/>
        </w:rPr>
        <w:t xml:space="preserve"> هذا «ترك ثماره في نفس الرسول فاستراح إلى حمد الخالق وقل اكتراثه لذم الهمل من الجاحدين والجاهلين، ثم نشط إلى متابعة الدعوة، موقنا أن كل يوم يمر بها هو خطوة إلى النصر القريب» </w:t>
      </w:r>
      <w:r>
        <w:rPr>
          <w:rFonts w:ascii="Traditional Arabic" w:hAnsi="Traditional Arabic" w:cs="Traditional Arabic" w:hint="cs"/>
          <w:sz w:val="28"/>
          <w:szCs w:val="28"/>
          <w:rtl/>
          <w:lang w:bidi="ar-SY"/>
        </w:rPr>
        <w:t>(</w:t>
      </w:r>
      <w:r w:rsidRPr="0064329D">
        <w:rPr>
          <w:rStyle w:val="a5"/>
          <w:rFonts w:ascii="Traditional Arabic" w:hAnsi="Traditional Arabic" w:cs="Traditional Arabic"/>
          <w:sz w:val="28"/>
          <w:szCs w:val="28"/>
          <w:rtl/>
          <w:lang w:bidi="ar-SY"/>
        </w:rPr>
        <w:footnoteReference w:id="5"/>
      </w:r>
      <w:r>
        <w:rPr>
          <w:rFonts w:ascii="Traditional Arabic" w:hAnsi="Traditional Arabic" w:cs="Traditional Arabic" w:hint="cs"/>
          <w:sz w:val="28"/>
          <w:szCs w:val="28"/>
          <w:rtl/>
          <w:lang w:bidi="ar-SY"/>
        </w:rPr>
        <w:t xml:space="preserve">). </w:t>
      </w:r>
    </w:p>
    <w:p w:rsidR="00872C1A" w:rsidRDefault="00D024C8" w:rsidP="00DB094E">
      <w:pPr>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lang w:bidi="ar-SY"/>
        </w:rPr>
        <w:lastRenderedPageBreak/>
        <w:t xml:space="preserve">        و</w:t>
      </w:r>
      <w:r w:rsidR="00EA1C53">
        <w:rPr>
          <w:rFonts w:ascii="Traditional Arabic" w:hAnsi="Traditional Arabic" w:cs="Traditional Arabic" w:hint="cs"/>
          <w:sz w:val="28"/>
          <w:szCs w:val="28"/>
          <w:rtl/>
          <w:lang w:bidi="ar-SY"/>
        </w:rPr>
        <w:t xml:space="preserve">أما </w:t>
      </w:r>
      <w:r>
        <w:rPr>
          <w:rFonts w:ascii="Traditional Arabic" w:hAnsi="Traditional Arabic" w:cs="Traditional Arabic" w:hint="cs"/>
          <w:sz w:val="28"/>
          <w:szCs w:val="28"/>
          <w:rtl/>
          <w:lang w:bidi="ar-SY"/>
        </w:rPr>
        <w:t xml:space="preserve">بالنسبة </w:t>
      </w:r>
      <w:r w:rsidR="00EA1C53">
        <w:rPr>
          <w:rFonts w:ascii="Traditional Arabic" w:hAnsi="Traditional Arabic" w:cs="Traditional Arabic" w:hint="cs"/>
          <w:sz w:val="28"/>
          <w:szCs w:val="28"/>
          <w:rtl/>
          <w:lang w:bidi="ar-SY"/>
        </w:rPr>
        <w:t>لمنهج هذا</w:t>
      </w:r>
      <w:r>
        <w:rPr>
          <w:rFonts w:ascii="Traditional Arabic" w:hAnsi="Traditional Arabic" w:cs="Traditional Arabic" w:hint="cs"/>
          <w:sz w:val="28"/>
          <w:szCs w:val="28"/>
          <w:rtl/>
          <w:lang w:bidi="ar-SY"/>
        </w:rPr>
        <w:t xml:space="preserve"> الكتيّب ف</w:t>
      </w:r>
      <w:r w:rsidR="00872C1A" w:rsidRPr="0064329D">
        <w:rPr>
          <w:rFonts w:ascii="Traditional Arabic" w:hAnsi="Traditional Arabic" w:cs="Traditional Arabic" w:hint="cs"/>
          <w:sz w:val="28"/>
          <w:szCs w:val="28"/>
          <w:rtl/>
          <w:lang w:bidi="ar-SY"/>
        </w:rPr>
        <w:t xml:space="preserve">قبل </w:t>
      </w:r>
      <w:r w:rsidR="00EA1C53">
        <w:rPr>
          <w:rFonts w:ascii="Traditional Arabic" w:hAnsi="Traditional Arabic" w:cs="Traditional Arabic" w:hint="cs"/>
          <w:sz w:val="28"/>
          <w:szCs w:val="28"/>
          <w:rtl/>
          <w:lang w:bidi="ar-SY"/>
        </w:rPr>
        <w:t>البدء ب</w:t>
      </w:r>
      <w:r w:rsidR="00872C1A" w:rsidRPr="0064329D">
        <w:rPr>
          <w:rFonts w:ascii="Traditional Arabic" w:hAnsi="Traditional Arabic" w:cs="Traditional Arabic" w:hint="cs"/>
          <w:sz w:val="28"/>
          <w:szCs w:val="28"/>
          <w:rtl/>
          <w:lang w:bidi="ar-SY"/>
        </w:rPr>
        <w:t xml:space="preserve">الرد على الشبهات </w:t>
      </w:r>
      <w:r w:rsidR="006F25A6">
        <w:rPr>
          <w:rFonts w:ascii="Traditional Arabic" w:hAnsi="Traditional Arabic" w:cs="Traditional Arabic" w:hint="cs"/>
          <w:sz w:val="28"/>
          <w:szCs w:val="28"/>
          <w:rtl/>
          <w:lang w:bidi="ar-SY"/>
        </w:rPr>
        <w:t>المثارة</w:t>
      </w:r>
      <w:r w:rsidR="00872C1A" w:rsidRPr="0064329D">
        <w:rPr>
          <w:rFonts w:ascii="Traditional Arabic" w:hAnsi="Traditional Arabic" w:cs="Traditional Arabic" w:hint="cs"/>
          <w:sz w:val="28"/>
          <w:szCs w:val="28"/>
          <w:rtl/>
          <w:lang w:bidi="ar-SY"/>
        </w:rPr>
        <w:t xml:space="preserve"> على هذه المعجزة </w:t>
      </w:r>
      <w:r w:rsidR="00EA1C53">
        <w:rPr>
          <w:rFonts w:ascii="Traditional Arabic" w:hAnsi="Traditional Arabic" w:cs="Traditional Arabic" w:hint="cs"/>
          <w:sz w:val="28"/>
          <w:szCs w:val="28"/>
          <w:rtl/>
          <w:lang w:bidi="ar-SY"/>
        </w:rPr>
        <w:t>النّبوية،</w:t>
      </w:r>
      <w:r w:rsidR="00EA1C53">
        <w:rPr>
          <w:rFonts w:ascii="Traditional Arabic" w:hAnsi="Traditional Arabic" w:cs="Traditional Arabic" w:hint="cs"/>
          <w:sz w:val="28"/>
          <w:szCs w:val="28"/>
          <w:rtl/>
        </w:rPr>
        <w:t xml:space="preserve"> </w:t>
      </w:r>
      <w:r w:rsidR="003D23AE" w:rsidRPr="0064329D">
        <w:rPr>
          <w:rFonts w:ascii="Traditional Arabic" w:hAnsi="Traditional Arabic" w:cs="Traditional Arabic" w:hint="cs"/>
          <w:sz w:val="28"/>
          <w:szCs w:val="28"/>
          <w:rtl/>
        </w:rPr>
        <w:t xml:space="preserve">نعرض </w:t>
      </w:r>
      <w:r>
        <w:rPr>
          <w:rFonts w:ascii="Traditional Arabic" w:hAnsi="Traditional Arabic" w:cs="Traditional Arabic" w:hint="cs"/>
          <w:sz w:val="28"/>
          <w:szCs w:val="28"/>
          <w:rtl/>
        </w:rPr>
        <w:t>القصة</w:t>
      </w:r>
      <w:r w:rsidR="006F25A6">
        <w:rPr>
          <w:rFonts w:ascii="Traditional Arabic" w:hAnsi="Traditional Arabic" w:cs="Traditional Arabic" w:hint="cs"/>
          <w:sz w:val="28"/>
          <w:szCs w:val="28"/>
          <w:rtl/>
        </w:rPr>
        <w:t xml:space="preserve"> ع</w:t>
      </w:r>
      <w:r w:rsidR="003D23AE" w:rsidRPr="0064329D">
        <w:rPr>
          <w:rFonts w:ascii="Traditional Arabic" w:hAnsi="Traditional Arabic" w:cs="Traditional Arabic" w:hint="cs"/>
          <w:sz w:val="28"/>
          <w:szCs w:val="28"/>
          <w:rtl/>
        </w:rPr>
        <w:t>ن الصحيحين</w:t>
      </w:r>
      <w:r>
        <w:rPr>
          <w:rFonts w:ascii="Traditional Arabic" w:hAnsi="Traditional Arabic" w:cs="Traditional Arabic" w:hint="cs"/>
          <w:sz w:val="28"/>
          <w:szCs w:val="28"/>
          <w:rtl/>
        </w:rPr>
        <w:t>،</w:t>
      </w:r>
      <w:r w:rsidR="003D23AE" w:rsidRPr="0064329D">
        <w:rPr>
          <w:rFonts w:ascii="Traditional Arabic" w:hAnsi="Traditional Arabic" w:cs="Traditional Arabic" w:hint="cs"/>
          <w:sz w:val="28"/>
          <w:szCs w:val="28"/>
          <w:rtl/>
        </w:rPr>
        <w:t xml:space="preserve"> ثم نثني بمجموعة من النقاط </w:t>
      </w:r>
      <w:r w:rsidR="00DB094E">
        <w:rPr>
          <w:rFonts w:ascii="Traditional Arabic" w:hAnsi="Traditional Arabic" w:cs="Traditional Arabic" w:hint="cs"/>
          <w:sz w:val="28"/>
          <w:szCs w:val="28"/>
          <w:rtl/>
        </w:rPr>
        <w:t>الأساسية عن هذه الرحلة</w:t>
      </w:r>
      <w:r>
        <w:rPr>
          <w:rFonts w:ascii="Traditional Arabic" w:hAnsi="Traditional Arabic" w:cs="Traditional Arabic" w:hint="cs"/>
          <w:sz w:val="28"/>
          <w:szCs w:val="28"/>
          <w:rtl/>
        </w:rPr>
        <w:t>،</w:t>
      </w:r>
      <w:r w:rsidR="003D23AE" w:rsidRPr="0064329D">
        <w:rPr>
          <w:rFonts w:ascii="Traditional Arabic" w:hAnsi="Traditional Arabic" w:cs="Traditional Arabic" w:hint="cs"/>
          <w:sz w:val="28"/>
          <w:szCs w:val="28"/>
          <w:rtl/>
        </w:rPr>
        <w:t xml:space="preserve"> على هامش الإسراء والمعراج</w:t>
      </w:r>
      <w:r w:rsidR="00EA1C53">
        <w:rPr>
          <w:rFonts w:ascii="Traditional Arabic" w:hAnsi="Traditional Arabic" w:cs="Traditional Arabic" w:hint="cs"/>
          <w:sz w:val="28"/>
          <w:szCs w:val="28"/>
          <w:rtl/>
        </w:rPr>
        <w:t xml:space="preserve"> لتوضيح</w:t>
      </w:r>
      <w:r w:rsidR="00DB094E">
        <w:rPr>
          <w:rFonts w:ascii="Traditional Arabic" w:hAnsi="Traditional Arabic" w:cs="Traditional Arabic" w:hint="cs"/>
          <w:sz w:val="28"/>
          <w:szCs w:val="28"/>
          <w:rtl/>
        </w:rPr>
        <w:t>ها</w:t>
      </w:r>
      <w:r w:rsidR="00EA1C53">
        <w:rPr>
          <w:rFonts w:ascii="Traditional Arabic" w:hAnsi="Traditional Arabic" w:cs="Traditional Arabic" w:hint="cs"/>
          <w:sz w:val="28"/>
          <w:szCs w:val="28"/>
          <w:rtl/>
        </w:rPr>
        <w:t xml:space="preserve"> </w:t>
      </w:r>
      <w:r w:rsidR="00DB094E">
        <w:rPr>
          <w:rFonts w:ascii="Traditional Arabic" w:hAnsi="Traditional Arabic" w:cs="Traditional Arabic" w:hint="cs"/>
          <w:sz w:val="28"/>
          <w:szCs w:val="28"/>
          <w:rtl/>
        </w:rPr>
        <w:t xml:space="preserve">وشرح </w:t>
      </w:r>
      <w:r w:rsidR="00EA1C53">
        <w:rPr>
          <w:rFonts w:ascii="Traditional Arabic" w:hAnsi="Traditional Arabic" w:cs="Traditional Arabic" w:hint="cs"/>
          <w:sz w:val="28"/>
          <w:szCs w:val="28"/>
          <w:rtl/>
        </w:rPr>
        <w:t>ملابساتها وإشاراتها الهامة!</w:t>
      </w:r>
      <w:r>
        <w:rPr>
          <w:rFonts w:ascii="Traditional Arabic" w:hAnsi="Traditional Arabic" w:cs="Traditional Arabic" w:hint="cs"/>
          <w:sz w:val="28"/>
          <w:szCs w:val="28"/>
          <w:rtl/>
        </w:rPr>
        <w:t>،</w:t>
      </w:r>
      <w:r w:rsidR="003D23AE" w:rsidRPr="0064329D">
        <w:rPr>
          <w:rFonts w:ascii="Traditional Arabic" w:hAnsi="Traditional Arabic" w:cs="Traditional Arabic" w:hint="cs"/>
          <w:sz w:val="28"/>
          <w:szCs w:val="28"/>
          <w:rtl/>
        </w:rPr>
        <w:t xml:space="preserve"> ثم نبدأ بعرض الشبهات الواردة على الأحاديث</w:t>
      </w:r>
      <w:r w:rsidR="00DB094E">
        <w:rPr>
          <w:rFonts w:ascii="Traditional Arabic" w:hAnsi="Traditional Arabic" w:cs="Traditional Arabic" w:hint="cs"/>
          <w:sz w:val="28"/>
          <w:szCs w:val="28"/>
          <w:rtl/>
        </w:rPr>
        <w:t xml:space="preserve"> التي يشغبون بها</w:t>
      </w:r>
      <w:r>
        <w:rPr>
          <w:rFonts w:ascii="Traditional Arabic" w:hAnsi="Traditional Arabic" w:cs="Traditional Arabic" w:hint="cs"/>
          <w:sz w:val="28"/>
          <w:szCs w:val="28"/>
          <w:rtl/>
        </w:rPr>
        <w:t>،</w:t>
      </w:r>
      <w:r w:rsidR="003D23AE" w:rsidRPr="0064329D">
        <w:rPr>
          <w:rFonts w:ascii="Traditional Arabic" w:hAnsi="Traditional Arabic" w:cs="Traditional Arabic" w:hint="cs"/>
          <w:sz w:val="28"/>
          <w:szCs w:val="28"/>
          <w:rtl/>
        </w:rPr>
        <w:t xml:space="preserve"> والجمع بينها ل</w:t>
      </w:r>
      <w:r w:rsidR="00DB094E">
        <w:rPr>
          <w:rFonts w:ascii="Traditional Arabic" w:hAnsi="Traditional Arabic" w:cs="Traditional Arabic" w:hint="cs"/>
          <w:sz w:val="28"/>
          <w:szCs w:val="28"/>
          <w:rtl/>
        </w:rPr>
        <w:t>ل</w:t>
      </w:r>
      <w:r w:rsidR="003D23AE" w:rsidRPr="0064329D">
        <w:rPr>
          <w:rFonts w:ascii="Traditional Arabic" w:hAnsi="Traditional Arabic" w:cs="Traditional Arabic" w:hint="cs"/>
          <w:sz w:val="28"/>
          <w:szCs w:val="28"/>
          <w:rtl/>
        </w:rPr>
        <w:t xml:space="preserve">خرج بتصور واضح </w:t>
      </w:r>
      <w:r>
        <w:rPr>
          <w:rFonts w:ascii="Traditional Arabic" w:hAnsi="Traditional Arabic" w:cs="Traditional Arabic" w:hint="cs"/>
          <w:sz w:val="28"/>
          <w:szCs w:val="28"/>
          <w:rtl/>
        </w:rPr>
        <w:t>عن الموضوع،</w:t>
      </w:r>
      <w:r w:rsidR="003D23AE" w:rsidRPr="0064329D">
        <w:rPr>
          <w:rFonts w:ascii="Traditional Arabic" w:hAnsi="Traditional Arabic" w:cs="Traditional Arabic" w:hint="cs"/>
          <w:sz w:val="28"/>
          <w:szCs w:val="28"/>
          <w:rtl/>
        </w:rPr>
        <w:t xml:space="preserve"> ثم نتبعها بالرد على بعض المشاغبات والدعاوى التي افتراها البعض قصدا والبعض </w:t>
      </w:r>
      <w:proofErr w:type="gramStart"/>
      <w:r w:rsidR="003D23AE" w:rsidRPr="0064329D">
        <w:rPr>
          <w:rFonts w:ascii="Traditional Arabic" w:hAnsi="Traditional Arabic" w:cs="Traditional Arabic" w:hint="cs"/>
          <w:sz w:val="28"/>
          <w:szCs w:val="28"/>
          <w:rtl/>
        </w:rPr>
        <w:t>بالتبع</w:t>
      </w:r>
      <w:proofErr w:type="gramEnd"/>
      <w:r w:rsidR="003D23AE" w:rsidRPr="0064329D">
        <w:rPr>
          <w:rFonts w:ascii="Traditional Arabic" w:hAnsi="Traditional Arabic" w:cs="Traditional Arabic" w:hint="cs"/>
          <w:sz w:val="28"/>
          <w:szCs w:val="28"/>
          <w:rtl/>
        </w:rPr>
        <w:t xml:space="preserve"> لهم والتأثر بهم دون البحث</w:t>
      </w:r>
      <w:r w:rsidR="006F25A6">
        <w:rPr>
          <w:rFonts w:ascii="Traditional Arabic" w:hAnsi="Traditional Arabic" w:cs="Traditional Arabic" w:hint="cs"/>
          <w:sz w:val="28"/>
          <w:szCs w:val="28"/>
          <w:rtl/>
        </w:rPr>
        <w:t xml:space="preserve"> والدراسة</w:t>
      </w:r>
      <w:r w:rsidR="00DB094E">
        <w:rPr>
          <w:rFonts w:ascii="Traditional Arabic" w:hAnsi="Traditional Arabic" w:cs="Traditional Arabic" w:hint="cs"/>
          <w:sz w:val="28"/>
          <w:szCs w:val="28"/>
          <w:rtl/>
        </w:rPr>
        <w:t xml:space="preserve"> والتمحيص</w:t>
      </w:r>
      <w:r w:rsidR="003D23AE" w:rsidRPr="0064329D">
        <w:rPr>
          <w:rFonts w:ascii="Traditional Arabic" w:hAnsi="Traditional Arabic" w:cs="Traditional Arabic" w:hint="cs"/>
          <w:sz w:val="28"/>
          <w:szCs w:val="28"/>
          <w:rtl/>
        </w:rPr>
        <w:t>.</w:t>
      </w:r>
    </w:p>
    <w:p w:rsidR="00C16582" w:rsidRDefault="00C16582" w:rsidP="004E108C">
      <w:pPr>
        <w:spacing w:before="60" w:after="0" w:line="240" w:lineRule="auto"/>
        <w:jc w:val="both"/>
        <w:rPr>
          <w:rFonts w:ascii="Traditional Arabic" w:hAnsi="Traditional Arabic" w:cs="Traditional Arabic"/>
          <w:sz w:val="28"/>
          <w:szCs w:val="28"/>
          <w:rtl/>
        </w:rPr>
      </w:pPr>
    </w:p>
    <w:p w:rsidR="00D024C8" w:rsidRPr="00D024C8" w:rsidRDefault="00D024C8" w:rsidP="004E108C">
      <w:pPr>
        <w:spacing w:before="60" w:after="0" w:line="240" w:lineRule="auto"/>
        <w:jc w:val="center"/>
        <w:rPr>
          <w:rFonts w:ascii="Traditional Arabic" w:hAnsi="Traditional Arabic" w:cs="Traditional Arabic"/>
          <w:b/>
          <w:bCs/>
          <w:sz w:val="36"/>
          <w:szCs w:val="36"/>
          <w:rtl/>
        </w:rPr>
      </w:pPr>
      <w:r w:rsidRPr="00D024C8">
        <w:rPr>
          <w:rFonts w:ascii="Traditional Arabic" w:hAnsi="Traditional Arabic" w:cs="Traditional Arabic" w:hint="cs"/>
          <w:b/>
          <w:bCs/>
          <w:sz w:val="36"/>
          <w:szCs w:val="36"/>
          <w:rtl/>
        </w:rPr>
        <w:t>فهرس الكتيّب</w:t>
      </w:r>
    </w:p>
    <w:p w:rsidR="00FC5DD9" w:rsidRPr="00FC5DD9" w:rsidRDefault="00FC5DD9" w:rsidP="00004536">
      <w:pPr>
        <w:autoSpaceDE w:val="0"/>
        <w:autoSpaceDN w:val="0"/>
        <w:adjustRightInd w:val="0"/>
        <w:spacing w:before="60" w:after="0" w:line="240" w:lineRule="auto"/>
        <w:jc w:val="both"/>
        <w:rPr>
          <w:rFonts w:ascii="Traditional Arabic" w:hAnsi="Traditional Arabic" w:cs="Traditional Arabic"/>
          <w:b/>
          <w:bCs/>
          <w:sz w:val="28"/>
          <w:szCs w:val="28"/>
          <w:rtl/>
        </w:rPr>
      </w:pPr>
      <w:r w:rsidRPr="00FC5DD9">
        <w:rPr>
          <w:rFonts w:ascii="Traditional Arabic" w:hAnsi="Traditional Arabic" w:cs="Traditional Arabic"/>
          <w:b/>
          <w:bCs/>
          <w:sz w:val="28"/>
          <w:szCs w:val="28"/>
          <w:rtl/>
        </w:rPr>
        <w:t>أولا: الحادثة كما هي في كتب الصحاح...........................</w:t>
      </w:r>
      <w:r w:rsidR="003F10C5">
        <w:rPr>
          <w:rFonts w:ascii="Traditional Arabic" w:hAnsi="Traditional Arabic" w:cs="Traditional Arabic" w:hint="cs"/>
          <w:b/>
          <w:bCs/>
          <w:sz w:val="28"/>
          <w:szCs w:val="28"/>
          <w:rtl/>
        </w:rPr>
        <w:t>.........</w:t>
      </w:r>
      <w:r w:rsidRPr="00FC5DD9">
        <w:rPr>
          <w:rFonts w:ascii="Traditional Arabic" w:hAnsi="Traditional Arabic" w:cs="Traditional Arabic"/>
          <w:b/>
          <w:bCs/>
          <w:sz w:val="28"/>
          <w:szCs w:val="28"/>
          <w:rtl/>
        </w:rPr>
        <w:t>............</w:t>
      </w:r>
      <w:r w:rsidR="002673FD">
        <w:rPr>
          <w:rFonts w:ascii="Traditional Arabic" w:hAnsi="Traditional Arabic" w:cs="Traditional Arabic" w:hint="cs"/>
          <w:b/>
          <w:bCs/>
          <w:sz w:val="28"/>
          <w:szCs w:val="28"/>
          <w:rtl/>
        </w:rPr>
        <w:t>...</w:t>
      </w:r>
      <w:r w:rsidRPr="00FC5DD9">
        <w:rPr>
          <w:rFonts w:ascii="Traditional Arabic" w:hAnsi="Traditional Arabic" w:cs="Traditional Arabic"/>
          <w:b/>
          <w:bCs/>
          <w:sz w:val="28"/>
          <w:szCs w:val="28"/>
          <w:rtl/>
        </w:rPr>
        <w:t>.</w:t>
      </w:r>
      <w:r w:rsidR="002673FD">
        <w:rPr>
          <w:rFonts w:ascii="Traditional Arabic" w:hAnsi="Traditional Arabic" w:cs="Traditional Arabic" w:hint="cs"/>
          <w:b/>
          <w:bCs/>
          <w:sz w:val="28"/>
          <w:szCs w:val="28"/>
          <w:rtl/>
        </w:rPr>
        <w:t>.</w:t>
      </w:r>
      <w:r w:rsidRPr="00FC5DD9">
        <w:rPr>
          <w:rFonts w:ascii="Traditional Arabic" w:hAnsi="Traditional Arabic" w:cs="Traditional Arabic"/>
          <w:b/>
          <w:bCs/>
          <w:sz w:val="28"/>
          <w:szCs w:val="28"/>
          <w:rtl/>
        </w:rPr>
        <w:t xml:space="preserve"> ص:</w:t>
      </w:r>
      <w:r w:rsidR="00004536">
        <w:rPr>
          <w:rFonts w:ascii="Traditional Arabic" w:hAnsi="Traditional Arabic" w:cs="Traditional Arabic" w:hint="cs"/>
          <w:b/>
          <w:bCs/>
          <w:sz w:val="28"/>
          <w:szCs w:val="28"/>
          <w:rtl/>
        </w:rPr>
        <w:t>4</w:t>
      </w:r>
    </w:p>
    <w:p w:rsidR="00D024C8" w:rsidRPr="00FC5DD9" w:rsidRDefault="00FC5DD9" w:rsidP="00004536">
      <w:pPr>
        <w:spacing w:before="60" w:after="0" w:line="240" w:lineRule="auto"/>
        <w:jc w:val="both"/>
        <w:rPr>
          <w:rFonts w:ascii="Traditional Arabic" w:hAnsi="Traditional Arabic" w:cs="Traditional Arabic"/>
          <w:b/>
          <w:bCs/>
          <w:sz w:val="28"/>
          <w:szCs w:val="28"/>
          <w:rtl/>
        </w:rPr>
      </w:pPr>
      <w:r w:rsidRPr="00FC5DD9">
        <w:rPr>
          <w:rFonts w:ascii="Traditional Arabic" w:hAnsi="Traditional Arabic" w:cs="Traditional Arabic"/>
          <w:b/>
          <w:bCs/>
          <w:sz w:val="28"/>
          <w:szCs w:val="28"/>
          <w:rtl/>
        </w:rPr>
        <w:t>ثانيا: النقاط العشرون على حادثة وأحاديث الإسراء والمعراج ...............</w:t>
      </w:r>
      <w:r w:rsidR="003F10C5">
        <w:rPr>
          <w:rFonts w:ascii="Traditional Arabic" w:hAnsi="Traditional Arabic" w:cs="Traditional Arabic" w:hint="cs"/>
          <w:b/>
          <w:bCs/>
          <w:sz w:val="28"/>
          <w:szCs w:val="28"/>
          <w:rtl/>
        </w:rPr>
        <w:t>.........</w:t>
      </w:r>
      <w:r w:rsidRPr="00FC5DD9">
        <w:rPr>
          <w:rFonts w:ascii="Traditional Arabic" w:hAnsi="Traditional Arabic" w:cs="Traditional Arabic"/>
          <w:b/>
          <w:bCs/>
          <w:sz w:val="28"/>
          <w:szCs w:val="28"/>
          <w:rtl/>
        </w:rPr>
        <w:t>....</w:t>
      </w:r>
      <w:r w:rsidR="003F10C5">
        <w:rPr>
          <w:rFonts w:ascii="Traditional Arabic" w:hAnsi="Traditional Arabic" w:cs="Traditional Arabic" w:hint="cs"/>
          <w:b/>
          <w:bCs/>
          <w:sz w:val="28"/>
          <w:szCs w:val="28"/>
          <w:rtl/>
        </w:rPr>
        <w:t>..</w:t>
      </w:r>
      <w:r w:rsidR="002673FD">
        <w:rPr>
          <w:rFonts w:ascii="Traditional Arabic" w:hAnsi="Traditional Arabic" w:cs="Traditional Arabic" w:hint="cs"/>
          <w:b/>
          <w:bCs/>
          <w:sz w:val="28"/>
          <w:szCs w:val="28"/>
          <w:rtl/>
        </w:rPr>
        <w:t>..</w:t>
      </w:r>
      <w:r w:rsidRPr="00FC5DD9">
        <w:rPr>
          <w:rFonts w:ascii="Traditional Arabic" w:hAnsi="Traditional Arabic" w:cs="Traditional Arabic"/>
          <w:b/>
          <w:bCs/>
          <w:sz w:val="28"/>
          <w:szCs w:val="28"/>
          <w:rtl/>
        </w:rPr>
        <w:t>.ص</w:t>
      </w:r>
      <w:r w:rsidR="00004536">
        <w:rPr>
          <w:rFonts w:ascii="Traditional Arabic" w:hAnsi="Traditional Arabic" w:cs="Traditional Arabic" w:hint="cs"/>
          <w:b/>
          <w:bCs/>
          <w:sz w:val="28"/>
          <w:szCs w:val="28"/>
          <w:rtl/>
        </w:rPr>
        <w:t>:6</w:t>
      </w:r>
      <w:r w:rsidRPr="00FC5DD9">
        <w:rPr>
          <w:rFonts w:ascii="Traditional Arabic" w:hAnsi="Traditional Arabic" w:cs="Traditional Arabic"/>
          <w:b/>
          <w:bCs/>
          <w:sz w:val="28"/>
          <w:szCs w:val="28"/>
          <w:rtl/>
        </w:rPr>
        <w:t xml:space="preserve"> </w:t>
      </w:r>
    </w:p>
    <w:p w:rsidR="00D024C8" w:rsidRPr="00FC5DD9" w:rsidRDefault="00FC5DD9" w:rsidP="00004536">
      <w:pPr>
        <w:spacing w:before="60" w:after="0" w:line="240" w:lineRule="auto"/>
        <w:jc w:val="both"/>
        <w:rPr>
          <w:rFonts w:ascii="Traditional Arabic" w:hAnsi="Traditional Arabic" w:cs="Traditional Arabic"/>
          <w:b/>
          <w:bCs/>
          <w:sz w:val="28"/>
          <w:szCs w:val="28"/>
          <w:rtl/>
        </w:rPr>
      </w:pPr>
      <w:r w:rsidRPr="00FC5DD9">
        <w:rPr>
          <w:rFonts w:ascii="Traditional Arabic" w:hAnsi="Traditional Arabic" w:cs="Traditional Arabic"/>
          <w:b/>
          <w:bCs/>
          <w:sz w:val="28"/>
          <w:szCs w:val="28"/>
          <w:rtl/>
        </w:rPr>
        <w:t>ثالثا: الرد التفصيلي على المطاعن التي وجهت لأحاديث الإسراء والمعراج .....</w:t>
      </w:r>
      <w:r w:rsidR="003F10C5">
        <w:rPr>
          <w:rFonts w:ascii="Traditional Arabic" w:hAnsi="Traditional Arabic" w:cs="Traditional Arabic" w:hint="cs"/>
          <w:b/>
          <w:bCs/>
          <w:sz w:val="28"/>
          <w:szCs w:val="28"/>
          <w:rtl/>
        </w:rPr>
        <w:t>..........</w:t>
      </w:r>
      <w:r w:rsidRPr="00FC5DD9">
        <w:rPr>
          <w:rFonts w:ascii="Traditional Arabic" w:hAnsi="Traditional Arabic" w:cs="Traditional Arabic"/>
          <w:b/>
          <w:bCs/>
          <w:sz w:val="28"/>
          <w:szCs w:val="28"/>
          <w:rtl/>
        </w:rPr>
        <w:t>.</w:t>
      </w:r>
      <w:r w:rsidR="002673FD">
        <w:rPr>
          <w:rFonts w:ascii="Traditional Arabic" w:hAnsi="Traditional Arabic" w:cs="Traditional Arabic" w:hint="cs"/>
          <w:b/>
          <w:bCs/>
          <w:sz w:val="28"/>
          <w:szCs w:val="28"/>
          <w:rtl/>
        </w:rPr>
        <w:t>...</w:t>
      </w:r>
      <w:r w:rsidRPr="00FC5DD9">
        <w:rPr>
          <w:rFonts w:ascii="Traditional Arabic" w:hAnsi="Traditional Arabic" w:cs="Traditional Arabic"/>
          <w:b/>
          <w:bCs/>
          <w:sz w:val="28"/>
          <w:szCs w:val="28"/>
          <w:rtl/>
        </w:rPr>
        <w:t xml:space="preserve"> </w:t>
      </w:r>
      <w:r w:rsidR="003F10C5">
        <w:rPr>
          <w:rFonts w:ascii="Traditional Arabic" w:hAnsi="Traditional Arabic" w:cs="Traditional Arabic"/>
          <w:b/>
          <w:bCs/>
          <w:sz w:val="28"/>
          <w:szCs w:val="28"/>
          <w:rtl/>
        </w:rPr>
        <w:t>ص:2</w:t>
      </w:r>
      <w:r w:rsidR="00004536">
        <w:rPr>
          <w:rFonts w:ascii="Traditional Arabic" w:hAnsi="Traditional Arabic" w:cs="Traditional Arabic" w:hint="cs"/>
          <w:b/>
          <w:bCs/>
          <w:sz w:val="28"/>
          <w:szCs w:val="28"/>
          <w:rtl/>
        </w:rPr>
        <w:t>3</w:t>
      </w:r>
    </w:p>
    <w:p w:rsidR="00FC5DD9" w:rsidRPr="00FC5DD9" w:rsidRDefault="00FC5DD9" w:rsidP="00680786">
      <w:pPr>
        <w:spacing w:before="60" w:after="0" w:line="240" w:lineRule="auto"/>
        <w:jc w:val="both"/>
        <w:rPr>
          <w:rFonts w:ascii="Traditional Arabic" w:hAnsi="Traditional Arabic" w:cs="Traditional Arabic"/>
          <w:b/>
          <w:bCs/>
          <w:sz w:val="28"/>
          <w:szCs w:val="28"/>
          <w:lang w:bidi="ar-EG"/>
        </w:rPr>
      </w:pPr>
      <w:r w:rsidRPr="00FC5DD9">
        <w:rPr>
          <w:rStyle w:val="a9"/>
          <w:rFonts w:ascii="Traditional Arabic" w:hAnsi="Traditional Arabic" w:cs="Traditional Arabic"/>
          <w:sz w:val="28"/>
          <w:szCs w:val="28"/>
          <w:rtl/>
          <w:lang w:bidi="ar-EG"/>
        </w:rPr>
        <w:t>رابعا: الطعن في معجزة الإسراء والمعراج بالتشكيك في صحة ما وقع فيها من أحداث</w:t>
      </w:r>
      <w:r w:rsidR="003F10C5">
        <w:rPr>
          <w:rFonts w:ascii="Traditional Arabic" w:hAnsi="Traditional Arabic" w:cs="Traditional Arabic" w:hint="cs"/>
          <w:b/>
          <w:bCs/>
          <w:sz w:val="28"/>
          <w:szCs w:val="28"/>
          <w:rtl/>
          <w:lang w:bidi="ar-EG"/>
        </w:rPr>
        <w:t xml:space="preserve"> </w:t>
      </w:r>
      <w:r w:rsidR="003F10C5">
        <w:rPr>
          <w:rFonts w:ascii="Traditional Arabic" w:hAnsi="Traditional Arabic" w:cs="Traditional Arabic"/>
          <w:b/>
          <w:bCs/>
          <w:sz w:val="28"/>
          <w:szCs w:val="28"/>
          <w:rtl/>
          <w:lang w:bidi="ar-EG"/>
        </w:rPr>
        <w:t>.....</w:t>
      </w:r>
      <w:r w:rsidR="002673FD">
        <w:rPr>
          <w:rFonts w:ascii="Traditional Arabic" w:hAnsi="Traditional Arabic" w:cs="Traditional Arabic" w:hint="cs"/>
          <w:b/>
          <w:bCs/>
          <w:sz w:val="28"/>
          <w:szCs w:val="28"/>
          <w:rtl/>
          <w:lang w:bidi="ar-EG"/>
        </w:rPr>
        <w:t>...</w:t>
      </w:r>
      <w:r w:rsidR="003F10C5">
        <w:rPr>
          <w:rFonts w:ascii="Traditional Arabic" w:hAnsi="Traditional Arabic" w:cs="Traditional Arabic" w:hint="cs"/>
          <w:b/>
          <w:bCs/>
          <w:sz w:val="28"/>
          <w:szCs w:val="28"/>
          <w:rtl/>
          <w:lang w:bidi="ar-EG"/>
        </w:rPr>
        <w:t xml:space="preserve"> </w:t>
      </w:r>
      <w:r w:rsidR="00680786">
        <w:rPr>
          <w:rFonts w:ascii="Traditional Arabic" w:hAnsi="Traditional Arabic" w:cs="Traditional Arabic"/>
          <w:b/>
          <w:bCs/>
          <w:sz w:val="28"/>
          <w:szCs w:val="28"/>
          <w:rtl/>
          <w:lang w:bidi="ar-EG"/>
        </w:rPr>
        <w:t>ص:</w:t>
      </w:r>
      <w:r w:rsidR="00680786">
        <w:rPr>
          <w:rFonts w:ascii="Traditional Arabic" w:hAnsi="Traditional Arabic" w:cs="Traditional Arabic" w:hint="cs"/>
          <w:b/>
          <w:bCs/>
          <w:sz w:val="28"/>
          <w:szCs w:val="28"/>
          <w:rtl/>
          <w:lang w:bidi="ar-EG"/>
        </w:rPr>
        <w:t>49</w:t>
      </w:r>
    </w:p>
    <w:p w:rsidR="003F10C5" w:rsidRPr="003F10C5" w:rsidRDefault="003F10C5" w:rsidP="00680786">
      <w:pPr>
        <w:spacing w:before="60" w:after="0" w:line="240" w:lineRule="auto"/>
        <w:jc w:val="both"/>
        <w:rPr>
          <w:rFonts w:ascii="Traditional Arabic" w:hAnsi="Traditional Arabic" w:cs="Traditional Arabic"/>
          <w:b/>
          <w:bCs/>
          <w:sz w:val="28"/>
          <w:szCs w:val="28"/>
          <w:lang w:bidi="ar-EG"/>
        </w:rPr>
      </w:pPr>
      <w:r w:rsidRPr="003F10C5">
        <w:rPr>
          <w:rStyle w:val="a9"/>
          <w:rFonts w:ascii="Traditional Arabic" w:hAnsi="Traditional Arabic" w:cs="Traditional Arabic"/>
          <w:sz w:val="28"/>
          <w:szCs w:val="28"/>
          <w:rtl/>
          <w:lang w:bidi="ar-EG"/>
        </w:rPr>
        <w:t>خامسا: التشكيك في ثبوت معجزة الإسراء والمعراج</w:t>
      </w:r>
      <w:r w:rsidRPr="003F10C5">
        <w:rPr>
          <w:rFonts w:ascii="Traditional Arabic" w:hAnsi="Traditional Arabic" w:cs="Traditional Arabic"/>
          <w:sz w:val="28"/>
          <w:szCs w:val="28"/>
          <w:rtl/>
          <w:lang w:bidi="ar-EG"/>
        </w:rPr>
        <w:t>......................................</w:t>
      </w:r>
      <w:r w:rsidR="002673FD">
        <w:rPr>
          <w:rFonts w:ascii="Traditional Arabic" w:hAnsi="Traditional Arabic" w:cs="Traditional Arabic" w:hint="cs"/>
          <w:sz w:val="28"/>
          <w:szCs w:val="28"/>
          <w:rtl/>
          <w:lang w:bidi="ar-EG"/>
        </w:rPr>
        <w:t>..</w:t>
      </w:r>
      <w:r w:rsidRPr="003F10C5">
        <w:rPr>
          <w:rFonts w:ascii="Traditional Arabic" w:hAnsi="Traditional Arabic" w:cs="Traditional Arabic"/>
          <w:sz w:val="28"/>
          <w:szCs w:val="28"/>
          <w:rtl/>
          <w:lang w:bidi="ar-EG"/>
        </w:rPr>
        <w:t>.</w:t>
      </w:r>
      <w:r w:rsidRPr="003F10C5">
        <w:rPr>
          <w:rFonts w:ascii="Traditional Arabic" w:hAnsi="Traditional Arabic" w:cs="Traditional Arabic"/>
          <w:b/>
          <w:bCs/>
          <w:sz w:val="28"/>
          <w:szCs w:val="28"/>
          <w:rtl/>
          <w:lang w:bidi="ar-EG"/>
        </w:rPr>
        <w:t xml:space="preserve"> ص:5</w:t>
      </w:r>
      <w:r w:rsidR="00680786">
        <w:rPr>
          <w:rFonts w:ascii="Traditional Arabic" w:hAnsi="Traditional Arabic" w:cs="Traditional Arabic" w:hint="cs"/>
          <w:b/>
          <w:bCs/>
          <w:sz w:val="28"/>
          <w:szCs w:val="28"/>
          <w:rtl/>
          <w:lang w:bidi="ar-EG"/>
        </w:rPr>
        <w:t>6</w:t>
      </w:r>
    </w:p>
    <w:p w:rsidR="00D024C8" w:rsidRPr="003F10C5" w:rsidRDefault="003F10C5" w:rsidP="00680786">
      <w:pPr>
        <w:spacing w:before="60" w:after="0" w:line="240" w:lineRule="auto"/>
        <w:jc w:val="both"/>
        <w:rPr>
          <w:rFonts w:ascii="Traditional Arabic" w:hAnsi="Traditional Arabic" w:cs="Traditional Arabic"/>
          <w:sz w:val="28"/>
          <w:szCs w:val="28"/>
          <w:rtl/>
          <w:lang w:bidi="ar-EG"/>
        </w:rPr>
      </w:pPr>
      <w:r w:rsidRPr="003F10C5">
        <w:rPr>
          <w:rStyle w:val="a9"/>
          <w:rFonts w:ascii="Traditional Arabic" w:hAnsi="Traditional Arabic" w:cs="Traditional Arabic"/>
          <w:sz w:val="28"/>
          <w:szCs w:val="28"/>
          <w:rtl/>
          <w:lang w:bidi="ar-EG"/>
        </w:rPr>
        <w:t>سادسا:</w:t>
      </w:r>
      <w:r w:rsidRPr="003F10C5">
        <w:rPr>
          <w:rStyle w:val="a9"/>
          <w:rFonts w:ascii="Traditional Arabic" w:hAnsi="Traditional Arabic" w:cs="Traditional Arabic" w:hint="cs"/>
          <w:sz w:val="28"/>
          <w:szCs w:val="28"/>
          <w:rtl/>
          <w:lang w:bidi="ar-EG"/>
        </w:rPr>
        <w:t xml:space="preserve"> </w:t>
      </w:r>
      <w:r w:rsidRPr="003F10C5">
        <w:rPr>
          <w:rStyle w:val="a9"/>
          <w:rFonts w:ascii="Traditional Arabic" w:hAnsi="Traditional Arabic" w:cs="Traditional Arabic"/>
          <w:sz w:val="28"/>
          <w:szCs w:val="28"/>
          <w:rtl/>
          <w:lang w:bidi="ar-EG"/>
        </w:rPr>
        <w:t>الزعم أن معجزة الإسراء والمعراج خرافة مستوحاة من التراث الفارسي والأوربي</w:t>
      </w:r>
      <w:r w:rsidRPr="003F10C5">
        <w:rPr>
          <w:rFonts w:ascii="Traditional Arabic" w:hAnsi="Traditional Arabic" w:cs="Traditional Arabic" w:hint="cs"/>
          <w:b/>
          <w:bCs/>
          <w:sz w:val="28"/>
          <w:szCs w:val="28"/>
          <w:rtl/>
          <w:lang w:bidi="ar-EG"/>
        </w:rPr>
        <w:t>.......</w:t>
      </w:r>
      <w:r w:rsidR="002673FD">
        <w:rPr>
          <w:rFonts w:ascii="Traditional Arabic" w:hAnsi="Traditional Arabic" w:cs="Traditional Arabic" w:hint="cs"/>
          <w:b/>
          <w:bCs/>
          <w:sz w:val="28"/>
          <w:szCs w:val="28"/>
          <w:rtl/>
          <w:lang w:bidi="ar-EG"/>
        </w:rPr>
        <w:t>.</w:t>
      </w:r>
      <w:r w:rsidRPr="003F10C5">
        <w:rPr>
          <w:rFonts w:ascii="Traditional Arabic" w:hAnsi="Traditional Arabic" w:cs="Traditional Arabic" w:hint="cs"/>
          <w:b/>
          <w:bCs/>
          <w:sz w:val="28"/>
          <w:szCs w:val="28"/>
          <w:rtl/>
          <w:lang w:bidi="ar-EG"/>
        </w:rPr>
        <w:t xml:space="preserve"> ص:6</w:t>
      </w:r>
      <w:r w:rsidR="00680786">
        <w:rPr>
          <w:rFonts w:ascii="Traditional Arabic" w:hAnsi="Traditional Arabic" w:cs="Traditional Arabic" w:hint="cs"/>
          <w:b/>
          <w:bCs/>
          <w:sz w:val="28"/>
          <w:szCs w:val="28"/>
          <w:rtl/>
          <w:lang w:bidi="ar-EG"/>
        </w:rPr>
        <w:t>3</w:t>
      </w:r>
    </w:p>
    <w:p w:rsidR="002673FD" w:rsidRPr="002673FD" w:rsidRDefault="003F10C5" w:rsidP="00680786">
      <w:pPr>
        <w:spacing w:before="60" w:after="0" w:line="240" w:lineRule="auto"/>
        <w:jc w:val="both"/>
        <w:rPr>
          <w:rFonts w:ascii="Traditional Arabic" w:hAnsi="Traditional Arabic" w:cs="Traditional Arabic"/>
          <w:b/>
          <w:bCs/>
          <w:sz w:val="28"/>
          <w:szCs w:val="28"/>
        </w:rPr>
      </w:pPr>
      <w:r w:rsidRPr="002673FD">
        <w:rPr>
          <w:rFonts w:ascii="Traditional Arabic" w:hAnsi="Traditional Arabic" w:cs="Traditional Arabic" w:hint="cs"/>
          <w:b/>
          <w:bCs/>
          <w:sz w:val="28"/>
          <w:szCs w:val="28"/>
          <w:rtl/>
        </w:rPr>
        <w:t xml:space="preserve">سابعا: </w:t>
      </w:r>
      <w:r w:rsidR="002673FD" w:rsidRPr="002673FD">
        <w:rPr>
          <w:rFonts w:ascii="Traditional Arabic" w:hAnsi="Traditional Arabic" w:cs="Traditional Arabic"/>
          <w:b/>
          <w:bCs/>
          <w:sz w:val="28"/>
          <w:szCs w:val="28"/>
          <w:rtl/>
          <w:lang w:bidi="ar-EG"/>
        </w:rPr>
        <w:t>دعوى أن أحاديث "النيل والفرات من الجنة " تخالف الواقع</w:t>
      </w:r>
      <w:r w:rsidR="002673FD" w:rsidRPr="002673FD">
        <w:rPr>
          <w:rFonts w:ascii="Traditional Arabic" w:hAnsi="Traditional Arabic" w:cs="Traditional Arabic" w:hint="cs"/>
          <w:b/>
          <w:bCs/>
          <w:sz w:val="28"/>
          <w:szCs w:val="28"/>
          <w:rtl/>
          <w:lang w:bidi="ar-EG"/>
        </w:rPr>
        <w:t xml:space="preserve"> .....</w:t>
      </w:r>
      <w:r w:rsidR="002673FD">
        <w:rPr>
          <w:rFonts w:ascii="Traditional Arabic" w:hAnsi="Traditional Arabic" w:cs="Traditional Arabic" w:hint="cs"/>
          <w:b/>
          <w:bCs/>
          <w:sz w:val="28"/>
          <w:szCs w:val="28"/>
          <w:rtl/>
          <w:lang w:bidi="ar-EG"/>
        </w:rPr>
        <w:t>............</w:t>
      </w:r>
      <w:r w:rsidR="002673FD" w:rsidRPr="002673FD">
        <w:rPr>
          <w:rFonts w:ascii="Traditional Arabic" w:hAnsi="Traditional Arabic" w:cs="Traditional Arabic" w:hint="cs"/>
          <w:b/>
          <w:bCs/>
          <w:sz w:val="28"/>
          <w:szCs w:val="28"/>
          <w:rtl/>
          <w:lang w:bidi="ar-EG"/>
        </w:rPr>
        <w:t>.........ص:6</w:t>
      </w:r>
      <w:r w:rsidR="00680786">
        <w:rPr>
          <w:rFonts w:ascii="Traditional Arabic" w:hAnsi="Traditional Arabic" w:cs="Traditional Arabic" w:hint="cs"/>
          <w:b/>
          <w:bCs/>
          <w:sz w:val="28"/>
          <w:szCs w:val="28"/>
          <w:rtl/>
          <w:lang w:bidi="ar-EG"/>
        </w:rPr>
        <w:t>7</w:t>
      </w:r>
    </w:p>
    <w:p w:rsidR="00680786" w:rsidRDefault="002673FD" w:rsidP="00680786">
      <w:pPr>
        <w:shd w:val="clear" w:color="auto" w:fill="FFFFFF"/>
        <w:spacing w:before="60" w:after="0" w:line="240" w:lineRule="auto"/>
        <w:jc w:val="both"/>
        <w:rPr>
          <w:rStyle w:val="a9"/>
          <w:rFonts w:ascii="Traditional Arabic" w:hAnsi="Traditional Arabic" w:cs="Traditional Arabic"/>
          <w:b w:val="0"/>
          <w:bCs w:val="0"/>
          <w:sz w:val="28"/>
          <w:szCs w:val="28"/>
          <w:rtl/>
        </w:rPr>
      </w:pPr>
      <w:r w:rsidRPr="002673FD">
        <w:rPr>
          <w:rStyle w:val="a9"/>
          <w:rFonts w:ascii="Traditional Arabic" w:hAnsi="Traditional Arabic" w:cs="Traditional Arabic" w:hint="cs"/>
          <w:sz w:val="28"/>
          <w:szCs w:val="28"/>
          <w:rtl/>
        </w:rPr>
        <w:t xml:space="preserve">ثامنا: </w:t>
      </w:r>
      <w:r w:rsidRPr="002673FD">
        <w:rPr>
          <w:rStyle w:val="a9"/>
          <w:rFonts w:ascii="Traditional Arabic" w:hAnsi="Traditional Arabic" w:cs="Traditional Arabic"/>
          <w:sz w:val="28"/>
          <w:szCs w:val="28"/>
          <w:rtl/>
        </w:rPr>
        <w:t>أن موسى عليه السلام كان وصيا على محمد صلى الله عليه وسلم وأمته</w:t>
      </w:r>
      <w:r w:rsidRPr="002673FD">
        <w:rPr>
          <w:rFonts w:ascii="Traditional Arabic" w:hAnsi="Traditional Arabic" w:cs="Traditional Arabic" w:hint="cs"/>
          <w:b/>
          <w:bCs/>
          <w:sz w:val="28"/>
          <w:szCs w:val="28"/>
          <w:rtl/>
          <w:lang w:bidi="ar-SY"/>
        </w:rPr>
        <w:t>..</w:t>
      </w:r>
      <w:r>
        <w:rPr>
          <w:rFonts w:ascii="Traditional Arabic" w:hAnsi="Traditional Arabic" w:cs="Traditional Arabic" w:hint="cs"/>
          <w:b/>
          <w:bCs/>
          <w:sz w:val="28"/>
          <w:szCs w:val="28"/>
          <w:rtl/>
          <w:lang w:bidi="ar-SY"/>
        </w:rPr>
        <w:t>...........</w:t>
      </w:r>
      <w:r w:rsidRPr="002673FD">
        <w:rPr>
          <w:rFonts w:ascii="Traditional Arabic" w:hAnsi="Traditional Arabic" w:cs="Traditional Arabic" w:hint="cs"/>
          <w:b/>
          <w:bCs/>
          <w:sz w:val="28"/>
          <w:szCs w:val="28"/>
          <w:rtl/>
          <w:lang w:bidi="ar-SY"/>
        </w:rPr>
        <w:t>....ص:7</w:t>
      </w:r>
      <w:r w:rsidR="00680786">
        <w:rPr>
          <w:rFonts w:ascii="Traditional Arabic" w:hAnsi="Traditional Arabic" w:cs="Traditional Arabic" w:hint="cs"/>
          <w:b/>
          <w:bCs/>
          <w:sz w:val="28"/>
          <w:szCs w:val="28"/>
          <w:rtl/>
          <w:lang w:bidi="ar-SY"/>
        </w:rPr>
        <w:t>2</w:t>
      </w:r>
    </w:p>
    <w:p w:rsidR="00C16582" w:rsidRPr="006F25A6" w:rsidRDefault="00C16582" w:rsidP="00680786">
      <w:pPr>
        <w:shd w:val="clear" w:color="auto" w:fill="FFFFFF"/>
        <w:spacing w:before="60" w:after="0" w:line="240" w:lineRule="auto"/>
        <w:jc w:val="both"/>
        <w:rPr>
          <w:rFonts w:ascii="Traditional Arabic" w:hAnsi="Traditional Arabic" w:cs="Traditional Arabic"/>
          <w:b/>
          <w:bCs/>
          <w:sz w:val="28"/>
          <w:szCs w:val="28"/>
        </w:rPr>
      </w:pPr>
      <w:r w:rsidRPr="006F25A6">
        <w:rPr>
          <w:rStyle w:val="a9"/>
          <w:rFonts w:ascii="Traditional Arabic" w:hAnsi="Traditional Arabic" w:cs="Traditional Arabic" w:hint="cs"/>
          <w:b w:val="0"/>
          <w:bCs w:val="0"/>
          <w:sz w:val="28"/>
          <w:szCs w:val="28"/>
          <w:rtl/>
        </w:rPr>
        <w:t xml:space="preserve">تاسعا: </w:t>
      </w:r>
      <w:r w:rsidRPr="006F25A6">
        <w:rPr>
          <w:rStyle w:val="a9"/>
          <w:rFonts w:ascii="Traditional Arabic" w:hAnsi="Traditional Arabic" w:cs="Traditional Arabic"/>
          <w:b w:val="0"/>
          <w:bCs w:val="0"/>
          <w:sz w:val="28"/>
          <w:szCs w:val="28"/>
          <w:rtl/>
        </w:rPr>
        <w:t>الزعم أن طلب النبي تخفيف عدد الصلوات عن المسلمين</w:t>
      </w:r>
      <w:r w:rsidRPr="006F25A6">
        <w:rPr>
          <w:rStyle w:val="apple-converted-space"/>
          <w:rFonts w:ascii="Traditional Arabic" w:hAnsi="Traditional Arabic" w:cs="Traditional Arabic"/>
          <w:b/>
          <w:bCs/>
          <w:sz w:val="28"/>
          <w:szCs w:val="28"/>
          <w:rtl/>
        </w:rPr>
        <w:t> </w:t>
      </w:r>
      <w:r w:rsidRPr="006F25A6">
        <w:rPr>
          <w:rStyle w:val="a9"/>
          <w:rFonts w:ascii="Traditional Arabic" w:hAnsi="Traditional Arabic" w:cs="Traditional Arabic"/>
          <w:b w:val="0"/>
          <w:bCs w:val="0"/>
          <w:sz w:val="28"/>
          <w:szCs w:val="28"/>
          <w:rtl/>
        </w:rPr>
        <w:t>يثبت عدم إدراكه لمقاصد الصلاة</w:t>
      </w:r>
      <w:r w:rsidRPr="006F25A6">
        <w:rPr>
          <w:rFonts w:ascii="Traditional Arabic" w:hAnsi="Traditional Arabic" w:cs="Traditional Arabic" w:hint="cs"/>
          <w:b/>
          <w:bCs/>
          <w:sz w:val="28"/>
          <w:szCs w:val="28"/>
          <w:rtl/>
        </w:rPr>
        <w:t>.</w:t>
      </w:r>
      <w:r w:rsidR="006F25A6">
        <w:rPr>
          <w:rFonts w:ascii="Traditional Arabic" w:hAnsi="Traditional Arabic" w:cs="Traditional Arabic" w:hint="cs"/>
          <w:b/>
          <w:bCs/>
          <w:sz w:val="28"/>
          <w:szCs w:val="28"/>
          <w:rtl/>
        </w:rPr>
        <w:t>.</w:t>
      </w:r>
      <w:r w:rsidRPr="006F25A6">
        <w:rPr>
          <w:rFonts w:ascii="Traditional Arabic" w:hAnsi="Traditional Arabic" w:cs="Traditional Arabic" w:hint="cs"/>
          <w:b/>
          <w:bCs/>
          <w:sz w:val="28"/>
          <w:szCs w:val="28"/>
          <w:rtl/>
        </w:rPr>
        <w:t>. ص:7</w:t>
      </w:r>
      <w:r w:rsidR="00680786">
        <w:rPr>
          <w:rFonts w:ascii="Traditional Arabic" w:hAnsi="Traditional Arabic" w:cs="Traditional Arabic" w:hint="cs"/>
          <w:b/>
          <w:bCs/>
          <w:sz w:val="28"/>
          <w:szCs w:val="28"/>
          <w:rtl/>
        </w:rPr>
        <w:t>5</w:t>
      </w:r>
    </w:p>
    <w:p w:rsidR="00D024C8" w:rsidRPr="00C16582" w:rsidRDefault="00D024C8" w:rsidP="004E108C">
      <w:pPr>
        <w:spacing w:before="60" w:after="0" w:line="240" w:lineRule="auto"/>
        <w:jc w:val="both"/>
        <w:rPr>
          <w:rFonts w:ascii="Traditional Arabic" w:hAnsi="Traditional Arabic" w:cs="Traditional Arabic"/>
          <w:sz w:val="28"/>
          <w:szCs w:val="28"/>
          <w:rtl/>
        </w:rPr>
      </w:pPr>
    </w:p>
    <w:p w:rsidR="00D024C8" w:rsidRDefault="00D024C8" w:rsidP="004E108C">
      <w:pPr>
        <w:spacing w:before="60" w:after="0" w:line="240" w:lineRule="auto"/>
        <w:jc w:val="both"/>
        <w:rPr>
          <w:rFonts w:ascii="Traditional Arabic" w:hAnsi="Traditional Arabic" w:cs="Traditional Arabic"/>
          <w:sz w:val="28"/>
          <w:szCs w:val="28"/>
          <w:rtl/>
        </w:rPr>
      </w:pPr>
    </w:p>
    <w:p w:rsidR="00D024C8" w:rsidRDefault="00D024C8" w:rsidP="004E108C">
      <w:pPr>
        <w:spacing w:before="60" w:after="0" w:line="240" w:lineRule="auto"/>
        <w:jc w:val="both"/>
        <w:rPr>
          <w:rFonts w:ascii="Traditional Arabic" w:hAnsi="Traditional Arabic" w:cs="Traditional Arabic"/>
          <w:sz w:val="28"/>
          <w:szCs w:val="28"/>
          <w:rtl/>
        </w:rPr>
      </w:pPr>
    </w:p>
    <w:p w:rsidR="00D024C8" w:rsidRDefault="00D024C8" w:rsidP="004E108C">
      <w:pPr>
        <w:spacing w:before="60" w:after="0" w:line="240" w:lineRule="auto"/>
        <w:jc w:val="both"/>
        <w:rPr>
          <w:rFonts w:ascii="Traditional Arabic" w:hAnsi="Traditional Arabic" w:cs="Traditional Arabic"/>
          <w:sz w:val="28"/>
          <w:szCs w:val="28"/>
          <w:rtl/>
        </w:rPr>
      </w:pPr>
    </w:p>
    <w:p w:rsidR="00D024C8" w:rsidRDefault="00D024C8" w:rsidP="004E108C">
      <w:pPr>
        <w:spacing w:before="60" w:after="0" w:line="240" w:lineRule="auto"/>
        <w:jc w:val="both"/>
        <w:rPr>
          <w:rFonts w:ascii="Traditional Arabic" w:hAnsi="Traditional Arabic" w:cs="Traditional Arabic"/>
          <w:sz w:val="28"/>
          <w:szCs w:val="28"/>
          <w:rtl/>
        </w:rPr>
      </w:pPr>
    </w:p>
    <w:p w:rsidR="00D024C8" w:rsidRDefault="00D024C8" w:rsidP="004E108C">
      <w:pPr>
        <w:spacing w:before="60" w:after="0" w:line="240" w:lineRule="auto"/>
        <w:jc w:val="both"/>
        <w:rPr>
          <w:rFonts w:ascii="Traditional Arabic" w:hAnsi="Traditional Arabic" w:cs="Traditional Arabic" w:hint="cs"/>
          <w:sz w:val="28"/>
          <w:szCs w:val="28"/>
          <w:rtl/>
        </w:rPr>
      </w:pPr>
    </w:p>
    <w:p w:rsidR="006F25A6" w:rsidRDefault="006F25A6" w:rsidP="004E108C">
      <w:pPr>
        <w:spacing w:before="60" w:after="0" w:line="240" w:lineRule="auto"/>
        <w:jc w:val="both"/>
        <w:rPr>
          <w:rFonts w:ascii="Traditional Arabic" w:hAnsi="Traditional Arabic" w:cs="Traditional Arabic"/>
          <w:sz w:val="28"/>
          <w:szCs w:val="28"/>
          <w:rtl/>
        </w:rPr>
      </w:pPr>
    </w:p>
    <w:p w:rsidR="006F25A6" w:rsidRDefault="006F25A6" w:rsidP="004E108C">
      <w:pPr>
        <w:spacing w:before="60" w:after="0" w:line="240" w:lineRule="auto"/>
        <w:jc w:val="both"/>
        <w:rPr>
          <w:rFonts w:ascii="Traditional Arabic" w:hAnsi="Traditional Arabic" w:cs="Traditional Arabic"/>
          <w:sz w:val="28"/>
          <w:szCs w:val="28"/>
          <w:rtl/>
        </w:rPr>
      </w:pPr>
    </w:p>
    <w:p w:rsidR="006F25A6" w:rsidRDefault="006F25A6" w:rsidP="004E108C">
      <w:pPr>
        <w:spacing w:before="60" w:after="0" w:line="240" w:lineRule="auto"/>
        <w:jc w:val="both"/>
        <w:rPr>
          <w:rFonts w:ascii="Traditional Arabic" w:hAnsi="Traditional Arabic" w:cs="Traditional Arabic"/>
          <w:sz w:val="28"/>
          <w:szCs w:val="28"/>
          <w:rtl/>
        </w:rPr>
      </w:pPr>
    </w:p>
    <w:p w:rsidR="006F25A6" w:rsidRDefault="006F25A6" w:rsidP="004E108C">
      <w:pPr>
        <w:spacing w:before="60" w:after="0" w:line="240" w:lineRule="auto"/>
        <w:jc w:val="both"/>
        <w:rPr>
          <w:rFonts w:ascii="Traditional Arabic" w:hAnsi="Traditional Arabic" w:cs="Traditional Arabic"/>
          <w:sz w:val="28"/>
          <w:szCs w:val="28"/>
          <w:rtl/>
        </w:rPr>
      </w:pPr>
    </w:p>
    <w:p w:rsidR="006F25A6" w:rsidRDefault="006F25A6" w:rsidP="004E108C">
      <w:pPr>
        <w:spacing w:before="60" w:after="0" w:line="240" w:lineRule="auto"/>
        <w:jc w:val="both"/>
        <w:rPr>
          <w:rFonts w:ascii="Traditional Arabic" w:hAnsi="Traditional Arabic" w:cs="Traditional Arabic"/>
          <w:sz w:val="28"/>
          <w:szCs w:val="28"/>
          <w:rtl/>
        </w:rPr>
      </w:pPr>
    </w:p>
    <w:p w:rsidR="008C3AF0" w:rsidRDefault="008C3AF0" w:rsidP="004E108C">
      <w:pPr>
        <w:spacing w:before="60" w:after="0" w:line="240" w:lineRule="auto"/>
        <w:jc w:val="both"/>
        <w:rPr>
          <w:rFonts w:ascii="Traditional Arabic" w:hAnsi="Traditional Arabic" w:cs="Traditional Arabic"/>
          <w:sz w:val="28"/>
          <w:szCs w:val="28"/>
          <w:rtl/>
        </w:rPr>
      </w:pPr>
    </w:p>
    <w:p w:rsidR="006E5A22" w:rsidRDefault="006E5A22" w:rsidP="004E108C">
      <w:pPr>
        <w:spacing w:before="60" w:after="0" w:line="240" w:lineRule="auto"/>
        <w:jc w:val="both"/>
        <w:rPr>
          <w:rFonts w:ascii="Traditional Arabic" w:hAnsi="Traditional Arabic" w:cs="Traditional Arabic"/>
          <w:sz w:val="28"/>
          <w:szCs w:val="28"/>
          <w:rtl/>
        </w:rPr>
      </w:pPr>
    </w:p>
    <w:p w:rsidR="007362D8" w:rsidRPr="0064329D" w:rsidRDefault="00FD2C3E" w:rsidP="004E108C">
      <w:pPr>
        <w:autoSpaceDE w:val="0"/>
        <w:autoSpaceDN w:val="0"/>
        <w:adjustRightInd w:val="0"/>
        <w:spacing w:before="60"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أ</w:t>
      </w:r>
      <w:r w:rsidR="00C16582">
        <w:rPr>
          <w:rFonts w:ascii="Traditional Arabic" w:hAnsi="Traditional Arabic" w:cs="Traditional Arabic" w:hint="cs"/>
          <w:b/>
          <w:bCs/>
          <w:sz w:val="32"/>
          <w:szCs w:val="32"/>
          <w:rtl/>
        </w:rPr>
        <w:t xml:space="preserve">ولا: </w:t>
      </w:r>
      <w:r w:rsidR="007362D8" w:rsidRPr="0064329D">
        <w:rPr>
          <w:rFonts w:ascii="Traditional Arabic" w:hAnsi="Traditional Arabic" w:cs="Traditional Arabic"/>
          <w:b/>
          <w:bCs/>
          <w:sz w:val="32"/>
          <w:szCs w:val="32"/>
          <w:rtl/>
        </w:rPr>
        <w:t xml:space="preserve">الحادثة كما هي في </w:t>
      </w:r>
      <w:r w:rsidR="00C30B26" w:rsidRPr="0064329D">
        <w:rPr>
          <w:rFonts w:ascii="Traditional Arabic" w:hAnsi="Traditional Arabic" w:cs="Traditional Arabic"/>
          <w:b/>
          <w:bCs/>
          <w:sz w:val="32"/>
          <w:szCs w:val="32"/>
          <w:rtl/>
        </w:rPr>
        <w:t xml:space="preserve">كتب </w:t>
      </w:r>
      <w:r w:rsidR="007362D8" w:rsidRPr="0064329D">
        <w:rPr>
          <w:rFonts w:ascii="Traditional Arabic" w:hAnsi="Traditional Arabic" w:cs="Traditional Arabic"/>
          <w:b/>
          <w:bCs/>
          <w:sz w:val="32"/>
          <w:szCs w:val="32"/>
          <w:rtl/>
        </w:rPr>
        <w:t>الصحاح</w:t>
      </w:r>
    </w:p>
    <w:p w:rsidR="00782013" w:rsidRPr="0064329D" w:rsidRDefault="003D23AE" w:rsidP="00680786">
      <w:pPr>
        <w:autoSpaceDE w:val="0"/>
        <w:autoSpaceDN w:val="0"/>
        <w:adjustRightInd w:val="0"/>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782013" w:rsidRPr="0064329D">
        <w:rPr>
          <w:rFonts w:ascii="Traditional Arabic" w:hAnsi="Traditional Arabic" w:cs="Traditional Arabic"/>
          <w:sz w:val="28"/>
          <w:szCs w:val="28"/>
          <w:rtl/>
        </w:rPr>
        <w:t xml:space="preserve">عن أنس بن </w:t>
      </w:r>
      <w:r w:rsidR="005727C3" w:rsidRPr="0064329D">
        <w:rPr>
          <w:rFonts w:ascii="Traditional Arabic" w:hAnsi="Traditional Arabic" w:cs="Traditional Arabic"/>
          <w:sz w:val="28"/>
          <w:szCs w:val="28"/>
          <w:rtl/>
        </w:rPr>
        <w:t xml:space="preserve">مالك </w:t>
      </w:r>
      <w:r w:rsidR="00F15221" w:rsidRPr="0064329D">
        <w:rPr>
          <w:rFonts w:ascii="Traditional Arabic" w:hAnsi="Traditional Arabic" w:cs="Traditional Arabic"/>
          <w:sz w:val="28"/>
          <w:szCs w:val="28"/>
          <w:rtl/>
        </w:rPr>
        <w:t>عن مالك بن صعصعة</w:t>
      </w:r>
      <w:r w:rsidR="00782013" w:rsidRPr="0064329D">
        <w:rPr>
          <w:rFonts w:ascii="Traditional Arabic" w:hAnsi="Traditional Arabic" w:cs="Traditional Arabic"/>
          <w:sz w:val="28"/>
          <w:szCs w:val="28"/>
          <w:rtl/>
        </w:rPr>
        <w:t xml:space="preserve"> واللفظ </w:t>
      </w:r>
      <w:proofErr w:type="gramStart"/>
      <w:r w:rsidR="00782013" w:rsidRPr="0064329D">
        <w:rPr>
          <w:rFonts w:ascii="Traditional Arabic" w:hAnsi="Traditional Arabic" w:cs="Traditional Arabic"/>
          <w:sz w:val="28"/>
          <w:szCs w:val="28"/>
          <w:rtl/>
        </w:rPr>
        <w:t>للبخاري</w:t>
      </w:r>
      <w:r w:rsidR="00F15221" w:rsidRPr="0064329D">
        <w:rPr>
          <w:rFonts w:ascii="Traditional Arabic" w:hAnsi="Traditional Arabic" w:cs="Traditional Arabic" w:hint="cs"/>
          <w:sz w:val="28"/>
          <w:szCs w:val="28"/>
          <w:rtl/>
        </w:rPr>
        <w:t>(</w:t>
      </w:r>
      <w:proofErr w:type="gramEnd"/>
      <w:r w:rsidR="005727C3" w:rsidRPr="0064329D">
        <w:rPr>
          <w:rStyle w:val="a5"/>
          <w:rFonts w:ascii="Traditional Arabic" w:hAnsi="Traditional Arabic" w:cs="Traditional Arabic"/>
          <w:sz w:val="28"/>
          <w:szCs w:val="28"/>
          <w:rtl/>
        </w:rPr>
        <w:footnoteReference w:id="6"/>
      </w:r>
      <w:r w:rsidR="00F15221" w:rsidRPr="0064329D">
        <w:rPr>
          <w:rFonts w:ascii="Traditional Arabic" w:hAnsi="Traditional Arabic" w:cs="Traditional Arabic" w:hint="cs"/>
          <w:sz w:val="28"/>
          <w:szCs w:val="28"/>
          <w:rtl/>
        </w:rPr>
        <w:t>)،</w:t>
      </w:r>
      <w:r w:rsidR="00782013" w:rsidRPr="0064329D">
        <w:rPr>
          <w:rFonts w:ascii="Traditional Arabic" w:hAnsi="Traditional Arabic" w:cs="Traditional Arabic"/>
          <w:sz w:val="28"/>
          <w:szCs w:val="28"/>
          <w:rtl/>
        </w:rPr>
        <w:t xml:space="preserve"> أن رسول الله صلّى الله عليه وسلّم حدّثهم عن ليلة أسري به قال:</w:t>
      </w:r>
      <w:r w:rsidR="005727C3"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 xml:space="preserve">«بينما أنا في الحطيم، وربما قال: في الحجر </w:t>
      </w:r>
      <w:r w:rsidR="005727C3" w:rsidRPr="0064329D">
        <w:rPr>
          <w:rFonts w:ascii="Traditional Arabic" w:hAnsi="Traditional Arabic" w:cs="Traditional Arabic"/>
          <w:sz w:val="28"/>
          <w:szCs w:val="28"/>
          <w:rtl/>
        </w:rPr>
        <w:t>(</w:t>
      </w:r>
      <w:r w:rsidR="005727C3" w:rsidRPr="0064329D">
        <w:rPr>
          <w:rStyle w:val="a5"/>
          <w:rFonts w:ascii="Traditional Arabic" w:hAnsi="Traditional Arabic" w:cs="Traditional Arabic"/>
          <w:sz w:val="28"/>
          <w:szCs w:val="28"/>
          <w:rtl/>
        </w:rPr>
        <w:footnoteReference w:id="7"/>
      </w:r>
      <w:r w:rsidR="00F15221" w:rsidRPr="0064329D">
        <w:rPr>
          <w:rFonts w:ascii="Traditional Arabic" w:hAnsi="Traditional Arabic" w:cs="Traditional Arabic" w:hint="cs"/>
          <w:sz w:val="28"/>
          <w:szCs w:val="28"/>
          <w:rtl/>
        </w:rPr>
        <w:t>)</w:t>
      </w:r>
      <w:r w:rsidR="00680786">
        <w:rPr>
          <w:rFonts w:ascii="Traditional Arabic" w:hAnsi="Traditional Arabic" w:cs="Traditional Arabic"/>
          <w:sz w:val="28"/>
          <w:szCs w:val="28"/>
          <w:rtl/>
        </w:rPr>
        <w:t xml:space="preserve"> مضطجعا إذ أتاني </w:t>
      </w:r>
      <w:r w:rsidR="00680786">
        <w:rPr>
          <w:rFonts w:ascii="Traditional Arabic" w:hAnsi="Traditional Arabic" w:cs="Traditional Arabic" w:hint="cs"/>
          <w:sz w:val="28"/>
          <w:szCs w:val="28"/>
          <w:rtl/>
        </w:rPr>
        <w:t>آ</w:t>
      </w:r>
      <w:r w:rsidR="00782013" w:rsidRPr="0064329D">
        <w:rPr>
          <w:rFonts w:ascii="Traditional Arabic" w:hAnsi="Traditional Arabic" w:cs="Traditional Arabic"/>
          <w:sz w:val="28"/>
          <w:szCs w:val="28"/>
          <w:rtl/>
        </w:rPr>
        <w:t xml:space="preserve">ت، فقدّ </w:t>
      </w:r>
      <w:r w:rsidR="001C5616" w:rsidRPr="0064329D">
        <w:rPr>
          <w:rFonts w:ascii="Traditional Arabic" w:hAnsi="Traditional Arabic" w:cs="Traditional Arabic"/>
          <w:sz w:val="28"/>
          <w:szCs w:val="28"/>
          <w:rtl/>
        </w:rPr>
        <w:t>(</w:t>
      </w:r>
      <w:r w:rsidR="00F15221" w:rsidRPr="0064329D">
        <w:rPr>
          <w:rFonts w:ascii="Traditional Arabic" w:hAnsi="Traditional Arabic" w:cs="Traditional Arabic" w:hint="cs"/>
          <w:sz w:val="28"/>
          <w:szCs w:val="28"/>
          <w:rtl/>
        </w:rPr>
        <w:t xml:space="preserve">أي </w:t>
      </w:r>
      <w:r w:rsidR="001C5616" w:rsidRPr="0064329D">
        <w:rPr>
          <w:rFonts w:ascii="Traditional Arabic" w:hAnsi="Traditional Arabic" w:cs="Traditional Arabic"/>
          <w:sz w:val="28"/>
          <w:szCs w:val="28"/>
          <w:rtl/>
        </w:rPr>
        <w:t>قطع)</w:t>
      </w:r>
      <w:r w:rsidR="00F15221" w:rsidRPr="0064329D">
        <w:rPr>
          <w:rFonts w:ascii="Traditional Arabic" w:hAnsi="Traditional Arabic" w:cs="Traditional Arabic"/>
          <w:sz w:val="28"/>
          <w:szCs w:val="28"/>
          <w:rtl/>
        </w:rPr>
        <w:t xml:space="preserve"> قال أي قتادة</w:t>
      </w:r>
      <w:r w:rsidR="00782013" w:rsidRPr="0064329D">
        <w:rPr>
          <w:rFonts w:ascii="Traditional Arabic" w:hAnsi="Traditional Arabic" w:cs="Traditional Arabic"/>
          <w:sz w:val="28"/>
          <w:szCs w:val="28"/>
          <w:rtl/>
        </w:rPr>
        <w:t xml:space="preserve">: وسمعته يقول: فشقّ ما بين هذه إلى هذه، فقلت للجارود </w:t>
      </w:r>
      <w:r w:rsidR="00872C1A" w:rsidRPr="0064329D">
        <w:rPr>
          <w:rFonts w:ascii="Traditional Arabic" w:hAnsi="Traditional Arabic" w:cs="Traditional Arabic" w:hint="cs"/>
          <w:sz w:val="28"/>
          <w:szCs w:val="28"/>
          <w:rtl/>
        </w:rPr>
        <w:t>"</w:t>
      </w:r>
      <w:r w:rsidR="001C5616" w:rsidRPr="0064329D">
        <w:rPr>
          <w:rFonts w:ascii="Traditional Arabic" w:hAnsi="Traditional Arabic" w:cs="Traditional Arabic"/>
          <w:sz w:val="28"/>
          <w:szCs w:val="28"/>
          <w:rtl/>
        </w:rPr>
        <w:t>صاحب أنس أحد الرواة</w:t>
      </w:r>
      <w:r w:rsidR="00872C1A" w:rsidRPr="0064329D">
        <w:rPr>
          <w:rFonts w:ascii="Traditional Arabic" w:hAnsi="Traditional Arabic" w:cs="Traditional Arabic" w:hint="cs"/>
          <w:sz w:val="28"/>
          <w:szCs w:val="28"/>
          <w:rtl/>
        </w:rPr>
        <w:t>"</w:t>
      </w:r>
      <w:r w:rsidR="00782013" w:rsidRPr="0064329D">
        <w:rPr>
          <w:rFonts w:ascii="Traditional Arabic" w:hAnsi="Traditional Arabic" w:cs="Traditional Arabic"/>
          <w:sz w:val="28"/>
          <w:szCs w:val="28"/>
          <w:rtl/>
        </w:rPr>
        <w:t xml:space="preserve"> : ما يعني به؟ قال: من ثغرة نحره إلى ثنته </w:t>
      </w:r>
      <w:r w:rsidR="00872C1A" w:rsidRPr="0064329D">
        <w:rPr>
          <w:rFonts w:ascii="Traditional Arabic" w:hAnsi="Traditional Arabic" w:cs="Traditional Arabic" w:hint="cs"/>
          <w:sz w:val="28"/>
          <w:szCs w:val="28"/>
          <w:rtl/>
        </w:rPr>
        <w:t>"</w:t>
      </w:r>
      <w:r w:rsidR="001C5616" w:rsidRPr="0064329D">
        <w:rPr>
          <w:rFonts w:ascii="Traditional Arabic" w:hAnsi="Traditional Arabic" w:cs="Traditional Arabic"/>
          <w:sz w:val="28"/>
          <w:szCs w:val="28"/>
          <w:rtl/>
        </w:rPr>
        <w:t>ما بين الترقوتين إلى ما تحت السرة</w:t>
      </w:r>
      <w:r w:rsidR="00872C1A" w:rsidRPr="0064329D">
        <w:rPr>
          <w:rFonts w:ascii="Traditional Arabic" w:hAnsi="Traditional Arabic" w:cs="Traditional Arabic" w:hint="cs"/>
          <w:sz w:val="28"/>
          <w:szCs w:val="28"/>
          <w:rtl/>
        </w:rPr>
        <w:t>"</w:t>
      </w:r>
      <w:r w:rsidR="00782013" w:rsidRPr="0064329D">
        <w:rPr>
          <w:rFonts w:ascii="Traditional Arabic" w:hAnsi="Traditional Arabic" w:cs="Traditional Arabic"/>
          <w:sz w:val="28"/>
          <w:szCs w:val="28"/>
          <w:rtl/>
        </w:rPr>
        <w:t>، فاستخرج قلبي، ثم أتيت بطست من ذهب مملوءة إيمانا وحكمة ، فغسل قلبي، ثم حشي ثم أعيد، ثم أتيت بدابة دون البغل وفوق الحمار أبيض. فقال له الجارود:</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هو الب</w:t>
      </w:r>
      <w:r w:rsidR="001C5616" w:rsidRPr="0064329D">
        <w:rPr>
          <w:rFonts w:ascii="Traditional Arabic" w:hAnsi="Traditional Arabic" w:cs="Traditional Arabic"/>
          <w:sz w:val="28"/>
          <w:szCs w:val="28"/>
          <w:rtl/>
        </w:rPr>
        <w:t>ُ</w:t>
      </w:r>
      <w:r w:rsidR="00782013" w:rsidRPr="0064329D">
        <w:rPr>
          <w:rFonts w:ascii="Traditional Arabic" w:hAnsi="Traditional Arabic" w:cs="Traditional Arabic"/>
          <w:sz w:val="28"/>
          <w:szCs w:val="28"/>
          <w:rtl/>
        </w:rPr>
        <w:t xml:space="preserve">راق </w:t>
      </w:r>
      <w:r w:rsidR="001C5616" w:rsidRPr="0064329D">
        <w:rPr>
          <w:rFonts w:ascii="Traditional Arabic" w:hAnsi="Traditional Arabic" w:cs="Traditional Arabic"/>
          <w:sz w:val="28"/>
          <w:szCs w:val="28"/>
          <w:rtl/>
        </w:rPr>
        <w:t>(سرعته في سيره مثل سرعة البرق في لمعانه)</w:t>
      </w:r>
      <w:r w:rsidR="00F15221" w:rsidRPr="0064329D">
        <w:rPr>
          <w:rFonts w:ascii="Traditional Arabic" w:hAnsi="Traditional Arabic" w:cs="Traditional Arabic"/>
          <w:sz w:val="28"/>
          <w:szCs w:val="28"/>
          <w:rtl/>
        </w:rPr>
        <w:t xml:space="preserve"> يا أبا حمزة </w:t>
      </w:r>
      <w:r w:rsidR="00F15221" w:rsidRPr="0064329D">
        <w:rPr>
          <w:rFonts w:ascii="Traditional Arabic" w:hAnsi="Traditional Arabic" w:cs="Traditional Arabic" w:hint="cs"/>
          <w:sz w:val="28"/>
          <w:szCs w:val="28"/>
          <w:rtl/>
        </w:rPr>
        <w:t>"</w:t>
      </w:r>
      <w:r w:rsidR="00F15221" w:rsidRPr="0064329D">
        <w:rPr>
          <w:rFonts w:ascii="Traditional Arabic" w:hAnsi="Traditional Arabic" w:cs="Traditional Arabic"/>
          <w:sz w:val="28"/>
          <w:szCs w:val="28"/>
          <w:rtl/>
        </w:rPr>
        <w:t>كنية أنس</w:t>
      </w:r>
      <w:r w:rsidR="00F15221" w:rsidRPr="0064329D">
        <w:rPr>
          <w:rFonts w:ascii="Traditional Arabic" w:hAnsi="Traditional Arabic" w:cs="Traditional Arabic" w:hint="cs"/>
          <w:sz w:val="28"/>
          <w:szCs w:val="28"/>
          <w:rtl/>
        </w:rPr>
        <w:t>"</w:t>
      </w:r>
      <w:r w:rsidR="00782013" w:rsidRPr="0064329D">
        <w:rPr>
          <w:rFonts w:ascii="Traditional Arabic" w:hAnsi="Traditional Arabic" w:cs="Traditional Arabic"/>
          <w:sz w:val="28"/>
          <w:szCs w:val="28"/>
          <w:rtl/>
        </w:rPr>
        <w:t xml:space="preserve">؟ قال أنس: نعم، يضع خطوه عند أقصى طرفه </w:t>
      </w:r>
      <w:r w:rsidR="00872C1A" w:rsidRPr="0064329D">
        <w:rPr>
          <w:rFonts w:ascii="Traditional Arabic" w:hAnsi="Traditional Arabic" w:cs="Traditional Arabic" w:hint="cs"/>
          <w:sz w:val="28"/>
          <w:szCs w:val="28"/>
          <w:rtl/>
        </w:rPr>
        <w:t>"</w:t>
      </w:r>
      <w:r w:rsidR="001C5616" w:rsidRPr="0064329D">
        <w:rPr>
          <w:rFonts w:ascii="Traditional Arabic" w:hAnsi="Traditional Arabic" w:cs="Traditional Arabic"/>
          <w:sz w:val="28"/>
          <w:szCs w:val="28"/>
          <w:rtl/>
        </w:rPr>
        <w:t>منتهى بصره</w:t>
      </w:r>
      <w:r w:rsidR="00872C1A" w:rsidRPr="0064329D">
        <w:rPr>
          <w:rFonts w:ascii="Traditional Arabic" w:hAnsi="Traditional Arabic" w:cs="Traditional Arabic" w:hint="cs"/>
          <w:sz w:val="28"/>
          <w:szCs w:val="28"/>
          <w:rtl/>
        </w:rPr>
        <w:t>"</w:t>
      </w:r>
      <w:r w:rsidR="00782013" w:rsidRPr="0064329D">
        <w:rPr>
          <w:rFonts w:ascii="Traditional Arabic" w:hAnsi="Traditional Arabic" w:cs="Traditional Arabic"/>
          <w:sz w:val="28"/>
          <w:szCs w:val="28"/>
          <w:rtl/>
        </w:rPr>
        <w:t xml:space="preserve">، فحملت عليه، فانطلق بي جبريل حتى أتى السماء الدنيا، فاستفتح </w:t>
      </w:r>
      <w:r w:rsidR="001C5616" w:rsidRPr="0064329D">
        <w:rPr>
          <w:rFonts w:ascii="Traditional Arabic" w:hAnsi="Traditional Arabic" w:cs="Traditional Arabic"/>
          <w:sz w:val="28"/>
          <w:szCs w:val="28"/>
          <w:rtl/>
        </w:rPr>
        <w:t>(ولله ملائكة موكلون بكل ما خلق، وله الحكمة البالغة)</w:t>
      </w:r>
      <w:r w:rsidR="00782013" w:rsidRPr="0064329D">
        <w:rPr>
          <w:rFonts w:ascii="Traditional Arabic" w:hAnsi="Traditional Arabic" w:cs="Traditional Arabic"/>
          <w:sz w:val="28"/>
          <w:szCs w:val="28"/>
          <w:rtl/>
        </w:rPr>
        <w:t xml:space="preserve">، فقيل: من هذا؟ قال: جبريل، قيل: ومن معك؟ قال: محمد، قيل وقد أرسل إليه؟ </w:t>
      </w:r>
      <w:r w:rsidR="00872C1A" w:rsidRPr="0064329D">
        <w:rPr>
          <w:rFonts w:ascii="Traditional Arabic" w:hAnsi="Traditional Arabic" w:cs="Traditional Arabic" w:hint="cs"/>
          <w:sz w:val="28"/>
          <w:szCs w:val="28"/>
          <w:rtl/>
        </w:rPr>
        <w:t>"</w:t>
      </w:r>
      <w:r w:rsidR="001C5616" w:rsidRPr="0064329D">
        <w:rPr>
          <w:rFonts w:ascii="Traditional Arabic" w:hAnsi="Traditional Arabic" w:cs="Traditional Arabic"/>
          <w:sz w:val="28"/>
          <w:szCs w:val="28"/>
          <w:rtl/>
        </w:rPr>
        <w:t>أي أرسل إليه للعروج إلى السماء</w:t>
      </w:r>
      <w:r w:rsidR="00872C1A" w:rsidRPr="0064329D">
        <w:rPr>
          <w:rFonts w:ascii="Traditional Arabic" w:hAnsi="Traditional Arabic" w:cs="Traditional Arabic" w:hint="cs"/>
          <w:sz w:val="28"/>
          <w:szCs w:val="28"/>
          <w:rtl/>
        </w:rPr>
        <w:t>"</w:t>
      </w:r>
      <w:r w:rsidR="00782013" w:rsidRPr="0064329D">
        <w:rPr>
          <w:rFonts w:ascii="Traditional Arabic" w:hAnsi="Traditional Arabic" w:cs="Traditional Arabic"/>
          <w:sz w:val="28"/>
          <w:szCs w:val="28"/>
          <w:rtl/>
        </w:rPr>
        <w:t xml:space="preserve"> قال: نعم، قال: مرحبا به فنعم المجيء جاء، ففتح»</w:t>
      </w:r>
      <w:r w:rsidR="001C5616" w:rsidRPr="0064329D">
        <w:rPr>
          <w:rFonts w:ascii="Traditional Arabic" w:hAnsi="Traditional Arabic" w:cs="Traditional Arabic"/>
          <w:sz w:val="28"/>
          <w:szCs w:val="28"/>
          <w:rtl/>
        </w:rPr>
        <w:t xml:space="preserve"> ، </w:t>
      </w:r>
      <w:r w:rsidR="00782013" w:rsidRPr="0064329D">
        <w:rPr>
          <w:rFonts w:ascii="Traditional Arabic" w:hAnsi="Traditional Arabic" w:cs="Traditional Arabic"/>
          <w:sz w:val="28"/>
          <w:szCs w:val="28"/>
          <w:rtl/>
        </w:rPr>
        <w:t>فلما خلصت فإذا فيها ادم عليه الصلاة والسلام</w:t>
      </w:r>
      <w:r w:rsidR="00872C1A" w:rsidRPr="0064329D">
        <w:rPr>
          <w:rFonts w:ascii="Traditional Arabic" w:hAnsi="Traditional Arabic" w:cs="Traditional Arabic" w:hint="cs"/>
          <w:sz w:val="28"/>
          <w:szCs w:val="28"/>
          <w:rtl/>
        </w:rPr>
        <w:t>(</w:t>
      </w:r>
      <w:r w:rsidR="00872C1A" w:rsidRPr="0064329D">
        <w:rPr>
          <w:rStyle w:val="a5"/>
          <w:rFonts w:ascii="Traditional Arabic" w:hAnsi="Traditional Arabic" w:cs="Traditional Arabic"/>
          <w:sz w:val="28"/>
          <w:szCs w:val="28"/>
          <w:rtl/>
        </w:rPr>
        <w:footnoteReference w:id="8"/>
      </w:r>
      <w:r w:rsidR="00872C1A" w:rsidRPr="0064329D">
        <w:rPr>
          <w:rFonts w:ascii="Traditional Arabic" w:hAnsi="Traditional Arabic" w:cs="Traditional Arabic" w:hint="cs"/>
          <w:sz w:val="28"/>
          <w:szCs w:val="28"/>
          <w:rtl/>
        </w:rPr>
        <w:t>)</w:t>
      </w:r>
      <w:r w:rsidR="00782013" w:rsidRPr="0064329D">
        <w:rPr>
          <w:rFonts w:ascii="Traditional Arabic" w:hAnsi="Traditional Arabic" w:cs="Traditional Arabic"/>
          <w:sz w:val="28"/>
          <w:szCs w:val="28"/>
          <w:rtl/>
        </w:rPr>
        <w:t xml:space="preserve">، فقال: هذا أبوك ادم، فسلّم عليه، فسلّمت عليه، فرد السلام ثم قال: مرحبا بالابن الصالح والنبي الصالح </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ثم صعد بي حتى أتى السماء الثانية، فاستفتح، قيل: من هذا؟ قال:</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جبريل، قيل: ومن معك؟ قال: محمد، قيل وقد أرسل إليه؟ قال: نعم، قيل:</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مرحبا به فنعم المجيء جاء،</w:t>
      </w:r>
      <w:r w:rsidR="00F15221" w:rsidRPr="0064329D">
        <w:rPr>
          <w:rFonts w:ascii="Traditional Arabic" w:hAnsi="Traditional Arabic" w:cs="Traditional Arabic"/>
          <w:sz w:val="28"/>
          <w:szCs w:val="28"/>
          <w:rtl/>
        </w:rPr>
        <w:t xml:space="preserve"> ففتح، فلما خلصت إذا يحيى وعيسى عليهما الصلاة والسلام</w:t>
      </w:r>
      <w:r w:rsidR="00782013" w:rsidRPr="0064329D">
        <w:rPr>
          <w:rFonts w:ascii="Traditional Arabic" w:hAnsi="Traditional Arabic" w:cs="Traditional Arabic"/>
          <w:sz w:val="28"/>
          <w:szCs w:val="28"/>
          <w:rtl/>
        </w:rPr>
        <w:t xml:space="preserve"> وهما ابنا الخالة</w:t>
      </w:r>
      <w:r w:rsidR="00872C1A" w:rsidRPr="0064329D">
        <w:rPr>
          <w:rFonts w:ascii="Traditional Arabic" w:hAnsi="Traditional Arabic" w:cs="Traditional Arabic" w:hint="cs"/>
          <w:sz w:val="28"/>
          <w:szCs w:val="28"/>
          <w:rtl/>
        </w:rPr>
        <w:t>(</w:t>
      </w:r>
      <w:r w:rsidR="00872C1A" w:rsidRPr="0064329D">
        <w:rPr>
          <w:rStyle w:val="a5"/>
          <w:rFonts w:ascii="Traditional Arabic" w:hAnsi="Traditional Arabic" w:cs="Traditional Arabic"/>
          <w:sz w:val="28"/>
          <w:szCs w:val="28"/>
          <w:rtl/>
        </w:rPr>
        <w:footnoteReference w:id="9"/>
      </w:r>
      <w:r w:rsidR="00872C1A" w:rsidRPr="0064329D">
        <w:rPr>
          <w:rFonts w:ascii="Traditional Arabic" w:hAnsi="Traditional Arabic" w:cs="Traditional Arabic" w:hint="cs"/>
          <w:sz w:val="28"/>
          <w:szCs w:val="28"/>
          <w:rtl/>
        </w:rPr>
        <w:t>)</w:t>
      </w:r>
      <w:r w:rsidR="00782013" w:rsidRPr="0064329D">
        <w:rPr>
          <w:rFonts w:ascii="Traditional Arabic" w:hAnsi="Traditional Arabic" w:cs="Traditional Arabic"/>
          <w:sz w:val="28"/>
          <w:szCs w:val="28"/>
          <w:rtl/>
        </w:rPr>
        <w:t xml:space="preserve"> ، قال: هذا يحيى وعيسى فسلّم عليهما، فسلّمت، فردا، ثم قالا: مرحبا بالأخ الصالح والنبي الصالح</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ثم صعد بي إلى السماء الثالثة، فاستفتح، قيل من هذا؟ قال: جبريل، قيل: ومن معك؟ قال: محمد، قيل: وقد أرسل إليه؟ قال: نعم، قيل: مرحبا به فنعم المجيء جاء، ففتح، فلما خلصت إذا يوسف، قال: هذا أخوك يوسف فسلّم عليه، فسلّمت عليه فرد، ثم قال: مرحبا بالأخ الصالح، والنبي الصالح</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ثم صعد بي إلى السماء الرابعة، فاستفتح، قيل: من هذا؟ قال:</w:t>
      </w:r>
      <w:r w:rsidR="00F15221" w:rsidRPr="0064329D">
        <w:rPr>
          <w:rFonts w:ascii="Traditional Arabic" w:hAnsi="Traditional Arabic" w:cs="Traditional Arabic" w:hint="cs"/>
          <w:sz w:val="28"/>
          <w:szCs w:val="28"/>
          <w:rtl/>
        </w:rPr>
        <w:t xml:space="preserve"> </w:t>
      </w:r>
      <w:r w:rsidR="00782013" w:rsidRPr="0064329D">
        <w:rPr>
          <w:rFonts w:ascii="Traditional Arabic" w:hAnsi="Traditional Arabic" w:cs="Traditional Arabic"/>
          <w:sz w:val="28"/>
          <w:szCs w:val="28"/>
          <w:rtl/>
        </w:rPr>
        <w:t>جبريل، قيل ومن معك؟ قال: محمد، قيل وقد أرسل إليه؟ قال: نعم، قيل:</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مرحبا به فنعم المجيء جاء، ففتح، فلما خلصت فإذا إدريس، قال: هذا إدريس فسلّم عليه، فسلّمت عليه فرد، ثم قال: مرحبا بالأخ الصالح والنبي الصالح</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ثم صعد بي حتى أتى السماء الخامسة، فاستفتح، قيل: من هذا؟ قال:</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جبريل، قيل: ومن معك؟ قال: محمد، قيل: وقد أرسل إليه؟ قال: نعم، قيل: مرحبا به فنعم المجيء جاء، فلما خلصت فإذا هارون، قال: هذا هارون فسلّم عليه، فسلّمت عليه فرد، ثم قال: مرحبا بالأخ الصالح والنبي الصالح</w:t>
      </w:r>
      <w:r w:rsidR="001C5616" w:rsidRPr="0064329D">
        <w:rPr>
          <w:rFonts w:ascii="Traditional Arabic" w:hAnsi="Traditional Arabic" w:cs="Traditional Arabic"/>
          <w:sz w:val="28"/>
          <w:szCs w:val="28"/>
          <w:rtl/>
        </w:rPr>
        <w:t xml:space="preserve"> ، </w:t>
      </w:r>
      <w:r w:rsidR="00782013" w:rsidRPr="0064329D">
        <w:rPr>
          <w:rFonts w:ascii="Traditional Arabic" w:hAnsi="Traditional Arabic" w:cs="Traditional Arabic"/>
          <w:sz w:val="28"/>
          <w:szCs w:val="28"/>
          <w:rtl/>
        </w:rPr>
        <w:t>ثم صعد بي حتى أتى السماء السادسة، فاستفتح</w:t>
      </w:r>
      <w:r w:rsidR="00F15221" w:rsidRPr="0064329D">
        <w:rPr>
          <w:rFonts w:ascii="Traditional Arabic" w:hAnsi="Traditional Arabic" w:cs="Traditional Arabic" w:hint="cs"/>
          <w:sz w:val="28"/>
          <w:szCs w:val="28"/>
          <w:rtl/>
        </w:rPr>
        <w:t xml:space="preserve"> </w:t>
      </w:r>
      <w:r w:rsidR="00782013" w:rsidRPr="0064329D">
        <w:rPr>
          <w:rFonts w:ascii="Traditional Arabic" w:hAnsi="Traditional Arabic" w:cs="Traditional Arabic"/>
          <w:sz w:val="28"/>
          <w:szCs w:val="28"/>
          <w:rtl/>
        </w:rPr>
        <w:t>، قيل: من هذا؟ قال:</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جبريل، قيل: ومن معك؟ قال: محمد، قيل: وقد بعث إليه؟ قال: نعم، قال: مرحبا به فنعم المجيء جاء، فلما خلصت فإذا موسى قال: هذا موسى فسلّم عليه، فسلّمت عليه، فردّ، ثم قال: مرحبا بالأخ الصالح والنبي الصالح</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 فلما تجاوزت بكى، قيل له: ما يبكيك؟ قال: أبكي لأن غلاما</w:t>
      </w:r>
      <w:r w:rsidR="00872C1A" w:rsidRPr="0064329D">
        <w:rPr>
          <w:rFonts w:ascii="Traditional Arabic" w:hAnsi="Traditional Arabic" w:cs="Traditional Arabic" w:hint="cs"/>
          <w:sz w:val="28"/>
          <w:szCs w:val="28"/>
          <w:rtl/>
        </w:rPr>
        <w:t>(</w:t>
      </w:r>
      <w:r w:rsidR="00872C1A" w:rsidRPr="0064329D">
        <w:rPr>
          <w:rStyle w:val="a5"/>
          <w:rFonts w:ascii="Traditional Arabic" w:hAnsi="Traditional Arabic" w:cs="Traditional Arabic"/>
          <w:sz w:val="28"/>
          <w:szCs w:val="28"/>
          <w:rtl/>
        </w:rPr>
        <w:footnoteReference w:id="10"/>
      </w:r>
      <w:r w:rsidR="00872C1A" w:rsidRPr="0064329D">
        <w:rPr>
          <w:rFonts w:ascii="Traditional Arabic" w:hAnsi="Traditional Arabic" w:cs="Traditional Arabic" w:hint="cs"/>
          <w:sz w:val="28"/>
          <w:szCs w:val="28"/>
          <w:rtl/>
        </w:rPr>
        <w:t>)</w:t>
      </w:r>
      <w:r w:rsidR="00782013" w:rsidRPr="0064329D">
        <w:rPr>
          <w:rFonts w:ascii="Traditional Arabic" w:hAnsi="Traditional Arabic" w:cs="Traditional Arabic"/>
          <w:sz w:val="28"/>
          <w:szCs w:val="28"/>
          <w:rtl/>
        </w:rPr>
        <w:t xml:space="preserve"> بعث بعدي يدخل الجنة من أمته أكثر ممن يدخلون من أمتي</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ثم صعد بي إلى السماء السابعة فاستفتح جبريل، قيل: من هذا؟ قال:</w:t>
      </w:r>
      <w:r w:rsidR="001C5616"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جبريل، قيل: ومن معك؟ قال: محمد، قيل: وقد بعث إليه؟ قال</w:t>
      </w:r>
      <w:r w:rsidR="00680786">
        <w:rPr>
          <w:rFonts w:ascii="Traditional Arabic" w:hAnsi="Traditional Arabic" w:cs="Traditional Arabic"/>
          <w:sz w:val="28"/>
          <w:szCs w:val="28"/>
          <w:rtl/>
        </w:rPr>
        <w:t>: نعم، قال: مرحبا به فنعم المج</w:t>
      </w:r>
      <w:r w:rsidR="00680786">
        <w:rPr>
          <w:rFonts w:ascii="Traditional Arabic" w:hAnsi="Traditional Arabic" w:cs="Traditional Arabic" w:hint="cs"/>
          <w:sz w:val="28"/>
          <w:szCs w:val="28"/>
          <w:rtl/>
        </w:rPr>
        <w:t xml:space="preserve">يء </w:t>
      </w:r>
      <w:r w:rsidR="00782013" w:rsidRPr="0064329D">
        <w:rPr>
          <w:rFonts w:ascii="Traditional Arabic" w:hAnsi="Traditional Arabic" w:cs="Traditional Arabic"/>
          <w:sz w:val="28"/>
          <w:szCs w:val="28"/>
          <w:rtl/>
        </w:rPr>
        <w:t xml:space="preserve">جاء، فلما خلصت فإذا إبراهيم، قال: هذا أبوك فسلّم عليه، قال: فسلّمت عليه، فرد السلام </w:t>
      </w:r>
      <w:r w:rsidR="00782013" w:rsidRPr="0064329D">
        <w:rPr>
          <w:rFonts w:ascii="Traditional Arabic" w:hAnsi="Traditional Arabic" w:cs="Traditional Arabic"/>
          <w:sz w:val="28"/>
          <w:szCs w:val="28"/>
          <w:rtl/>
        </w:rPr>
        <w:lastRenderedPageBreak/>
        <w:t>ثم قال: مرحبا بالابن الصالح والنبي الصالح</w:t>
      </w:r>
      <w:r w:rsidR="00C97A27" w:rsidRPr="0064329D">
        <w:rPr>
          <w:rFonts w:ascii="Traditional Arabic" w:hAnsi="Traditional Arabic" w:cs="Traditional Arabic"/>
          <w:sz w:val="28"/>
          <w:szCs w:val="28"/>
          <w:rtl/>
        </w:rPr>
        <w:t xml:space="preserve"> ،</w:t>
      </w:r>
      <w:r w:rsidR="00872C1A" w:rsidRPr="0064329D">
        <w:rPr>
          <w:rFonts w:ascii="Traditional Arabic" w:hAnsi="Traditional Arabic" w:cs="Traditional Arabic"/>
          <w:sz w:val="28"/>
          <w:szCs w:val="28"/>
          <w:rtl/>
        </w:rPr>
        <w:t>ثم رفعت إلى سدرة المنتهى</w:t>
      </w:r>
      <w:r w:rsidR="00872C1A" w:rsidRPr="0064329D">
        <w:rPr>
          <w:rFonts w:ascii="Traditional Arabic" w:hAnsi="Traditional Arabic" w:cs="Traditional Arabic" w:hint="cs"/>
          <w:sz w:val="28"/>
          <w:szCs w:val="28"/>
          <w:rtl/>
        </w:rPr>
        <w:t>(</w:t>
      </w:r>
      <w:r w:rsidR="00872C1A" w:rsidRPr="0064329D">
        <w:rPr>
          <w:rStyle w:val="a5"/>
          <w:rFonts w:ascii="Traditional Arabic" w:hAnsi="Traditional Arabic" w:cs="Traditional Arabic"/>
          <w:sz w:val="28"/>
          <w:szCs w:val="28"/>
          <w:rtl/>
        </w:rPr>
        <w:footnoteReference w:id="11"/>
      </w:r>
      <w:r w:rsidR="00872C1A" w:rsidRPr="0064329D">
        <w:rPr>
          <w:rFonts w:ascii="Traditional Arabic" w:hAnsi="Traditional Arabic" w:cs="Traditional Arabic" w:hint="cs"/>
          <w:sz w:val="28"/>
          <w:szCs w:val="28"/>
          <w:rtl/>
        </w:rPr>
        <w:t>)</w:t>
      </w:r>
      <w:r w:rsidR="00782013" w:rsidRPr="0064329D">
        <w:rPr>
          <w:rFonts w:ascii="Traditional Arabic" w:hAnsi="Traditional Arabic" w:cs="Traditional Arabic"/>
          <w:sz w:val="28"/>
          <w:szCs w:val="28"/>
          <w:rtl/>
        </w:rPr>
        <w:t xml:space="preserve"> ، فإذا نبقها مثل قلال هجر</w:t>
      </w:r>
      <w:r w:rsidR="00872C1A" w:rsidRPr="0064329D">
        <w:rPr>
          <w:rFonts w:ascii="Traditional Arabic" w:hAnsi="Traditional Arabic" w:cs="Traditional Arabic" w:hint="cs"/>
          <w:sz w:val="28"/>
          <w:szCs w:val="28"/>
          <w:rtl/>
        </w:rPr>
        <w:t>(</w:t>
      </w:r>
      <w:r w:rsidR="00872C1A" w:rsidRPr="0064329D">
        <w:rPr>
          <w:rStyle w:val="a5"/>
          <w:rFonts w:ascii="Traditional Arabic" w:hAnsi="Traditional Arabic" w:cs="Traditional Arabic"/>
          <w:sz w:val="28"/>
          <w:szCs w:val="28"/>
          <w:rtl/>
        </w:rPr>
        <w:footnoteReference w:id="12"/>
      </w:r>
      <w:r w:rsidR="00872C1A" w:rsidRPr="0064329D">
        <w:rPr>
          <w:rFonts w:ascii="Traditional Arabic" w:hAnsi="Traditional Arabic" w:cs="Traditional Arabic" w:hint="cs"/>
          <w:sz w:val="28"/>
          <w:szCs w:val="28"/>
          <w:rtl/>
        </w:rPr>
        <w:t>)</w:t>
      </w:r>
      <w:r w:rsidR="00680786">
        <w:rPr>
          <w:rFonts w:ascii="Traditional Arabic" w:hAnsi="Traditional Arabic" w:cs="Traditional Arabic"/>
          <w:sz w:val="28"/>
          <w:szCs w:val="28"/>
          <w:rtl/>
        </w:rPr>
        <w:t xml:space="preserve"> ، وإذا ورقها ك</w:t>
      </w:r>
      <w:r w:rsidR="00680786">
        <w:rPr>
          <w:rFonts w:ascii="Traditional Arabic" w:hAnsi="Traditional Arabic" w:cs="Traditional Arabic" w:hint="cs"/>
          <w:sz w:val="28"/>
          <w:szCs w:val="28"/>
          <w:rtl/>
        </w:rPr>
        <w:t>آ</w:t>
      </w:r>
      <w:r w:rsidR="00782013" w:rsidRPr="0064329D">
        <w:rPr>
          <w:rFonts w:ascii="Traditional Arabic" w:hAnsi="Traditional Arabic" w:cs="Traditional Arabic"/>
          <w:sz w:val="28"/>
          <w:szCs w:val="28"/>
          <w:rtl/>
        </w:rPr>
        <w:t xml:space="preserve">ذان الفيلة </w:t>
      </w:r>
      <w:r w:rsidR="00C97A27" w:rsidRPr="0064329D">
        <w:rPr>
          <w:rFonts w:ascii="Traditional Arabic" w:hAnsi="Traditional Arabic" w:cs="Traditional Arabic"/>
          <w:sz w:val="28"/>
          <w:szCs w:val="28"/>
          <w:rtl/>
        </w:rPr>
        <w:t xml:space="preserve">(يعني في الشكل والكبر) </w:t>
      </w:r>
      <w:r w:rsidR="00782013" w:rsidRPr="0064329D">
        <w:rPr>
          <w:rFonts w:ascii="Traditional Arabic" w:hAnsi="Traditional Arabic" w:cs="Traditional Arabic"/>
          <w:sz w:val="28"/>
          <w:szCs w:val="28"/>
          <w:rtl/>
        </w:rPr>
        <w:t>، قال: هذه سدرة المنتهى، وإذا أربعة أنهار: نهران باطنان،</w:t>
      </w:r>
      <w:r w:rsidR="00C97A27"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 xml:space="preserve">ونهران ظاهران، فقلت: ما هذان يا جبريل؟ قال: أما الباطنان فنهران في الجنة </w:t>
      </w:r>
      <w:r w:rsidR="00C97A27" w:rsidRPr="0064329D">
        <w:rPr>
          <w:rFonts w:ascii="Traditional Arabic" w:hAnsi="Traditional Arabic" w:cs="Traditional Arabic"/>
          <w:sz w:val="28"/>
          <w:szCs w:val="28"/>
          <w:rtl/>
        </w:rPr>
        <w:t>(الكوثر والسلسبيل)</w:t>
      </w:r>
      <w:r w:rsidR="00872C1A" w:rsidRPr="0064329D">
        <w:rPr>
          <w:rFonts w:ascii="Traditional Arabic" w:hAnsi="Traditional Arabic" w:cs="Traditional Arabic"/>
          <w:sz w:val="28"/>
          <w:szCs w:val="28"/>
          <w:rtl/>
        </w:rPr>
        <w:t xml:space="preserve"> ، وأما الظاهران فالنيل والفرات</w:t>
      </w:r>
      <w:r w:rsidR="00872C1A" w:rsidRPr="0064329D">
        <w:rPr>
          <w:rFonts w:ascii="Traditional Arabic" w:hAnsi="Traditional Arabic" w:cs="Traditional Arabic" w:hint="cs"/>
          <w:sz w:val="28"/>
          <w:szCs w:val="28"/>
          <w:rtl/>
        </w:rPr>
        <w:t>(</w:t>
      </w:r>
      <w:r w:rsidR="00872C1A" w:rsidRPr="0064329D">
        <w:rPr>
          <w:rStyle w:val="a5"/>
          <w:rFonts w:ascii="Traditional Arabic" w:hAnsi="Traditional Arabic" w:cs="Traditional Arabic"/>
          <w:sz w:val="28"/>
          <w:szCs w:val="28"/>
          <w:rtl/>
        </w:rPr>
        <w:footnoteReference w:id="13"/>
      </w:r>
      <w:r w:rsidR="00872C1A" w:rsidRPr="0064329D">
        <w:rPr>
          <w:rFonts w:ascii="Traditional Arabic" w:hAnsi="Traditional Arabic" w:cs="Traditional Arabic" w:hint="cs"/>
          <w:sz w:val="28"/>
          <w:szCs w:val="28"/>
          <w:rtl/>
        </w:rPr>
        <w:t>)</w:t>
      </w:r>
      <w:r w:rsidR="00C97A27"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 xml:space="preserve">ثم رفع لي البيت المعمور، ثم أتيت بإناء من خمر، وإناء من لبن، وإناء من عسل، فأخذت اللبن، فقال </w:t>
      </w:r>
      <w:r w:rsidR="00C97A27" w:rsidRPr="0064329D">
        <w:rPr>
          <w:rFonts w:ascii="Traditional Arabic" w:hAnsi="Traditional Arabic" w:cs="Traditional Arabic"/>
          <w:sz w:val="28"/>
          <w:szCs w:val="28"/>
          <w:rtl/>
        </w:rPr>
        <w:t>(جبريل)</w:t>
      </w:r>
      <w:r w:rsidR="00782013" w:rsidRPr="0064329D">
        <w:rPr>
          <w:rFonts w:ascii="Traditional Arabic" w:hAnsi="Traditional Arabic" w:cs="Traditional Arabic"/>
          <w:sz w:val="28"/>
          <w:szCs w:val="28"/>
          <w:rtl/>
        </w:rPr>
        <w:t xml:space="preserve"> : هي الفطرة التي أنت عليها وأمتك</w:t>
      </w:r>
      <w:r w:rsidR="00872C1A" w:rsidRPr="0064329D">
        <w:rPr>
          <w:rFonts w:ascii="Traditional Arabic" w:hAnsi="Traditional Arabic" w:cs="Traditional Arabic" w:hint="cs"/>
          <w:sz w:val="28"/>
          <w:szCs w:val="28"/>
          <w:rtl/>
        </w:rPr>
        <w:t>(</w:t>
      </w:r>
      <w:r w:rsidR="00872C1A" w:rsidRPr="0064329D">
        <w:rPr>
          <w:rStyle w:val="a5"/>
          <w:rFonts w:ascii="Traditional Arabic" w:hAnsi="Traditional Arabic" w:cs="Traditional Arabic"/>
          <w:sz w:val="28"/>
          <w:szCs w:val="28"/>
          <w:rtl/>
        </w:rPr>
        <w:footnoteReference w:id="14"/>
      </w:r>
      <w:r w:rsidR="00872C1A" w:rsidRPr="0064329D">
        <w:rPr>
          <w:rFonts w:ascii="Traditional Arabic" w:hAnsi="Traditional Arabic" w:cs="Traditional Arabic" w:hint="cs"/>
          <w:sz w:val="28"/>
          <w:szCs w:val="28"/>
          <w:rtl/>
        </w:rPr>
        <w:t>)</w:t>
      </w:r>
      <w:r w:rsidR="00C97A27"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ثم فرضت عليّ الصلوات خمسين صلاة كل يوم، فرجعت، فمررت على موسى، فقال: بم أمرت؟ قال: أمرت بخمسين صلاة كل يوم قال: إن أمتك لا تستطيع خمسين صلاة كل يوم، وإني قد جربت الناس قبلك، وعالجت بني إسرائيل أشد المعالجة، فارجع إلى ربك فاسأله التخفيف لأمتك، فرجعت فوضع عني عشرا. فرجعت إلى موسى فقال مثله، فرجعت فوضع عني عشرا، فرجعت إلى موسى، فقال مثله، فرجعت فوضع عني عشرا، فرجعت إلى موسى فقال مثله، فرجعت فأمرت بخمس صلوات كل يوم، فرجعت إلى موسى، فقال: بم أمرت؟ قال بخمس صلوات كل يوم، قال: إن أمتك لا تستطيع خمس صلوات كل يوم، وإني قد جربت الناس قبلك وعالجت بني إسرائيل أشد المعالجة، فارجع إلى ربك فاسأله التخفيف لأمتك، قال: سألت ربي حتى</w:t>
      </w:r>
      <w:r w:rsidR="00C97A27"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 xml:space="preserve">استحييت، ولكن أرضى وأسلّم، قال: فلما جاوزت ناداني </w:t>
      </w:r>
      <w:proofErr w:type="gramStart"/>
      <w:r w:rsidR="00782013" w:rsidRPr="0064329D">
        <w:rPr>
          <w:rFonts w:ascii="Traditional Arabic" w:hAnsi="Traditional Arabic" w:cs="Traditional Arabic"/>
          <w:sz w:val="28"/>
          <w:szCs w:val="28"/>
          <w:rtl/>
        </w:rPr>
        <w:t>مناد</w:t>
      </w:r>
      <w:r w:rsidR="00872C1A" w:rsidRPr="0064329D">
        <w:rPr>
          <w:rFonts w:ascii="Traditional Arabic" w:hAnsi="Traditional Arabic" w:cs="Traditional Arabic" w:hint="cs"/>
          <w:sz w:val="28"/>
          <w:szCs w:val="28"/>
          <w:rtl/>
        </w:rPr>
        <w:t>(</w:t>
      </w:r>
      <w:proofErr w:type="gramEnd"/>
      <w:r w:rsidR="00872C1A" w:rsidRPr="0064329D">
        <w:rPr>
          <w:rStyle w:val="a5"/>
          <w:rFonts w:ascii="Traditional Arabic" w:hAnsi="Traditional Arabic" w:cs="Traditional Arabic"/>
          <w:sz w:val="28"/>
          <w:szCs w:val="28"/>
          <w:rtl/>
        </w:rPr>
        <w:footnoteReference w:id="15"/>
      </w:r>
      <w:r w:rsidR="00872C1A" w:rsidRPr="0064329D">
        <w:rPr>
          <w:rFonts w:ascii="Traditional Arabic" w:hAnsi="Traditional Arabic" w:cs="Traditional Arabic" w:hint="cs"/>
          <w:sz w:val="28"/>
          <w:szCs w:val="28"/>
          <w:rtl/>
        </w:rPr>
        <w:t>)</w:t>
      </w:r>
      <w:r w:rsidR="00782013" w:rsidRPr="0064329D">
        <w:rPr>
          <w:rFonts w:ascii="Traditional Arabic" w:hAnsi="Traditional Arabic" w:cs="Traditional Arabic"/>
          <w:sz w:val="28"/>
          <w:szCs w:val="28"/>
          <w:rtl/>
        </w:rPr>
        <w:t>: أمضيت فريضتي وخففت عن عبادي» .</w:t>
      </w:r>
    </w:p>
    <w:p w:rsidR="00782013" w:rsidRPr="0064329D" w:rsidRDefault="008D3A2A" w:rsidP="004E108C">
      <w:pPr>
        <w:autoSpaceDE w:val="0"/>
        <w:autoSpaceDN w:val="0"/>
        <w:adjustRightInd w:val="0"/>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 xml:space="preserve">وقد تكفّلت بعض روايات الإمام مسلم في </w:t>
      </w:r>
      <w:proofErr w:type="gramStart"/>
      <w:r w:rsidR="00782013" w:rsidRPr="0064329D">
        <w:rPr>
          <w:rFonts w:ascii="Traditional Arabic" w:hAnsi="Traditional Arabic" w:cs="Traditional Arabic"/>
          <w:sz w:val="28"/>
          <w:szCs w:val="28"/>
          <w:rtl/>
        </w:rPr>
        <w:t>صحيحه</w:t>
      </w:r>
      <w:r w:rsidRPr="0064329D">
        <w:rPr>
          <w:rFonts w:ascii="Traditional Arabic" w:hAnsi="Traditional Arabic" w:cs="Traditional Arabic"/>
          <w:sz w:val="28"/>
          <w:szCs w:val="28"/>
          <w:rtl/>
        </w:rPr>
        <w:t>(</w:t>
      </w:r>
      <w:proofErr w:type="gramEnd"/>
      <w:r w:rsidRPr="0064329D">
        <w:rPr>
          <w:rStyle w:val="a5"/>
          <w:rFonts w:ascii="Traditional Arabic" w:hAnsi="Traditional Arabic" w:cs="Traditional Arabic"/>
          <w:sz w:val="28"/>
          <w:szCs w:val="28"/>
          <w:rtl/>
        </w:rPr>
        <w:footnoteReference w:id="16"/>
      </w:r>
      <w:r w:rsidRPr="0064329D">
        <w:rPr>
          <w:rFonts w:ascii="Traditional Arabic" w:hAnsi="Traditional Arabic" w:cs="Traditional Arabic"/>
          <w:sz w:val="28"/>
          <w:szCs w:val="28"/>
          <w:rtl/>
        </w:rPr>
        <w:t>)</w:t>
      </w:r>
      <w:r w:rsidR="00782013" w:rsidRPr="0064329D">
        <w:rPr>
          <w:rFonts w:ascii="Traditional Arabic" w:hAnsi="Traditional Arabic" w:cs="Traditional Arabic"/>
          <w:sz w:val="28"/>
          <w:szCs w:val="28"/>
          <w:rtl/>
        </w:rPr>
        <w:t xml:space="preserve"> ببيان مجيء النبي بيت المقدس</w:t>
      </w:r>
      <w:r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 ودخوله به، وصلاته فيه ركعتين، وعرض جبريل عليه بعد خروجه إناءين: إناء من خمر، وإناء من لبن، فاختار اللبن</w:t>
      </w:r>
      <w:r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وأن الله تبارك وتعالى قال: «يا محمد إنهن خمس صلوات كل يوم وليلة، لكل صلاة عشر- يعني حسنات- فذلك خمسون صلاة، ومن همّ بحسنة فلم يعملها كتبت له حسنة، فإن عملها كتبت له عشرا، ومن همّ بسيئة ولم يعملها لم تكتب شيئا، فإن عملها كتبت سيئة واحدة» .</w:t>
      </w:r>
    </w:p>
    <w:p w:rsidR="00773199" w:rsidRDefault="008D3A2A" w:rsidP="00773199">
      <w:pPr>
        <w:autoSpaceDE w:val="0"/>
        <w:autoSpaceDN w:val="0"/>
        <w:adjustRightInd w:val="0"/>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وكذل</w:t>
      </w:r>
      <w:r w:rsidR="0072508B">
        <w:rPr>
          <w:rFonts w:ascii="Traditional Arabic" w:hAnsi="Traditional Arabic" w:cs="Traditional Arabic"/>
          <w:sz w:val="28"/>
          <w:szCs w:val="28"/>
          <w:rtl/>
        </w:rPr>
        <w:t>ك تكفّلت بعض الكتاب الحديثية ال</w:t>
      </w:r>
      <w:r w:rsidR="0072508B">
        <w:rPr>
          <w:rFonts w:ascii="Traditional Arabic" w:hAnsi="Traditional Arabic" w:cs="Traditional Arabic" w:hint="cs"/>
          <w:sz w:val="28"/>
          <w:szCs w:val="28"/>
          <w:rtl/>
        </w:rPr>
        <w:t>أ</w:t>
      </w:r>
      <w:r w:rsidR="0072508B">
        <w:rPr>
          <w:rFonts w:ascii="Traditional Arabic" w:hAnsi="Traditional Arabic" w:cs="Traditional Arabic"/>
          <w:sz w:val="28"/>
          <w:szCs w:val="28"/>
          <w:rtl/>
        </w:rPr>
        <w:t>خرى ببيان ما ر</w:t>
      </w:r>
      <w:r w:rsidR="0072508B">
        <w:rPr>
          <w:rFonts w:ascii="Traditional Arabic" w:hAnsi="Traditional Arabic" w:cs="Traditional Arabic" w:hint="cs"/>
          <w:sz w:val="28"/>
          <w:szCs w:val="28"/>
          <w:rtl/>
        </w:rPr>
        <w:t>آ</w:t>
      </w:r>
      <w:r w:rsidR="00782013" w:rsidRPr="0064329D">
        <w:rPr>
          <w:rFonts w:ascii="Traditional Arabic" w:hAnsi="Traditional Arabic" w:cs="Traditional Arabic"/>
          <w:sz w:val="28"/>
          <w:szCs w:val="28"/>
          <w:rtl/>
        </w:rPr>
        <w:t>ه النبي في مسراه من مكة إلى بيت المقدس، حيث ضربت له الأمثال لبعض الفضائل والرذائل، وصلاته صلّى الله عليه وسلّم ركعتين بطور سيناء، وببيت لحم وبالمدينة، وصلاته بالأنبياء في بيت المقدس، وثناء الأنبياء على ربّهم، وثناء النبي على ربه، وقد ذكر الكثير من هذه الروايات الدالة على ذلك ابن كثير في تفسيره</w:t>
      </w:r>
      <w:r w:rsidR="00773199">
        <w:rPr>
          <w:rFonts w:ascii="Traditional Arabic" w:hAnsi="Traditional Arabic" w:cs="Traditional Arabic" w:hint="cs"/>
          <w:sz w:val="28"/>
          <w:szCs w:val="28"/>
          <w:rtl/>
        </w:rPr>
        <w:t xml:space="preserve"> </w:t>
      </w:r>
      <w:proofErr w:type="gramStart"/>
      <w:r w:rsidR="007E5B97" w:rsidRPr="0064329D">
        <w:rPr>
          <w:rFonts w:ascii="Traditional Arabic" w:hAnsi="Traditional Arabic" w:cs="Traditional Arabic"/>
          <w:sz w:val="28"/>
          <w:szCs w:val="28"/>
          <w:rtl/>
        </w:rPr>
        <w:t xml:space="preserve">( </w:t>
      </w:r>
      <w:r w:rsidR="007E5B97" w:rsidRPr="0064329D">
        <w:rPr>
          <w:rStyle w:val="a5"/>
          <w:rFonts w:ascii="Traditional Arabic" w:hAnsi="Traditional Arabic" w:cs="Traditional Arabic"/>
          <w:sz w:val="28"/>
          <w:szCs w:val="28"/>
          <w:rtl/>
        </w:rPr>
        <w:footnoteReference w:id="17"/>
      </w:r>
      <w:r w:rsidR="007E5B97" w:rsidRPr="0064329D">
        <w:rPr>
          <w:rFonts w:ascii="Traditional Arabic" w:hAnsi="Traditional Arabic" w:cs="Traditional Arabic"/>
          <w:sz w:val="28"/>
          <w:szCs w:val="28"/>
          <w:rtl/>
        </w:rPr>
        <w:t>)</w:t>
      </w:r>
      <w:proofErr w:type="gramEnd"/>
      <w:r w:rsidR="00782013" w:rsidRPr="0064329D">
        <w:rPr>
          <w:rFonts w:ascii="Traditional Arabic" w:hAnsi="Traditional Arabic" w:cs="Traditional Arabic"/>
          <w:sz w:val="28"/>
          <w:szCs w:val="28"/>
          <w:rtl/>
        </w:rPr>
        <w:t xml:space="preserve">، والحافظ ابن حجر في «الفتح» </w:t>
      </w:r>
      <w:r w:rsidR="007E5B97" w:rsidRPr="0064329D">
        <w:rPr>
          <w:rFonts w:ascii="Traditional Arabic" w:hAnsi="Traditional Arabic" w:cs="Traditional Arabic"/>
          <w:sz w:val="28"/>
          <w:szCs w:val="28"/>
          <w:rtl/>
        </w:rPr>
        <w:t>(</w:t>
      </w:r>
      <w:r w:rsidR="007E5B97" w:rsidRPr="0064329D">
        <w:rPr>
          <w:rStyle w:val="a5"/>
          <w:rFonts w:ascii="Traditional Arabic" w:hAnsi="Traditional Arabic" w:cs="Traditional Arabic"/>
          <w:sz w:val="28"/>
          <w:szCs w:val="28"/>
          <w:rtl/>
        </w:rPr>
        <w:footnoteReference w:id="18"/>
      </w:r>
      <w:r w:rsidR="007E5B97" w:rsidRPr="0064329D">
        <w:rPr>
          <w:rFonts w:ascii="Traditional Arabic" w:hAnsi="Traditional Arabic" w:cs="Traditional Arabic"/>
          <w:sz w:val="28"/>
          <w:szCs w:val="28"/>
          <w:rtl/>
        </w:rPr>
        <w:t>)</w:t>
      </w:r>
    </w:p>
    <w:p w:rsidR="007362D8" w:rsidRDefault="007E5B97" w:rsidP="00773199">
      <w:pPr>
        <w:autoSpaceDE w:val="0"/>
        <w:autoSpaceDN w:val="0"/>
        <w:adjustRightInd w:val="0"/>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وقد رويت روايات أخرى في الإسراء والمعراج حصلت فيها بعض</w:t>
      </w:r>
      <w:r w:rsidRPr="0064329D">
        <w:rPr>
          <w:rFonts w:ascii="Traditional Arabic" w:hAnsi="Traditional Arabic" w:cs="Traditional Arabic"/>
          <w:sz w:val="28"/>
          <w:szCs w:val="28"/>
          <w:rtl/>
        </w:rPr>
        <w:t xml:space="preserve"> </w:t>
      </w:r>
      <w:proofErr w:type="spellStart"/>
      <w:r w:rsidR="00782013" w:rsidRPr="0064329D">
        <w:rPr>
          <w:rFonts w:ascii="Traditional Arabic" w:hAnsi="Traditional Arabic" w:cs="Traditional Arabic"/>
          <w:sz w:val="28"/>
          <w:szCs w:val="28"/>
          <w:rtl/>
        </w:rPr>
        <w:t>التزيدات</w:t>
      </w:r>
      <w:proofErr w:type="spellEnd"/>
      <w:r w:rsidR="00782013" w:rsidRPr="0064329D">
        <w:rPr>
          <w:rFonts w:ascii="Traditional Arabic" w:hAnsi="Traditional Arabic" w:cs="Traditional Arabic"/>
          <w:sz w:val="28"/>
          <w:szCs w:val="28"/>
          <w:rtl/>
        </w:rPr>
        <w:t xml:space="preserve">، وأطلق بعض رواتها لأنفسهم فيها عنان الخيال، وألحق فيها من هنا وهناك بعض القصص، حتى غدا فيها تخليط </w:t>
      </w:r>
      <w:proofErr w:type="spellStart"/>
      <w:r w:rsidR="00782013" w:rsidRPr="0064329D">
        <w:rPr>
          <w:rFonts w:ascii="Traditional Arabic" w:hAnsi="Traditional Arabic" w:cs="Traditional Arabic"/>
          <w:sz w:val="28"/>
          <w:szCs w:val="28"/>
          <w:rtl/>
        </w:rPr>
        <w:t>وتزيدات</w:t>
      </w:r>
      <w:proofErr w:type="spellEnd"/>
      <w:r w:rsidR="00782013" w:rsidRPr="0064329D">
        <w:rPr>
          <w:rFonts w:ascii="Traditional Arabic" w:hAnsi="Traditional Arabic" w:cs="Traditional Arabic"/>
          <w:sz w:val="28"/>
          <w:szCs w:val="28"/>
          <w:rtl/>
        </w:rPr>
        <w:t xml:space="preserve"> كثيرة، وليس فيها من الحقيقة إلا شيء يسير، وذلك مثل الحديث الطويل الذي رواه ابن جرير في تفسيره عن أبي هريرة، وهي رواية مطوّلة جدا وفيها غرابة، وقد ذكرها ابن كثير في تفسيره</w:t>
      </w:r>
      <w:r w:rsidRPr="0064329D">
        <w:rPr>
          <w:rFonts w:ascii="Traditional Arabic" w:hAnsi="Traditional Arabic" w:cs="Traditional Arabic"/>
          <w:sz w:val="28"/>
          <w:szCs w:val="28"/>
          <w:rtl/>
        </w:rPr>
        <w:t>(</w:t>
      </w:r>
      <w:r w:rsidRPr="0064329D">
        <w:rPr>
          <w:rStyle w:val="a5"/>
          <w:rFonts w:ascii="Traditional Arabic" w:hAnsi="Traditional Arabic" w:cs="Traditional Arabic"/>
          <w:sz w:val="28"/>
          <w:szCs w:val="28"/>
          <w:rtl/>
        </w:rPr>
        <w:footnoteReference w:id="19"/>
      </w:r>
      <w:r w:rsidRPr="0064329D">
        <w:rPr>
          <w:rFonts w:ascii="Traditional Arabic" w:hAnsi="Traditional Arabic" w:cs="Traditional Arabic"/>
          <w:sz w:val="28"/>
          <w:szCs w:val="28"/>
          <w:rtl/>
        </w:rPr>
        <w:t>)</w:t>
      </w:r>
      <w:r w:rsidR="00782013" w:rsidRPr="0064329D">
        <w:rPr>
          <w:rFonts w:ascii="Traditional Arabic" w:hAnsi="Traditional Arabic" w:cs="Traditional Arabic"/>
          <w:sz w:val="28"/>
          <w:szCs w:val="28"/>
          <w:rtl/>
        </w:rPr>
        <w:t>، وأشار إلى أنها رويت أيضا من طريق أبي جعفر الرازي ثم قال ابن كثير:</w:t>
      </w:r>
      <w:r w:rsidRPr="0064329D">
        <w:rPr>
          <w:rFonts w:ascii="Traditional Arabic" w:hAnsi="Traditional Arabic" w:cs="Traditional Arabic"/>
          <w:sz w:val="28"/>
          <w:szCs w:val="28"/>
          <w:rtl/>
        </w:rPr>
        <w:t xml:space="preserve"> </w:t>
      </w:r>
      <w:r w:rsidR="00782013" w:rsidRPr="0064329D">
        <w:rPr>
          <w:rFonts w:ascii="Traditional Arabic" w:hAnsi="Traditional Arabic" w:cs="Traditional Arabic"/>
          <w:sz w:val="28"/>
          <w:szCs w:val="28"/>
          <w:rtl/>
        </w:rPr>
        <w:t xml:space="preserve">«وأبو جعفر الرازي </w:t>
      </w:r>
      <w:r w:rsidR="00782013" w:rsidRPr="0064329D">
        <w:rPr>
          <w:rFonts w:ascii="Traditional Arabic" w:hAnsi="Traditional Arabic" w:cs="Traditional Arabic"/>
          <w:sz w:val="28"/>
          <w:szCs w:val="28"/>
          <w:rtl/>
        </w:rPr>
        <w:lastRenderedPageBreak/>
        <w:t xml:space="preserve">قال فيه الحافظ أبو زرعة: الرازي يهم في الحديث كثيرا، وقد ضعّفه غيره أيضا، ووثّقه بعضهم، والظاهر أنه </w:t>
      </w:r>
      <w:proofErr w:type="spellStart"/>
      <w:r w:rsidR="00782013" w:rsidRPr="0064329D">
        <w:rPr>
          <w:rFonts w:ascii="Traditional Arabic" w:hAnsi="Traditional Arabic" w:cs="Traditional Arabic"/>
          <w:sz w:val="28"/>
          <w:szCs w:val="28"/>
          <w:rtl/>
        </w:rPr>
        <w:t>سيىء</w:t>
      </w:r>
      <w:proofErr w:type="spellEnd"/>
      <w:r w:rsidR="00782013" w:rsidRPr="0064329D">
        <w:rPr>
          <w:rFonts w:ascii="Traditional Arabic" w:hAnsi="Traditional Arabic" w:cs="Traditional Arabic"/>
          <w:sz w:val="28"/>
          <w:szCs w:val="28"/>
          <w:rtl/>
        </w:rPr>
        <w:t xml:space="preserve"> الحفظ، ففيما تفرّد به نظر، وهذا الحديث في بعض ألفاظه غرابة، ونكارة شديدة، وفيه شيء من حديث المنام برواية سمرة بن جندب في المنام الطويل عند البخاري، ويشبه أن يكون مجموعا من أحاديث شتى أو م</w:t>
      </w:r>
      <w:r w:rsidR="00C16582">
        <w:rPr>
          <w:rFonts w:ascii="Traditional Arabic" w:hAnsi="Traditional Arabic" w:cs="Traditional Arabic"/>
          <w:sz w:val="28"/>
          <w:szCs w:val="28"/>
          <w:rtl/>
        </w:rPr>
        <w:t xml:space="preserve">ناما، أو قصة أخرى غير </w:t>
      </w:r>
      <w:proofErr w:type="gramStart"/>
      <w:r w:rsidR="00C16582">
        <w:rPr>
          <w:rFonts w:ascii="Traditional Arabic" w:hAnsi="Traditional Arabic" w:cs="Traditional Arabic"/>
          <w:sz w:val="28"/>
          <w:szCs w:val="28"/>
          <w:rtl/>
        </w:rPr>
        <w:t>الإسراء»</w:t>
      </w:r>
      <w:r w:rsidR="005E6A28">
        <w:rPr>
          <w:rFonts w:ascii="Traditional Arabic" w:hAnsi="Traditional Arabic" w:cs="Traditional Arabic" w:hint="cs"/>
          <w:sz w:val="28"/>
          <w:szCs w:val="28"/>
          <w:rtl/>
        </w:rPr>
        <w:t>(</w:t>
      </w:r>
      <w:proofErr w:type="gramEnd"/>
      <w:r w:rsidR="005E6A28">
        <w:rPr>
          <w:rStyle w:val="a5"/>
          <w:rFonts w:ascii="Traditional Arabic" w:hAnsi="Traditional Arabic" w:cs="Traditional Arabic"/>
          <w:sz w:val="28"/>
          <w:szCs w:val="28"/>
          <w:rtl/>
        </w:rPr>
        <w:footnoteReference w:id="20"/>
      </w:r>
      <w:r w:rsidR="005E6A28">
        <w:rPr>
          <w:rFonts w:ascii="Traditional Arabic" w:hAnsi="Traditional Arabic" w:cs="Traditional Arabic" w:hint="cs"/>
          <w:sz w:val="28"/>
          <w:szCs w:val="28"/>
          <w:rtl/>
        </w:rPr>
        <w:t>)</w:t>
      </w:r>
      <w:r w:rsidR="00C16582">
        <w:rPr>
          <w:rFonts w:ascii="Traditional Arabic" w:hAnsi="Traditional Arabic" w:cs="Traditional Arabic" w:hint="cs"/>
          <w:sz w:val="28"/>
          <w:szCs w:val="28"/>
          <w:rtl/>
        </w:rPr>
        <w:t>.</w:t>
      </w:r>
    </w:p>
    <w:p w:rsidR="00C16582" w:rsidRPr="00C16582" w:rsidRDefault="00C16582" w:rsidP="004E108C">
      <w:pPr>
        <w:autoSpaceDE w:val="0"/>
        <w:autoSpaceDN w:val="0"/>
        <w:adjustRightInd w:val="0"/>
        <w:spacing w:before="60" w:after="0" w:line="240" w:lineRule="auto"/>
        <w:jc w:val="center"/>
        <w:rPr>
          <w:rFonts w:ascii="Traditional Arabic" w:hAnsi="Traditional Arabic" w:cs="Traditional Arabic"/>
          <w:b/>
          <w:bCs/>
          <w:sz w:val="36"/>
          <w:szCs w:val="36"/>
          <w:rtl/>
        </w:rPr>
      </w:pPr>
      <w:r w:rsidRPr="00C16582">
        <w:rPr>
          <w:rFonts w:ascii="Traditional Arabic" w:hAnsi="Traditional Arabic" w:cs="Traditional Arabic"/>
          <w:b/>
          <w:bCs/>
          <w:sz w:val="36"/>
          <w:szCs w:val="36"/>
          <w:rtl/>
        </w:rPr>
        <w:t>ثانيا: النقاط العشرون على حادثة وأحاديث الإسراء والمعراج</w:t>
      </w:r>
    </w:p>
    <w:p w:rsidR="007362D8" w:rsidRPr="0064329D" w:rsidRDefault="00C16582" w:rsidP="004E108C">
      <w:pPr>
        <w:autoSpaceDE w:val="0"/>
        <w:autoSpaceDN w:val="0"/>
        <w:adjustRightInd w:val="0"/>
        <w:spacing w:before="60" w:after="0" w:line="240" w:lineRule="auto"/>
        <w:jc w:val="both"/>
        <w:rPr>
          <w:rFonts w:ascii="Traditional Arabic" w:hAnsi="Traditional Arabic" w:cs="Traditional Arabic" w:hint="cs"/>
          <w:sz w:val="28"/>
          <w:szCs w:val="28"/>
          <w:rtl/>
        </w:rPr>
      </w:pPr>
      <w:r>
        <w:rPr>
          <w:rFonts w:ascii="Traditional Arabic" w:hAnsi="Traditional Arabic" w:cs="Traditional Arabic" w:hint="cs"/>
          <w:b/>
          <w:bCs/>
          <w:sz w:val="28"/>
          <w:szCs w:val="28"/>
          <w:rtl/>
        </w:rPr>
        <w:t xml:space="preserve">     </w:t>
      </w:r>
      <w:r w:rsidR="007362D8" w:rsidRPr="0064329D">
        <w:rPr>
          <w:rFonts w:ascii="Traditional Arabic" w:hAnsi="Traditional Arabic" w:cs="Traditional Arabic"/>
          <w:b/>
          <w:bCs/>
          <w:sz w:val="28"/>
          <w:szCs w:val="28"/>
          <w:rtl/>
        </w:rPr>
        <w:t xml:space="preserve">الأولى : </w:t>
      </w:r>
      <w:r w:rsidR="007362D8" w:rsidRPr="0064329D">
        <w:rPr>
          <w:rFonts w:ascii="Traditional Arabic" w:hAnsi="Traditional Arabic" w:cs="Traditional Arabic"/>
          <w:sz w:val="28"/>
          <w:szCs w:val="28"/>
          <w:rtl/>
        </w:rPr>
        <w:t xml:space="preserve">روى أحاديث الإسراء والمعراج كثير من الصحابة وتلقّاها عنهم الرواة العدول الضابطون، وخرّجها أئمة </w:t>
      </w:r>
      <w:bookmarkStart w:id="0" w:name="_GoBack"/>
      <w:bookmarkEnd w:id="0"/>
      <w:r w:rsidR="007362D8" w:rsidRPr="0064329D">
        <w:rPr>
          <w:rFonts w:ascii="Traditional Arabic" w:hAnsi="Traditional Arabic" w:cs="Traditional Arabic"/>
          <w:sz w:val="28"/>
          <w:szCs w:val="28"/>
          <w:rtl/>
        </w:rPr>
        <w:t>الحديث والتفسير بالمأثور في كتبهم، كالأئمة: البخاري، ومسلم، وأحمد، والترمذي، والنسائي، والبيهقي، وابن جرير الطبري، وغيرهم، وذكرها الإمامان محمد بن إسحاق، وعبد ال</w:t>
      </w:r>
      <w:r w:rsidR="0064329D" w:rsidRPr="0064329D">
        <w:rPr>
          <w:rFonts w:ascii="Traditional Arabic" w:hAnsi="Traditional Arabic" w:cs="Traditional Arabic"/>
          <w:sz w:val="28"/>
          <w:szCs w:val="28"/>
          <w:rtl/>
        </w:rPr>
        <w:t>ملك بن هشام في سيرتيهما</w:t>
      </w:r>
      <w:r w:rsidR="007362D8" w:rsidRPr="0064329D">
        <w:rPr>
          <w:rFonts w:ascii="Traditional Arabic" w:hAnsi="Traditional Arabic" w:cs="Traditional Arabic"/>
          <w:sz w:val="28"/>
          <w:szCs w:val="28"/>
          <w:rtl/>
        </w:rPr>
        <w:t>،</w:t>
      </w:r>
      <w:r w:rsidR="0064329D" w:rsidRPr="0064329D">
        <w:rPr>
          <w:rFonts w:ascii="Traditional Arabic" w:hAnsi="Traditional Arabic" w:cs="Traditional Arabic" w:hint="cs"/>
          <w:sz w:val="28"/>
          <w:szCs w:val="28"/>
          <w:rtl/>
        </w:rPr>
        <w:t xml:space="preserve"> قال</w:t>
      </w:r>
      <w:r w:rsidR="007362D8" w:rsidRPr="0064329D">
        <w:rPr>
          <w:rFonts w:ascii="Traditional Arabic" w:hAnsi="Traditional Arabic" w:cs="Traditional Arabic"/>
          <w:sz w:val="28"/>
          <w:szCs w:val="28"/>
          <w:rtl/>
        </w:rPr>
        <w:t xml:space="preserve"> ابن كثير : وقد تواترت الروايات في حديث الإسراء عن عمر بن الخطاب، وعلي، وابن مسعود، وأبي ذر، ومالك بن صعصعة، وأبي هريرة، وأبي سعيد الخدري، وابن عباس، وشدّاد بن أوس، وأبيّ بن كعب، وعبد الرحمن بن قرظ، وأبي حبة ، وأبي ليلى الأنصاريين، وعبد الله بن عمرو بن العاص، وجابر، وحذيفة، وبريدة، وأبي أيوب الأنصاري، وأبي </w:t>
      </w:r>
      <w:proofErr w:type="spellStart"/>
      <w:r w:rsidR="007362D8" w:rsidRPr="0064329D">
        <w:rPr>
          <w:rFonts w:ascii="Traditional Arabic" w:hAnsi="Traditional Arabic" w:cs="Traditional Arabic"/>
          <w:sz w:val="28"/>
          <w:szCs w:val="28"/>
          <w:rtl/>
        </w:rPr>
        <w:t>أمامة</w:t>
      </w:r>
      <w:proofErr w:type="spellEnd"/>
      <w:r w:rsidR="007362D8" w:rsidRPr="0064329D">
        <w:rPr>
          <w:rFonts w:ascii="Traditional Arabic" w:hAnsi="Traditional Arabic" w:cs="Traditional Arabic"/>
          <w:sz w:val="28"/>
          <w:szCs w:val="28"/>
          <w:rtl/>
        </w:rPr>
        <w:t xml:space="preserve">، وسمرة بن جندب، وأبي الحمراء، وصهيب الرومي، وأم </w:t>
      </w:r>
      <w:proofErr w:type="spellStart"/>
      <w:r w:rsidR="007362D8" w:rsidRPr="0064329D">
        <w:rPr>
          <w:rFonts w:ascii="Traditional Arabic" w:hAnsi="Traditional Arabic" w:cs="Traditional Arabic"/>
          <w:sz w:val="28"/>
          <w:szCs w:val="28"/>
          <w:rtl/>
        </w:rPr>
        <w:t>هانىء</w:t>
      </w:r>
      <w:proofErr w:type="spellEnd"/>
      <w:r w:rsidR="007362D8" w:rsidRPr="0064329D">
        <w:rPr>
          <w:rFonts w:ascii="Traditional Arabic" w:hAnsi="Traditional Arabic" w:cs="Traditional Arabic"/>
          <w:sz w:val="28"/>
          <w:szCs w:val="28"/>
          <w:rtl/>
        </w:rPr>
        <w:t xml:space="preserve"> بنت أبي طالب، وعا</w:t>
      </w:r>
      <w:r w:rsidR="003D23AE" w:rsidRPr="0064329D">
        <w:rPr>
          <w:rFonts w:ascii="Traditional Arabic" w:hAnsi="Traditional Arabic" w:cs="Traditional Arabic"/>
          <w:sz w:val="28"/>
          <w:szCs w:val="28"/>
          <w:rtl/>
        </w:rPr>
        <w:t>ئشة وأسماء ابنتي أبي بكر الصدي</w:t>
      </w:r>
      <w:r w:rsidR="003D23AE" w:rsidRPr="0064329D">
        <w:rPr>
          <w:rFonts w:ascii="Traditional Arabic" w:hAnsi="Traditional Arabic" w:cs="Traditional Arabic" w:hint="cs"/>
          <w:sz w:val="28"/>
          <w:szCs w:val="28"/>
          <w:rtl/>
        </w:rPr>
        <w:t>ق</w:t>
      </w:r>
      <w:r w:rsidR="003D23AE" w:rsidRPr="0064329D">
        <w:rPr>
          <w:rFonts w:ascii="Traditional Arabic" w:hAnsi="Traditional Arabic" w:cs="Traditional Arabic"/>
          <w:sz w:val="28"/>
          <w:szCs w:val="28"/>
          <w:rtl/>
        </w:rPr>
        <w:t xml:space="preserve"> رضي الله عنهم أجمعين</w:t>
      </w:r>
      <w:r w:rsidR="003D23AE" w:rsidRPr="0064329D">
        <w:rPr>
          <w:rFonts w:ascii="Traditional Arabic" w:hAnsi="Traditional Arabic" w:cs="Traditional Arabic" w:hint="cs"/>
          <w:sz w:val="28"/>
          <w:szCs w:val="28"/>
          <w:rtl/>
        </w:rPr>
        <w:t xml:space="preserve"> </w:t>
      </w:r>
      <w:r w:rsidR="007362D8" w:rsidRPr="0064329D">
        <w:rPr>
          <w:rFonts w:ascii="Traditional Arabic" w:hAnsi="Traditional Arabic" w:cs="Traditional Arabic"/>
          <w:sz w:val="28"/>
          <w:szCs w:val="28"/>
          <w:rtl/>
        </w:rPr>
        <w:t xml:space="preserve">منهم من ساقه بطوله، ومنهم من اختصره على ما وقع من المسانيد، وإن لم تكن رواية بعضهم على شرط الصحيح، فحديث الإسراء أجمع عليه المسلمون، وأعرض عنه الزنادقة، والملحدون يريدون أن يطفئوا نور الله بأفواههم، ويأبى الله إلا أن يتم نوره ولو كره الكافرون» </w:t>
      </w:r>
      <w:r w:rsidR="007E5B97" w:rsidRPr="0064329D">
        <w:rPr>
          <w:rFonts w:ascii="Traditional Arabic" w:hAnsi="Traditional Arabic" w:cs="Traditional Arabic"/>
          <w:sz w:val="28"/>
          <w:szCs w:val="28"/>
          <w:rtl/>
        </w:rPr>
        <w:t>(</w:t>
      </w:r>
      <w:r w:rsidR="007E5B97" w:rsidRPr="0064329D">
        <w:rPr>
          <w:rStyle w:val="a5"/>
          <w:rFonts w:ascii="Traditional Arabic" w:hAnsi="Traditional Arabic" w:cs="Traditional Arabic"/>
          <w:sz w:val="28"/>
          <w:szCs w:val="28"/>
          <w:rtl/>
        </w:rPr>
        <w:footnoteReference w:id="21"/>
      </w:r>
      <w:r w:rsidR="007E5B97" w:rsidRPr="0064329D">
        <w:rPr>
          <w:rFonts w:ascii="Traditional Arabic" w:hAnsi="Traditional Arabic" w:cs="Traditional Arabic"/>
          <w:sz w:val="28"/>
          <w:szCs w:val="28"/>
          <w:rtl/>
        </w:rPr>
        <w:t>)</w:t>
      </w:r>
      <w:r w:rsidR="007362D8" w:rsidRPr="0064329D">
        <w:rPr>
          <w:rFonts w:ascii="Traditional Arabic" w:hAnsi="Traditional Arabic" w:cs="Traditional Arabic"/>
          <w:sz w:val="28"/>
          <w:szCs w:val="28"/>
          <w:rtl/>
        </w:rPr>
        <w:t xml:space="preserve">. </w:t>
      </w:r>
    </w:p>
    <w:p w:rsidR="0064329D" w:rsidRPr="0064329D" w:rsidRDefault="0064329D"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hint="cs"/>
          <w:b/>
          <w:bCs/>
          <w:sz w:val="32"/>
          <w:szCs w:val="32"/>
          <w:rtl/>
          <w:lang w:bidi="ar-EG"/>
        </w:rPr>
        <w:t>الثانية:</w:t>
      </w:r>
      <w:r w:rsidR="00C16582">
        <w:rPr>
          <w:rFonts w:ascii="Traditional Arabic" w:hAnsi="Traditional Arabic" w:cs="Traditional Arabic" w:hint="cs"/>
          <w:sz w:val="32"/>
          <w:szCs w:val="32"/>
          <w:rtl/>
          <w:lang w:bidi="ar-EG"/>
        </w:rPr>
        <w:t xml:space="preserve"> </w:t>
      </w:r>
      <w:r w:rsidRPr="0064329D">
        <w:rPr>
          <w:rFonts w:ascii="Traditional Arabic" w:hAnsi="Traditional Arabic" w:cs="Traditional Arabic"/>
          <w:sz w:val="28"/>
          <w:szCs w:val="28"/>
          <w:rtl/>
          <w:lang w:bidi="ar-EG"/>
        </w:rPr>
        <w:t>القول بأن مراجعة موسى لمحمد صلى الله عليه وسلم يقتضي بأن تكون هذه الأحاديث من الإسرائيليات فهذا مردود، لا يتفق مع المنطق والعقل السليم، "وعلى منطق هذا الطاعن تكون كل الأحاديث التي ذكرت فضيلة لموسى أو لنبي من أنبياء بني إسرائيل من الإسرائيليات، وأعتقد أن هذا لا يقوله عاقل فضلا عن باحث علمي، ولو أن حديث الإسراء والمعراج كان مرويا عن كعب الأحبار أو غيره من علماء بني إسرائيل، لجاز في العقل أن يكون ذكر موسى من دسهم، أما والحديث مروي عن بضع وعشرين صحابيا ليس فيهم، ولا فيمن أخذ عنهم أحد من مسلمة أهل الكتاب فقد أصبح الاحتمال بعيدا كل البعد، إن لم يكن غير ممكن في منطق البحث الصحيح، وقد ذكر الحافظ أبو الخطاب بن دحية في كتابه (التنوير في مولد السراج المنير) الصحابة الذين روي عنهم حديث الإسراء والمعراج فوصل بهم إلى خمسة وعشرين صحابيا، واعتبر الروايات الواردة فيه متواترة، ونقل كلامه الحافظ الناقد ابن كثير في تفسيره، ووصفه بالإفادة والجودة، فهل يجوز عند العقلاء أن يكون للدس مجال في هذا؟!</w:t>
      </w:r>
      <w:r w:rsidR="00FD2C3E">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وقد خرج حديث الإسراء والمعراج البخاري ومسلم وغيرهما من أصحاب الكتب المعتمدة من طرق متعددة، وقد استعرض هذه الروايات الإمام ابن كثير في تفسيره، فليرجع إليه من يريد زيادة اليقين، ولم نر فيما نعلم عن أ حد من أهل العلم الموثوق بهم أنه ذكر أن مراجعة موسى لنبينا عليهما السلام دسيسة إسرائيلية، فهل خفي على علماء الأمة جميعهم ما تخيله هؤلاء؟!"</w:t>
      </w:r>
      <w:r w:rsidRPr="0064329D">
        <w:rPr>
          <w:rFonts w:ascii="Traditional Arabic" w:hAnsi="Traditional Arabic" w:cs="Traditional Arabic" w:hint="cs"/>
          <w:sz w:val="28"/>
          <w:szCs w:val="28"/>
          <w:rtl/>
          <w:lang w:bidi="ar-EG"/>
        </w:rPr>
        <w:t>(</w:t>
      </w:r>
      <w:r w:rsidRPr="0064329D">
        <w:rPr>
          <w:rStyle w:val="a5"/>
          <w:rFonts w:ascii="Traditional Arabic" w:hAnsi="Traditional Arabic" w:cs="Traditional Arabic"/>
          <w:sz w:val="28"/>
          <w:szCs w:val="28"/>
          <w:rtl/>
          <w:lang w:bidi="ar-EG"/>
        </w:rPr>
        <w:footnoteReference w:id="22"/>
      </w:r>
      <w:r w:rsidRPr="0064329D">
        <w:rPr>
          <w:rFonts w:ascii="Traditional Arabic" w:hAnsi="Traditional Arabic" w:cs="Traditional Arabic" w:hint="cs"/>
          <w:sz w:val="28"/>
          <w:szCs w:val="28"/>
          <w:rtl/>
          <w:lang w:bidi="ar-EG"/>
        </w:rPr>
        <w:t>)</w:t>
      </w:r>
      <w:hyperlink r:id="rId10" w:anchor="_edn54" w:history="1"/>
      <w:r w:rsidRPr="0064329D">
        <w:rPr>
          <w:rFonts w:ascii="Traditional Arabic" w:hAnsi="Traditional Arabic" w:cs="Traditional Arabic"/>
          <w:sz w:val="28"/>
          <w:szCs w:val="28"/>
          <w:rtl/>
          <w:lang w:bidi="ar-EG"/>
        </w:rPr>
        <w:t>.</w:t>
      </w:r>
    </w:p>
    <w:p w:rsidR="0064329D" w:rsidRPr="0064329D" w:rsidRDefault="0064329D"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b/>
          <w:bCs/>
          <w:sz w:val="32"/>
          <w:szCs w:val="32"/>
          <w:rtl/>
        </w:rPr>
        <w:t xml:space="preserve">  </w:t>
      </w:r>
      <w:r w:rsidRPr="0064329D">
        <w:rPr>
          <w:rFonts w:ascii="Traditional Arabic" w:hAnsi="Traditional Arabic" w:cs="Traditional Arabic"/>
          <w:b/>
          <w:bCs/>
          <w:sz w:val="32"/>
          <w:szCs w:val="32"/>
          <w:rtl/>
        </w:rPr>
        <w:t>     </w:t>
      </w:r>
      <w:r w:rsidRPr="0064329D">
        <w:rPr>
          <w:rStyle w:val="apple-converted-space"/>
          <w:rFonts w:ascii="Traditional Arabic" w:hAnsi="Traditional Arabic" w:cs="Traditional Arabic"/>
          <w:b/>
          <w:bCs/>
          <w:sz w:val="32"/>
          <w:szCs w:val="32"/>
          <w:rtl/>
        </w:rPr>
        <w:t> </w:t>
      </w:r>
      <w:r w:rsidRPr="0064329D">
        <w:rPr>
          <w:rFonts w:ascii="Traditional Arabic" w:hAnsi="Traditional Arabic" w:cs="Traditional Arabic"/>
          <w:b/>
          <w:bCs/>
          <w:sz w:val="32"/>
          <w:szCs w:val="32"/>
          <w:rtl/>
        </w:rPr>
        <w:t>ليس في الحديث ما يوحي بدس:</w:t>
      </w:r>
      <w:r w:rsidRPr="0064329D">
        <w:rPr>
          <w:rFonts w:ascii="Traditional Arabic" w:hAnsi="Traditional Arabic" w:cs="Traditional Arabic" w:hint="cs"/>
          <w:b/>
          <w:bCs/>
          <w:sz w:val="32"/>
          <w:szCs w:val="32"/>
          <w:rtl/>
        </w:rPr>
        <w:t xml:space="preserve"> </w:t>
      </w:r>
      <w:r w:rsidRPr="0064329D">
        <w:rPr>
          <w:rFonts w:ascii="Traditional Arabic" w:hAnsi="Traditional Arabic" w:cs="Traditional Arabic"/>
          <w:sz w:val="28"/>
          <w:szCs w:val="28"/>
          <w:rtl/>
        </w:rPr>
        <w:t xml:space="preserve">إن المتتبع لأحاديث الإسراء والمعراج بكل رواياتها يتضح له جليا أنها لا يمكن أن تكون مدسوسة؛ فليس في أي إسناد من أسانيدها أحد من أهل الكتاب، ولا ممن يروي عن أهل الكتاب. </w:t>
      </w:r>
      <w:r w:rsidRPr="0064329D">
        <w:rPr>
          <w:rFonts w:ascii="Traditional Arabic" w:hAnsi="Traditional Arabic" w:cs="Traditional Arabic"/>
          <w:sz w:val="28"/>
          <w:szCs w:val="28"/>
          <w:rtl/>
        </w:rPr>
        <w:lastRenderedPageBreak/>
        <w:t xml:space="preserve">إن أعداء السنة يلقون بالكلام دون دراسة أو تحديد، فليقولوا لنا: من الذي دس هذا الحديث؟ إنهم لا يستطيعون ذلك، فكل رجال إسناده إنما هم ثقات، أي مسلمون صالحون أذكياء، صلاحهم يمنعهم من الكذب، وذكاؤهم يبعدهم عن الخطأ، وقد روي الحديث من أكثر من طريق، وكلها </w:t>
      </w:r>
      <w:proofErr w:type="spellStart"/>
      <w:r w:rsidRPr="0064329D">
        <w:rPr>
          <w:rFonts w:ascii="Traditional Arabic" w:hAnsi="Traditional Arabic" w:cs="Traditional Arabic"/>
          <w:sz w:val="28"/>
          <w:szCs w:val="28"/>
          <w:rtl/>
        </w:rPr>
        <w:t>متعاضدة</w:t>
      </w:r>
      <w:proofErr w:type="spellEnd"/>
      <w:r w:rsidRPr="0064329D">
        <w:rPr>
          <w:rFonts w:ascii="Traditional Arabic" w:hAnsi="Traditional Arabic" w:cs="Traditional Arabic"/>
          <w:sz w:val="28"/>
          <w:szCs w:val="28"/>
          <w:rtl/>
        </w:rPr>
        <w:t xml:space="preserve"> يقوي بعضها بعضا، فمن أين يأتي الدس؟ إن أحاديث الإسراء والمعراج ثابتة صحيحة، جاءت من طرق كثيرة، بلغت حد التواتر، ومن هنا فليس لعاقل أن يجحدها، لقد رواها عن رسول الله خمسة وأربعون صحابيا</w:t>
      </w:r>
      <w:r w:rsidRPr="0064329D">
        <w:rPr>
          <w:rFonts w:ascii="Traditional Arabic" w:hAnsi="Traditional Arabic" w:cs="Traditional Arabic" w:hint="cs"/>
          <w:sz w:val="28"/>
          <w:szCs w:val="28"/>
          <w:rtl/>
        </w:rPr>
        <w:t>(</w:t>
      </w:r>
      <w:r w:rsidRPr="0064329D">
        <w:rPr>
          <w:rStyle w:val="a5"/>
          <w:rFonts w:ascii="Traditional Arabic" w:hAnsi="Traditional Arabic" w:cs="Traditional Arabic"/>
          <w:sz w:val="28"/>
          <w:szCs w:val="28"/>
          <w:rtl/>
        </w:rPr>
        <w:footnoteReference w:id="23"/>
      </w:r>
      <w:r w:rsidRPr="0064329D">
        <w:rPr>
          <w:rFonts w:ascii="Traditional Arabic" w:hAnsi="Traditional Arabic" w:cs="Traditional Arabic" w:hint="cs"/>
          <w:sz w:val="28"/>
          <w:szCs w:val="28"/>
          <w:rtl/>
        </w:rPr>
        <w:t>)</w:t>
      </w:r>
      <w:hyperlink r:id="rId11" w:anchor="_edn64" w:history="1"/>
      <w:r w:rsidRPr="0064329D">
        <w:rPr>
          <w:rFonts w:ascii="Traditional Arabic" w:hAnsi="Traditional Arabic" w:cs="Traditional Arabic"/>
          <w:sz w:val="28"/>
          <w:szCs w:val="28"/>
          <w:rtl/>
        </w:rPr>
        <w:t>، ورواها عنهم كثرة كثيرة من التابعين، وعنهم أتباع التابعين بأكثر وأكثر، ومن هنا فهي مما لا يمكن التشكيك فيه، ثم إن الإسراء والمعراج أصلهما ثابت بالقرآن الكريم، وهذا يفيد ثبوتهما أكثر وأكثر، وعليه فليس لمنصف أن يشك في هذه الأحاديث</w:t>
      </w:r>
      <w:r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إن السنة النبوية تهيأ لها من أسباب الحفظ والسلامة مما يجعلها حصينة ضد أي تزييف، وأقوى من أن يزاد فيها حرف أو يحذف منها حرف</w:t>
      </w:r>
      <w:r w:rsidRPr="0064329D">
        <w:rPr>
          <w:rFonts w:ascii="Traditional Arabic" w:hAnsi="Traditional Arabic" w:cs="Traditional Arabic" w:hint="cs"/>
          <w:sz w:val="28"/>
          <w:szCs w:val="28"/>
          <w:rtl/>
        </w:rPr>
        <w:t>(</w:t>
      </w:r>
      <w:r w:rsidRPr="0064329D">
        <w:rPr>
          <w:rStyle w:val="a5"/>
          <w:rFonts w:ascii="Traditional Arabic" w:hAnsi="Traditional Arabic" w:cs="Traditional Arabic"/>
          <w:sz w:val="28"/>
          <w:szCs w:val="28"/>
          <w:rtl/>
        </w:rPr>
        <w:footnoteReference w:id="24"/>
      </w:r>
      <w:r w:rsidRPr="0064329D">
        <w:rPr>
          <w:rFonts w:ascii="Traditional Arabic" w:hAnsi="Traditional Arabic" w:cs="Traditional Arabic" w:hint="cs"/>
          <w:sz w:val="28"/>
          <w:szCs w:val="28"/>
          <w:rtl/>
        </w:rPr>
        <w:t>)</w:t>
      </w:r>
      <w:hyperlink r:id="rId12" w:anchor="_edn65" w:history="1"/>
      <w:r w:rsidRPr="0064329D">
        <w:rPr>
          <w:rFonts w:ascii="Traditional Arabic" w:hAnsi="Traditional Arabic" w:cs="Traditional Arabic"/>
          <w:sz w:val="28"/>
          <w:szCs w:val="28"/>
          <w:rtl/>
        </w:rPr>
        <w:t>.</w:t>
      </w:r>
    </w:p>
    <w:p w:rsidR="007362D8" w:rsidRPr="0064329D" w:rsidRDefault="0064329D"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6B65CF">
        <w:rPr>
          <w:rFonts w:ascii="Traditional Arabic" w:hAnsi="Traditional Arabic" w:cs="Traditional Arabic" w:hint="cs"/>
          <w:b/>
          <w:bCs/>
          <w:sz w:val="28"/>
          <w:szCs w:val="28"/>
          <w:rtl/>
        </w:rPr>
        <w:t>الثالثة</w:t>
      </w:r>
      <w:r w:rsidR="007362D8" w:rsidRPr="0064329D">
        <w:rPr>
          <w:rFonts w:ascii="Traditional Arabic" w:hAnsi="Traditional Arabic" w:cs="Traditional Arabic"/>
          <w:b/>
          <w:bCs/>
          <w:sz w:val="28"/>
          <w:szCs w:val="28"/>
          <w:rtl/>
        </w:rPr>
        <w:t xml:space="preserve">: </w:t>
      </w:r>
      <w:r w:rsidR="007362D8" w:rsidRPr="0064329D">
        <w:rPr>
          <w:rFonts w:ascii="Traditional Arabic" w:hAnsi="Traditional Arabic" w:cs="Traditional Arabic"/>
          <w:sz w:val="28"/>
          <w:szCs w:val="28"/>
          <w:rtl/>
        </w:rPr>
        <w:t>الذي عليه أكثر المحققين من العلماء أن الحادثة كانت قبل الهجرة بسنة وقيل بسنتين وكانت بشهر ربيع الأول وقيل في ربيع الاخر والقول الأضعف أنها في رجب وهو المشهور بين الناس اليوم</w:t>
      </w:r>
      <w:proofErr w:type="gramStart"/>
      <w:r w:rsidR="007362D8" w:rsidRPr="0064329D">
        <w:rPr>
          <w:rFonts w:ascii="Traditional Arabic" w:hAnsi="Traditional Arabic" w:cs="Traditional Arabic"/>
          <w:sz w:val="28"/>
          <w:szCs w:val="28"/>
          <w:rtl/>
        </w:rPr>
        <w:t>!! ،</w:t>
      </w:r>
      <w:proofErr w:type="gramEnd"/>
      <w:r w:rsidR="007362D8" w:rsidRPr="0064329D">
        <w:rPr>
          <w:rFonts w:ascii="Traditional Arabic" w:hAnsi="Traditional Arabic" w:cs="Traditional Arabic"/>
          <w:sz w:val="28"/>
          <w:szCs w:val="28"/>
          <w:rtl/>
        </w:rPr>
        <w:t xml:space="preserve"> والأصح في شهر ربيع الأول في ليلة الثاني عشر منه أو السابع عشر منه ، وقد ذكر ابن كثير أثرا عن جابر وابن عباس يشهد لذلك، قالا: «ولد رسول الله صلّى الله عليه وسلّم عام الفيل يوم الاثنين الثاني عشر من ربيع الأول، وفيه بعث، وفيه عرج به إلى السماء، وفيه هاجر» </w:t>
      </w:r>
      <w:r w:rsidR="007E5B97" w:rsidRPr="0064329D">
        <w:rPr>
          <w:rFonts w:ascii="Traditional Arabic" w:hAnsi="Traditional Arabic" w:cs="Traditional Arabic"/>
          <w:sz w:val="28"/>
          <w:szCs w:val="28"/>
          <w:rtl/>
        </w:rPr>
        <w:t>(</w:t>
      </w:r>
      <w:r w:rsidR="007E5B97" w:rsidRPr="0064329D">
        <w:rPr>
          <w:rStyle w:val="a5"/>
          <w:rFonts w:ascii="Traditional Arabic" w:hAnsi="Traditional Arabic" w:cs="Traditional Arabic"/>
          <w:sz w:val="28"/>
          <w:szCs w:val="28"/>
          <w:rtl/>
        </w:rPr>
        <w:footnoteReference w:id="25"/>
      </w:r>
      <w:r w:rsidR="007E5B97" w:rsidRPr="0064329D">
        <w:rPr>
          <w:rFonts w:ascii="Traditional Arabic" w:hAnsi="Traditional Arabic" w:cs="Traditional Arabic"/>
          <w:sz w:val="28"/>
          <w:szCs w:val="28"/>
          <w:rtl/>
        </w:rPr>
        <w:t>)</w:t>
      </w:r>
    </w:p>
    <w:p w:rsidR="00C91466" w:rsidRPr="0064329D" w:rsidRDefault="0064329D"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b/>
          <w:bCs/>
          <w:sz w:val="28"/>
          <w:szCs w:val="28"/>
          <w:rtl/>
        </w:rPr>
        <w:t xml:space="preserve">       </w:t>
      </w:r>
      <w:r w:rsidR="006B65CF">
        <w:rPr>
          <w:rFonts w:ascii="Traditional Arabic" w:hAnsi="Traditional Arabic" w:cs="Traditional Arabic" w:hint="cs"/>
          <w:b/>
          <w:bCs/>
          <w:sz w:val="28"/>
          <w:szCs w:val="28"/>
          <w:rtl/>
        </w:rPr>
        <w:t>الرابعة</w:t>
      </w:r>
      <w:r w:rsidR="007362D8" w:rsidRPr="0064329D">
        <w:rPr>
          <w:rFonts w:ascii="Traditional Arabic" w:hAnsi="Traditional Arabic" w:cs="Traditional Arabic"/>
          <w:b/>
          <w:bCs/>
          <w:sz w:val="28"/>
          <w:szCs w:val="28"/>
          <w:rtl/>
        </w:rPr>
        <w:t>:</w:t>
      </w:r>
      <w:r w:rsidR="00C91466" w:rsidRPr="0064329D">
        <w:rPr>
          <w:rFonts w:ascii="Traditional Arabic" w:hAnsi="Traditional Arabic" w:cs="Traditional Arabic"/>
          <w:sz w:val="28"/>
          <w:szCs w:val="28"/>
          <w:rtl/>
          <w:lang w:bidi="ar-SY"/>
        </w:rPr>
        <w:t xml:space="preserve"> في صبيحة اليوم التالي للرحلة السماوية غدا الرسول على قريش، فأخبرهم الخبر، فقال أكثر الناس هذا والله الأمر البيّن (المفضوح)! والله إن العير لتطرد شهرا من مكة إلى الشام مدبرة، وشهرا مقبلة، </w:t>
      </w:r>
      <w:proofErr w:type="spellStart"/>
      <w:r w:rsidR="00C91466" w:rsidRPr="0064329D">
        <w:rPr>
          <w:rFonts w:ascii="Traditional Arabic" w:hAnsi="Traditional Arabic" w:cs="Traditional Arabic"/>
          <w:sz w:val="28"/>
          <w:szCs w:val="28"/>
          <w:rtl/>
          <w:lang w:bidi="ar-SY"/>
        </w:rPr>
        <w:t>أفيذهب</w:t>
      </w:r>
      <w:proofErr w:type="spellEnd"/>
      <w:r w:rsidR="00C91466" w:rsidRPr="0064329D">
        <w:rPr>
          <w:rFonts w:ascii="Traditional Arabic" w:hAnsi="Traditional Arabic" w:cs="Traditional Arabic"/>
          <w:sz w:val="28"/>
          <w:szCs w:val="28"/>
          <w:rtl/>
          <w:lang w:bidi="ar-SY"/>
        </w:rPr>
        <w:t xml:space="preserve"> ذلك محمد في ليلة واحدة ويرجع إلى مكة؟</w:t>
      </w:r>
      <w:r>
        <w:rPr>
          <w:rFonts w:ascii="Traditional Arabic" w:hAnsi="Traditional Arabic" w:cs="Traditional Arabic" w:hint="cs"/>
          <w:sz w:val="28"/>
          <w:szCs w:val="28"/>
          <w:rtl/>
          <w:lang w:bidi="ar-SY"/>
        </w:rPr>
        <w:t xml:space="preserve"> </w:t>
      </w:r>
      <w:r w:rsidR="00C91466" w:rsidRPr="0064329D">
        <w:rPr>
          <w:rFonts w:ascii="Traditional Arabic" w:hAnsi="Traditional Arabic" w:cs="Traditional Arabic"/>
          <w:sz w:val="28"/>
          <w:szCs w:val="28"/>
          <w:rtl/>
          <w:lang w:bidi="ar-SY"/>
        </w:rPr>
        <w:t>وذهب الناس إلى أبي بكر، رفيق الرسول وأول رجل آمن بدعوته، فقالوا له: هل لك يا أبا بكر، في صاحبك، يزعم أنه قد جاء هذه الليلة بيت المقدس وصلّى فيه ورجع إلى مكة؟ فقال لهم أبو بكر: إنكم تكذبون عليه. فقالوا: بلى ها هو ذاك في المسجد يحدّث به الناس. فقال أبو بكر: والله لئن كان قاله لقد صدق، فما يعجبكم من ذلك؟ فو الله إنه ليخبرني أن الخبر ليأتيه من الله من السماء إلى الأرض في ساعة من ليل أو نهار، ف</w:t>
      </w:r>
      <w:r w:rsidR="00FD2C3E">
        <w:rPr>
          <w:rFonts w:ascii="Traditional Arabic" w:hAnsi="Traditional Arabic" w:cs="Traditional Arabic"/>
          <w:sz w:val="28"/>
          <w:szCs w:val="28"/>
          <w:rtl/>
          <w:lang w:bidi="ar-SY"/>
        </w:rPr>
        <w:t>أصدقه! فهذا أبعد مما تعجبون منه</w:t>
      </w:r>
      <w:r w:rsidR="00FD2C3E">
        <w:rPr>
          <w:rFonts w:ascii="Traditional Arabic" w:hAnsi="Traditional Arabic" w:cs="Traditional Arabic" w:hint="cs"/>
          <w:sz w:val="28"/>
          <w:szCs w:val="28"/>
          <w:rtl/>
          <w:lang w:bidi="ar-SY"/>
        </w:rPr>
        <w:t xml:space="preserve">، </w:t>
      </w:r>
      <w:r w:rsidR="00C91466" w:rsidRPr="0064329D">
        <w:rPr>
          <w:rFonts w:ascii="Traditional Arabic" w:hAnsi="Traditional Arabic" w:cs="Traditional Arabic"/>
          <w:sz w:val="28"/>
          <w:szCs w:val="28"/>
          <w:rtl/>
          <w:lang w:bidi="ar-SY"/>
        </w:rPr>
        <w:t>وأقبل أبو بكر على الرسول وسأله: يا نبي الله، أحدثت هؤلاء القوم أنك جئت بيت المقدس هذه الليلة؟ قال: نعم. قال أبو بكر: يا نبي الله فصفه لي، فإني ق</w:t>
      </w:r>
      <w:r>
        <w:rPr>
          <w:rFonts w:ascii="Traditional Arabic" w:hAnsi="Traditional Arabic" w:cs="Traditional Arabic"/>
          <w:sz w:val="28"/>
          <w:szCs w:val="28"/>
          <w:rtl/>
          <w:lang w:bidi="ar-SY"/>
        </w:rPr>
        <w:t>د جئته، فقال رسول الله «فرفع لي أي بيت المقد</w:t>
      </w:r>
      <w:r>
        <w:rPr>
          <w:rFonts w:ascii="Traditional Arabic" w:hAnsi="Traditional Arabic" w:cs="Traditional Arabic" w:hint="cs"/>
          <w:sz w:val="28"/>
          <w:szCs w:val="28"/>
          <w:rtl/>
          <w:lang w:bidi="ar-SY"/>
        </w:rPr>
        <w:t>س</w:t>
      </w:r>
      <w:r w:rsidR="00C91466" w:rsidRPr="0064329D">
        <w:rPr>
          <w:rFonts w:ascii="Traditional Arabic" w:hAnsi="Traditional Arabic" w:cs="Traditional Arabic"/>
          <w:sz w:val="28"/>
          <w:szCs w:val="28"/>
          <w:rtl/>
          <w:lang w:bidi="ar-SY"/>
        </w:rPr>
        <w:t xml:space="preserve"> حتى نظرت إليه» ثم راح يصفه لأبي بكر وأبو بكر </w:t>
      </w:r>
      <w:r w:rsidR="00FD2C3E">
        <w:rPr>
          <w:rFonts w:ascii="Traditional Arabic" w:hAnsi="Traditional Arabic" w:cs="Traditional Arabic"/>
          <w:sz w:val="28"/>
          <w:szCs w:val="28"/>
          <w:rtl/>
          <w:lang w:bidi="ar-SY"/>
        </w:rPr>
        <w:t>يقول: صدقت، أشهد أنك رسول الله</w:t>
      </w:r>
      <w:r w:rsidR="00FD2C3E">
        <w:rPr>
          <w:rFonts w:ascii="Traditional Arabic" w:hAnsi="Traditional Arabic" w:cs="Traditional Arabic" w:hint="cs"/>
          <w:sz w:val="28"/>
          <w:szCs w:val="28"/>
          <w:rtl/>
          <w:lang w:bidi="ar-SY"/>
        </w:rPr>
        <w:t xml:space="preserve">، </w:t>
      </w:r>
      <w:r w:rsidR="00C91466" w:rsidRPr="0064329D">
        <w:rPr>
          <w:rFonts w:ascii="Traditional Arabic" w:hAnsi="Traditional Arabic" w:cs="Traditional Arabic"/>
          <w:sz w:val="28"/>
          <w:szCs w:val="28"/>
          <w:rtl/>
          <w:lang w:bidi="ar-SY"/>
        </w:rPr>
        <w:t>حتى إذا انتهى الرسول من وصفه، التفت إلى صاحبه وقال: أنت يا أبا بكر الصدّيق</w:t>
      </w:r>
      <w:r w:rsidR="0074762A" w:rsidRPr="0064329D">
        <w:rPr>
          <w:rFonts w:ascii="Traditional Arabic" w:hAnsi="Traditional Arabic" w:cs="Traditional Arabic"/>
          <w:sz w:val="28"/>
          <w:szCs w:val="28"/>
          <w:rtl/>
          <w:lang w:bidi="ar-SY"/>
        </w:rPr>
        <w:t xml:space="preserve"> </w:t>
      </w:r>
      <w:proofErr w:type="gramStart"/>
      <w:r w:rsidR="0074762A" w:rsidRPr="0064329D">
        <w:rPr>
          <w:rFonts w:ascii="Traditional Arabic" w:hAnsi="Traditional Arabic" w:cs="Traditional Arabic"/>
          <w:sz w:val="28"/>
          <w:szCs w:val="28"/>
          <w:rtl/>
          <w:lang w:bidi="ar-SY"/>
        </w:rPr>
        <w:t>(</w:t>
      </w:r>
      <w:r w:rsidR="0074762A" w:rsidRPr="0064329D">
        <w:rPr>
          <w:rStyle w:val="a5"/>
          <w:rFonts w:ascii="Traditional Arabic" w:hAnsi="Traditional Arabic" w:cs="Traditional Arabic"/>
          <w:sz w:val="28"/>
          <w:szCs w:val="28"/>
          <w:rtl/>
          <w:lang w:bidi="ar-SY"/>
        </w:rPr>
        <w:footnoteReference w:id="26"/>
      </w:r>
      <w:r w:rsidR="0074762A" w:rsidRPr="0064329D">
        <w:rPr>
          <w:rFonts w:ascii="Traditional Arabic" w:hAnsi="Traditional Arabic" w:cs="Traditional Arabic"/>
          <w:sz w:val="28"/>
          <w:szCs w:val="28"/>
          <w:rtl/>
          <w:lang w:bidi="ar-SY"/>
        </w:rPr>
        <w:t>)</w:t>
      </w:r>
      <w:r w:rsidR="00C91466" w:rsidRPr="0064329D">
        <w:rPr>
          <w:rFonts w:ascii="Traditional Arabic" w:hAnsi="Traditional Arabic" w:cs="Traditional Arabic"/>
          <w:sz w:val="28"/>
          <w:szCs w:val="28"/>
          <w:rtl/>
          <w:lang w:bidi="ar-SY"/>
        </w:rPr>
        <w:t>!!</w:t>
      </w:r>
      <w:proofErr w:type="gramEnd"/>
    </w:p>
    <w:p w:rsidR="00C91466" w:rsidRPr="0064329D" w:rsidRDefault="0064329D"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6B65CF">
        <w:rPr>
          <w:rFonts w:ascii="Traditional Arabic" w:hAnsi="Traditional Arabic" w:cs="Traditional Arabic" w:hint="cs"/>
          <w:b/>
          <w:bCs/>
          <w:sz w:val="28"/>
          <w:szCs w:val="28"/>
          <w:rtl/>
        </w:rPr>
        <w:t>الخامسة</w:t>
      </w:r>
      <w:r w:rsidR="007362D8" w:rsidRPr="0064329D">
        <w:rPr>
          <w:rFonts w:ascii="Traditional Arabic" w:hAnsi="Traditional Arabic" w:cs="Traditional Arabic"/>
          <w:b/>
          <w:bCs/>
          <w:sz w:val="28"/>
          <w:szCs w:val="28"/>
          <w:rtl/>
        </w:rPr>
        <w:t xml:space="preserve"> :</w:t>
      </w:r>
      <w:r w:rsidR="007362D8" w:rsidRPr="0064329D">
        <w:rPr>
          <w:rFonts w:ascii="Traditional Arabic" w:hAnsi="Traditional Arabic" w:cs="Traditional Arabic"/>
          <w:sz w:val="28"/>
          <w:szCs w:val="28"/>
          <w:rtl/>
        </w:rPr>
        <w:t xml:space="preserve"> </w:t>
      </w:r>
      <w:r w:rsidR="00C91466" w:rsidRPr="0064329D">
        <w:rPr>
          <w:rFonts w:ascii="Traditional Arabic" w:hAnsi="Traditional Arabic" w:cs="Traditional Arabic"/>
          <w:sz w:val="28"/>
          <w:szCs w:val="28"/>
          <w:rtl/>
        </w:rPr>
        <w:t xml:space="preserve">المعراج كان في اليقظة بالروج والجسد وليس بالروح فقط أما ما نسب لعائشة ومعاوية ( أنه بالروح) فهو كذب ومختلق ولا صحة لهذا الكلام ، ذكر المعراج في قوله تعالى : </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وَلَقَدْ رَآهُ نَزْلَةً أُخْرى (13) عِنْدَ سِدْرَةِ الْمُنْتَهى (14) عِنْدَها جَنَّةُ الْمَأْوى ... لَقَدْ رَأى مِنْ آياتِ رَبِّهِ الْكُبْرى (18)</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 xml:space="preserve"> .(النجم) قال ابن مسعود والسيدة عائشة :أن المرئي هو جبريل ، رآه رسول الله على هيئته التي خلق عليها، ولم يره على هذه الحالة إلا مرتين: الأولى وهو نازل من غار حراء،</w:t>
      </w:r>
      <w:r w:rsidR="008C1192" w:rsidRPr="0064329D">
        <w:rPr>
          <w:rFonts w:ascii="Traditional Arabic" w:hAnsi="Traditional Arabic" w:cs="Traditional Arabic" w:hint="cs"/>
          <w:sz w:val="28"/>
          <w:szCs w:val="28"/>
          <w:rtl/>
        </w:rPr>
        <w:t xml:space="preserve"> </w:t>
      </w:r>
      <w:r w:rsidR="00C91466" w:rsidRPr="0064329D">
        <w:rPr>
          <w:rFonts w:ascii="Traditional Arabic" w:hAnsi="Traditional Arabic" w:cs="Traditional Arabic"/>
          <w:sz w:val="28"/>
          <w:szCs w:val="28"/>
          <w:rtl/>
        </w:rPr>
        <w:t>والثانية ليلة المعراج ،.. البعض صرف الرؤيا على أنها في الأرض بأقوال موضوعة لكن ما يزيل غباءهم أن الرؤيا لجبريل كانت عند جنة المأوى وجنة المأوى لم ترد في القرآن إلا أنها خارج في هذا ا</w:t>
      </w:r>
      <w:r w:rsidR="00FD2C3E">
        <w:rPr>
          <w:rFonts w:ascii="Traditional Arabic" w:hAnsi="Traditional Arabic" w:cs="Traditional Arabic"/>
          <w:sz w:val="28"/>
          <w:szCs w:val="28"/>
          <w:rtl/>
        </w:rPr>
        <w:t xml:space="preserve">لعالم </w:t>
      </w:r>
      <w:proofErr w:type="gramStart"/>
      <w:r w:rsidR="00FD2C3E">
        <w:rPr>
          <w:rFonts w:ascii="Traditional Arabic" w:hAnsi="Traditional Arabic" w:cs="Traditional Arabic"/>
          <w:sz w:val="28"/>
          <w:szCs w:val="28"/>
          <w:rtl/>
        </w:rPr>
        <w:t>الأرضي .</w:t>
      </w:r>
      <w:proofErr w:type="gramEnd"/>
      <w:r w:rsidR="00FD2C3E">
        <w:rPr>
          <w:rFonts w:ascii="Traditional Arabic" w:hAnsi="Traditional Arabic" w:cs="Traditional Arabic"/>
          <w:sz w:val="28"/>
          <w:szCs w:val="28"/>
          <w:rtl/>
        </w:rPr>
        <w:t xml:space="preserve">!! ولكنه </w:t>
      </w:r>
      <w:proofErr w:type="spellStart"/>
      <w:r w:rsidR="00FD2C3E">
        <w:rPr>
          <w:rFonts w:ascii="Traditional Arabic" w:hAnsi="Traditional Arabic" w:cs="Traditional Arabic"/>
          <w:sz w:val="28"/>
          <w:szCs w:val="28"/>
          <w:rtl/>
        </w:rPr>
        <w:t>التغابي</w:t>
      </w:r>
      <w:proofErr w:type="spellEnd"/>
      <w:r w:rsidR="00FD2C3E">
        <w:rPr>
          <w:rFonts w:ascii="Traditional Arabic" w:hAnsi="Traditional Arabic" w:cs="Traditional Arabic"/>
          <w:sz w:val="28"/>
          <w:szCs w:val="28"/>
          <w:rtl/>
        </w:rPr>
        <w:t xml:space="preserve"> </w:t>
      </w:r>
    </w:p>
    <w:p w:rsidR="0074762A" w:rsidRPr="0064329D" w:rsidRDefault="0064329D" w:rsidP="004E108C">
      <w:pPr>
        <w:autoSpaceDE w:val="0"/>
        <w:autoSpaceDN w:val="0"/>
        <w:adjustRightInd w:val="0"/>
        <w:spacing w:before="60" w:after="0" w:line="240" w:lineRule="auto"/>
        <w:jc w:val="both"/>
        <w:rPr>
          <w:rFonts w:ascii="Traditional Arabic" w:hAnsi="Traditional Arabic" w:cs="Traditional Arabic"/>
          <w:b/>
          <w:bCs/>
          <w:sz w:val="28"/>
          <w:szCs w:val="28"/>
          <w:rtl/>
        </w:rPr>
      </w:pPr>
      <w:r>
        <w:rPr>
          <w:rFonts w:ascii="Traditional Arabic" w:hAnsi="Traditional Arabic" w:cs="Traditional Arabic" w:hint="cs"/>
          <w:sz w:val="28"/>
          <w:szCs w:val="28"/>
          <w:rtl/>
        </w:rPr>
        <w:lastRenderedPageBreak/>
        <w:t xml:space="preserve">      </w:t>
      </w:r>
      <w:r w:rsidR="00C91466" w:rsidRPr="0064329D">
        <w:rPr>
          <w:rFonts w:ascii="Traditional Arabic" w:hAnsi="Traditional Arabic" w:cs="Traditional Arabic"/>
          <w:sz w:val="28"/>
          <w:szCs w:val="28"/>
          <w:rtl/>
        </w:rPr>
        <w:t xml:space="preserve">والذي يدل عليه قوله تعالى في مفتتح سورة الإسراء </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بعبده</w:t>
      </w:r>
      <w:proofErr w:type="gramStart"/>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،إذ</w:t>
      </w:r>
      <w:proofErr w:type="gramEnd"/>
      <w:r w:rsidR="00C91466" w:rsidRPr="0064329D">
        <w:rPr>
          <w:rFonts w:ascii="Traditional Arabic" w:hAnsi="Traditional Arabic" w:cs="Traditional Arabic"/>
          <w:sz w:val="28"/>
          <w:szCs w:val="28"/>
          <w:rtl/>
        </w:rPr>
        <w:t xml:space="preserve"> ليس ذلك إلا الروح والجسد ، وقد تواردت على ذلك الأخبار الصحيحة المتكاثرة، والنصوص على ظواهرها ما لم يقم دليل على صرفها عن ظاهرها ..فالعبد عبارة عن مجموع الروح والجسد، ولأنه قال: </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سبحان</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 xml:space="preserve"> والتسبيح إنما يكون عند الأمور العظام، فلو كان مناما لم يكن له كبير شأن حتى يتعجب منه. ويؤيده قوله تعالى: </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ما زاغ البصر وما طغى</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 xml:space="preserve"> لأن البصر من آلات الذات لا الروح، </w:t>
      </w:r>
      <w:proofErr w:type="gramStart"/>
      <w:r w:rsidR="00C91466" w:rsidRPr="0064329D">
        <w:rPr>
          <w:rFonts w:ascii="Traditional Arabic" w:hAnsi="Traditional Arabic" w:cs="Traditional Arabic"/>
          <w:sz w:val="28"/>
          <w:szCs w:val="28"/>
          <w:rtl/>
        </w:rPr>
        <w:t>وقوله :</w:t>
      </w:r>
      <w:proofErr w:type="gramEnd"/>
      <w:r w:rsidR="00C91466" w:rsidRPr="0064329D">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لنريه من آياتنا</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 xml:space="preserve"> ولو كانت رؤيا منام لما كانت فتنة للناس ولا سببا لتكذيب قريش ; لأن رؤيا المنام ليست محل إنكار، لأن المنام قد يرى فيه ما لا يصح. فالذي جعله الله فتنة هو ما رآه بعينه من الغرائب </w:t>
      </w:r>
      <w:proofErr w:type="gramStart"/>
      <w:r w:rsidR="00C91466" w:rsidRPr="0064329D">
        <w:rPr>
          <w:rFonts w:ascii="Traditional Arabic" w:hAnsi="Traditional Arabic" w:cs="Traditional Arabic"/>
          <w:sz w:val="28"/>
          <w:szCs w:val="28"/>
          <w:rtl/>
        </w:rPr>
        <w:t>والعجائب ،</w:t>
      </w:r>
      <w:proofErr w:type="gramEnd"/>
      <w:r w:rsidR="00C91466" w:rsidRPr="0064329D">
        <w:rPr>
          <w:rFonts w:ascii="Traditional Arabic" w:hAnsi="Traditional Arabic" w:cs="Traditional Arabic"/>
          <w:sz w:val="28"/>
          <w:szCs w:val="28"/>
          <w:rtl/>
        </w:rPr>
        <w:t xml:space="preserve"> وركوبه على البراق يدل على أن الإسراء بجسمه ; لأن الروح ليس من شأنه الركوب على الدواب كما هو معروف </w:t>
      </w:r>
      <w:r w:rsidR="0074762A" w:rsidRPr="0064329D">
        <w:rPr>
          <w:rFonts w:ascii="Traditional Arabic" w:hAnsi="Traditional Arabic" w:cs="Traditional Arabic"/>
          <w:sz w:val="28"/>
          <w:szCs w:val="28"/>
          <w:rtl/>
        </w:rPr>
        <w:t>(</w:t>
      </w:r>
      <w:r w:rsidR="0074762A" w:rsidRPr="0064329D">
        <w:rPr>
          <w:rStyle w:val="a5"/>
          <w:rFonts w:ascii="Traditional Arabic" w:hAnsi="Traditional Arabic" w:cs="Traditional Arabic"/>
          <w:b/>
          <w:bCs/>
          <w:sz w:val="28"/>
          <w:szCs w:val="28"/>
          <w:rtl/>
        </w:rPr>
        <w:footnoteReference w:id="27"/>
      </w:r>
      <w:r w:rsidR="0074762A" w:rsidRPr="0064329D">
        <w:rPr>
          <w:rFonts w:ascii="Traditional Arabic" w:hAnsi="Traditional Arabic" w:cs="Traditional Arabic"/>
          <w:sz w:val="28"/>
          <w:szCs w:val="28"/>
          <w:rtl/>
        </w:rPr>
        <w:t>)</w:t>
      </w:r>
      <w:r w:rsidR="0074762A" w:rsidRPr="0064329D">
        <w:rPr>
          <w:rFonts w:ascii="Traditional Arabic" w:hAnsi="Traditional Arabic" w:cs="Traditional Arabic"/>
          <w:b/>
          <w:bCs/>
          <w:sz w:val="28"/>
          <w:szCs w:val="28"/>
          <w:rtl/>
        </w:rPr>
        <w:t>.</w:t>
      </w:r>
    </w:p>
    <w:p w:rsidR="00C91466" w:rsidRPr="0064329D" w:rsidRDefault="0064329D"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6B65CF">
        <w:rPr>
          <w:rFonts w:ascii="Traditional Arabic" w:hAnsi="Traditional Arabic" w:cs="Traditional Arabic" w:hint="cs"/>
          <w:b/>
          <w:bCs/>
          <w:sz w:val="28"/>
          <w:szCs w:val="28"/>
          <w:rtl/>
        </w:rPr>
        <w:t>السادسة</w:t>
      </w:r>
      <w:r w:rsidR="007362D8" w:rsidRPr="0064329D">
        <w:rPr>
          <w:rFonts w:ascii="Traditional Arabic" w:hAnsi="Traditional Arabic" w:cs="Traditional Arabic"/>
          <w:b/>
          <w:bCs/>
          <w:sz w:val="28"/>
          <w:szCs w:val="28"/>
          <w:rtl/>
        </w:rPr>
        <w:t>:</w:t>
      </w:r>
      <w:r w:rsidR="007362D8" w:rsidRPr="0064329D">
        <w:rPr>
          <w:rFonts w:ascii="Traditional Arabic" w:hAnsi="Traditional Arabic" w:cs="Traditional Arabic"/>
          <w:sz w:val="28"/>
          <w:szCs w:val="28"/>
          <w:rtl/>
        </w:rPr>
        <w:t xml:space="preserve"> </w:t>
      </w:r>
      <w:r w:rsidR="00C91466" w:rsidRPr="0064329D">
        <w:rPr>
          <w:rFonts w:ascii="Traditional Arabic" w:hAnsi="Traditional Arabic" w:cs="Traditional Arabic"/>
          <w:sz w:val="28"/>
          <w:szCs w:val="28"/>
          <w:rtl/>
        </w:rPr>
        <w:t xml:space="preserve">ومنهم من قال </w:t>
      </w:r>
      <w:r w:rsidR="00FD2C3E">
        <w:rPr>
          <w:rFonts w:ascii="Traditional Arabic" w:hAnsi="Traditional Arabic" w:cs="Traditional Arabic"/>
          <w:sz w:val="28"/>
          <w:szCs w:val="28"/>
          <w:rtl/>
        </w:rPr>
        <w:t xml:space="preserve">أنها كانت رؤيا منام اعتمادا </w:t>
      </w:r>
      <w:proofErr w:type="gramStart"/>
      <w:r w:rsidR="00FD2C3E">
        <w:rPr>
          <w:rFonts w:ascii="Traditional Arabic" w:hAnsi="Traditional Arabic" w:cs="Traditional Arabic"/>
          <w:sz w:val="28"/>
          <w:szCs w:val="28"/>
          <w:rtl/>
        </w:rPr>
        <w:t>على:</w:t>
      </w:r>
      <w:r>
        <w:rPr>
          <w:rFonts w:ascii="Traditional Arabic" w:hAnsi="Traditional Arabic" w:cs="Traditional Arabic" w:hint="cs"/>
          <w:sz w:val="28"/>
          <w:szCs w:val="28"/>
          <w:rtl/>
        </w:rPr>
        <w:t>{</w:t>
      </w:r>
      <w:proofErr w:type="gramEnd"/>
      <w:r w:rsidR="00C91466" w:rsidRPr="0064329D">
        <w:rPr>
          <w:rFonts w:ascii="Traditional Arabic" w:hAnsi="Traditional Arabic" w:cs="Traditional Arabic"/>
          <w:sz w:val="28"/>
          <w:szCs w:val="28"/>
          <w:rtl/>
        </w:rPr>
        <w:t>وَما جَعَلْنَا الرُّؤْيَا الَّتِي أَرَيْناكَ إِلَّا فِتْنَةً لِلنَّاسِ وَالشَّجَرَةَ الْمَلْعُونَةَ فِي الْقُرْآنِ ...</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الإسراء</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60</w:t>
      </w:r>
      <w:r>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 xml:space="preserve"> وقالوا الرؤيا إنما تطلق على </w:t>
      </w:r>
      <w:proofErr w:type="spellStart"/>
      <w:r w:rsidR="00C91466" w:rsidRPr="0064329D">
        <w:rPr>
          <w:rFonts w:ascii="Traditional Arabic" w:hAnsi="Traditional Arabic" w:cs="Traditional Arabic"/>
          <w:sz w:val="28"/>
          <w:szCs w:val="28"/>
          <w:rtl/>
        </w:rPr>
        <w:t>المنامية</w:t>
      </w:r>
      <w:proofErr w:type="spellEnd"/>
      <w:r w:rsidR="00C91466" w:rsidRPr="0064329D">
        <w:rPr>
          <w:rFonts w:ascii="Traditional Arabic" w:hAnsi="Traditional Arabic" w:cs="Traditional Arabic"/>
          <w:sz w:val="28"/>
          <w:szCs w:val="28"/>
          <w:rtl/>
        </w:rPr>
        <w:t xml:space="preserve"> لا البصرية.!! وليس أدل على ردّ استدلالهم بهذه الآية من قول ابن عباس في تفسيرها :«هي رؤيا عين أريها رسول الله ليلة أسري به، والشجرة الملعونة شجرة الزقّوم» رواه البخاري ، وال</w:t>
      </w:r>
      <w:r>
        <w:rPr>
          <w:rFonts w:ascii="Traditional Arabic" w:hAnsi="Traditional Arabic" w:cs="Traditional Arabic"/>
          <w:sz w:val="28"/>
          <w:szCs w:val="28"/>
          <w:rtl/>
        </w:rPr>
        <w:t>ترمذي، والنسائي ومراد ابن عباس</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برؤيا العي</w:t>
      </w:r>
      <w:r>
        <w:rPr>
          <w:rFonts w:ascii="Traditional Arabic" w:hAnsi="Traditional Arabic" w:cs="Traditional Arabic" w:hint="cs"/>
          <w:sz w:val="28"/>
          <w:szCs w:val="28"/>
          <w:rtl/>
        </w:rPr>
        <w:t>ن</w:t>
      </w:r>
      <w:r w:rsidR="00C91466" w:rsidRPr="0064329D">
        <w:rPr>
          <w:rFonts w:ascii="Traditional Arabic" w:hAnsi="Traditional Arabic" w:cs="Traditional Arabic"/>
          <w:sz w:val="28"/>
          <w:szCs w:val="28"/>
          <w:rtl/>
        </w:rPr>
        <w:t xml:space="preserve"> جميع ما عاينه صلّى الله عليه وسلّم ليلة أسري به من العجائب السماوية والأرضية ، وابن عباس هو حبر الأمة، وترجمان القرآن، ومن أعلم الناس بالعربية، وكان إذا سئل عن لفظ من القران ذكر له شاهدا من كلام العرب، فكلامه حجة في هذا، والرؤيا كما تطلق على</w:t>
      </w:r>
      <w:r>
        <w:rPr>
          <w:rFonts w:ascii="Traditional Arabic" w:hAnsi="Traditional Arabic" w:cs="Traditional Arabic"/>
          <w:sz w:val="28"/>
          <w:szCs w:val="28"/>
          <w:rtl/>
        </w:rPr>
        <w:t xml:space="preserve"> </w:t>
      </w:r>
      <w:proofErr w:type="spellStart"/>
      <w:r>
        <w:rPr>
          <w:rFonts w:ascii="Traditional Arabic" w:hAnsi="Traditional Arabic" w:cs="Traditional Arabic"/>
          <w:sz w:val="28"/>
          <w:szCs w:val="28"/>
          <w:rtl/>
        </w:rPr>
        <w:t>المنامية</w:t>
      </w:r>
      <w:proofErr w:type="spellEnd"/>
      <w:r>
        <w:rPr>
          <w:rFonts w:ascii="Traditional Arabic" w:hAnsi="Traditional Arabic" w:cs="Traditional Arabic"/>
          <w:sz w:val="28"/>
          <w:szCs w:val="28"/>
          <w:rtl/>
        </w:rPr>
        <w:t xml:space="preserve"> تطلق على البصرية أيضا</w:t>
      </w:r>
      <w:r>
        <w:rPr>
          <w:rFonts w:ascii="Traditional Arabic" w:hAnsi="Traditional Arabic" w:cs="Traditional Arabic" w:hint="cs"/>
          <w:sz w:val="28"/>
          <w:szCs w:val="28"/>
          <w:rtl/>
        </w:rPr>
        <w:t xml:space="preserve">، </w:t>
      </w:r>
      <w:r w:rsidR="00C91466" w:rsidRPr="0064329D">
        <w:rPr>
          <w:rFonts w:ascii="Traditional Arabic" w:hAnsi="Traditional Arabic" w:cs="Traditional Arabic"/>
          <w:sz w:val="28"/>
          <w:szCs w:val="28"/>
          <w:rtl/>
        </w:rPr>
        <w:t>ومن شواهد ذلك من كلام العرب الذين يحتج بكلامهم قول الراعي يصف صائدا:</w:t>
      </w:r>
    </w:p>
    <w:p w:rsidR="00C91466" w:rsidRPr="0064329D" w:rsidRDefault="00C91466" w:rsidP="004E108C">
      <w:pPr>
        <w:autoSpaceDE w:val="0"/>
        <w:autoSpaceDN w:val="0"/>
        <w:adjustRightInd w:val="0"/>
        <w:spacing w:before="60" w:after="0" w:line="240" w:lineRule="auto"/>
        <w:jc w:val="both"/>
        <w:rPr>
          <w:rFonts w:ascii="Traditional Arabic" w:hAnsi="Traditional Arabic" w:cs="Traditional Arabic"/>
          <w:sz w:val="28"/>
          <w:szCs w:val="28"/>
          <w:rtl/>
        </w:rPr>
      </w:pPr>
      <w:proofErr w:type="gramStart"/>
      <w:r w:rsidRPr="0064329D">
        <w:rPr>
          <w:rFonts w:ascii="Traditional Arabic" w:hAnsi="Traditional Arabic" w:cs="Traditional Arabic"/>
          <w:sz w:val="28"/>
          <w:szCs w:val="28"/>
          <w:rtl/>
        </w:rPr>
        <w:t>(( وكبّر</w:t>
      </w:r>
      <w:proofErr w:type="gramEnd"/>
      <w:r w:rsidRPr="0064329D">
        <w:rPr>
          <w:rFonts w:ascii="Traditional Arabic" w:hAnsi="Traditional Arabic" w:cs="Traditional Arabic"/>
          <w:sz w:val="28"/>
          <w:szCs w:val="28"/>
          <w:rtl/>
        </w:rPr>
        <w:t xml:space="preserve"> للرؤيا وهشّ فؤاده ... وبشّر قلبا كان جما بلابله ))</w:t>
      </w:r>
    </w:p>
    <w:p w:rsidR="00C91466" w:rsidRPr="0064329D" w:rsidRDefault="0064329D"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C91466" w:rsidRPr="0064329D">
        <w:rPr>
          <w:rFonts w:ascii="Traditional Arabic" w:hAnsi="Traditional Arabic" w:cs="Traditional Arabic"/>
          <w:sz w:val="28"/>
          <w:szCs w:val="28"/>
          <w:rtl/>
        </w:rPr>
        <w:t xml:space="preserve">وبعض المفسرين يرى أن </w:t>
      </w:r>
      <w:r w:rsidRPr="0064329D">
        <w:rPr>
          <w:rFonts w:ascii="Traditional Arabic" w:hAnsi="Traditional Arabic" w:cs="Traditional Arabic" w:hint="cs"/>
          <w:sz w:val="28"/>
          <w:szCs w:val="28"/>
          <w:rtl/>
        </w:rPr>
        <w:t>الآية</w:t>
      </w:r>
      <w:r w:rsidR="00C91466" w:rsidRPr="0064329D">
        <w:rPr>
          <w:rFonts w:ascii="Traditional Arabic" w:hAnsi="Traditional Arabic" w:cs="Traditional Arabic"/>
          <w:sz w:val="28"/>
          <w:szCs w:val="28"/>
          <w:rtl/>
        </w:rPr>
        <w:t xml:space="preserve"> نزلت عام الحديبية بسبب رؤيا رسول الله صلّى الله عليه وسلّم أنه دخل المسجد الحرام ، ولو كان الإسراء والمعراج في المنام أو بالروح لم يكن فيهما شيء يستعظم، ولما بادر كفار قريش إلى تكذيب الرسول والتعجب مما قال، ولما ارتد بعض ضعفاء الإيمان إذ كثير من الناس يرون في منامهم مثل ذلك، فيرى الرائي أنه ذهب إلى أقصى المعمورة ، أو صعد إلى السماء، فاستبعادهم لذلك ومسارعتهم إلى تكذيب النبي عقب إخباره لهم من أظهر الأدلة على أنهم فهموا من إخبار النبي أنهما كانا في اليقظة لا في المنام.</w:t>
      </w:r>
      <w:r w:rsidR="0074762A" w:rsidRPr="0064329D">
        <w:rPr>
          <w:rFonts w:ascii="Traditional Arabic" w:hAnsi="Traditional Arabic" w:cs="Traditional Arabic"/>
          <w:sz w:val="28"/>
          <w:szCs w:val="28"/>
          <w:rtl/>
        </w:rPr>
        <w:t>(</w:t>
      </w:r>
      <w:r w:rsidR="0074762A" w:rsidRPr="0064329D">
        <w:rPr>
          <w:rStyle w:val="a5"/>
          <w:rFonts w:ascii="Traditional Arabic" w:hAnsi="Traditional Arabic" w:cs="Traditional Arabic"/>
          <w:sz w:val="28"/>
          <w:szCs w:val="28"/>
          <w:rtl/>
        </w:rPr>
        <w:footnoteReference w:id="28"/>
      </w:r>
      <w:r w:rsidR="0074762A" w:rsidRPr="0064329D">
        <w:rPr>
          <w:rFonts w:ascii="Traditional Arabic" w:hAnsi="Traditional Arabic" w:cs="Traditional Arabic"/>
          <w:sz w:val="28"/>
          <w:szCs w:val="28"/>
          <w:rtl/>
        </w:rPr>
        <w:t>)</w:t>
      </w:r>
    </w:p>
    <w:p w:rsidR="007362D8" w:rsidRPr="0064329D" w:rsidRDefault="0064329D"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6B65CF">
        <w:rPr>
          <w:rFonts w:ascii="Traditional Arabic" w:hAnsi="Traditional Arabic" w:cs="Traditional Arabic" w:hint="cs"/>
          <w:b/>
          <w:bCs/>
          <w:sz w:val="28"/>
          <w:szCs w:val="28"/>
          <w:rtl/>
        </w:rPr>
        <w:t>السابعة</w:t>
      </w:r>
      <w:r w:rsidR="007362D8" w:rsidRPr="0064329D">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 </w:t>
      </w:r>
      <w:r w:rsidR="007362D8" w:rsidRPr="0064329D">
        <w:rPr>
          <w:rFonts w:ascii="Traditional Arabic" w:hAnsi="Traditional Arabic" w:cs="Traditional Arabic"/>
          <w:sz w:val="28"/>
          <w:szCs w:val="28"/>
          <w:rtl/>
        </w:rPr>
        <w:t xml:space="preserve">بعض الأنبياء المذكورين بالكتاب المقدس لهم عروج للسماء </w:t>
      </w:r>
      <w:proofErr w:type="spellStart"/>
      <w:r w:rsidR="007362D8" w:rsidRPr="0064329D">
        <w:rPr>
          <w:rFonts w:ascii="Traditional Arabic" w:hAnsi="Traditional Arabic" w:cs="Traditional Arabic"/>
          <w:sz w:val="28"/>
          <w:szCs w:val="28"/>
          <w:rtl/>
        </w:rPr>
        <w:t>كإيليا</w:t>
      </w:r>
      <w:proofErr w:type="spellEnd"/>
      <w:r w:rsidR="007362D8" w:rsidRPr="0064329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والتفصيل في الرد على الشبهات </w:t>
      </w:r>
      <w:r w:rsidR="007362D8" w:rsidRPr="0064329D">
        <w:rPr>
          <w:rFonts w:ascii="Traditional Arabic" w:hAnsi="Traditional Arabic" w:cs="Traditional Arabic"/>
          <w:sz w:val="28"/>
          <w:szCs w:val="28"/>
          <w:rtl/>
        </w:rPr>
        <w:t xml:space="preserve">أما نبيّنا فقد ذكر معراجه في نبوءات الكتاب المقدس : </w:t>
      </w:r>
      <w:r>
        <w:rPr>
          <w:rFonts w:ascii="Traditional Arabic" w:hAnsi="Traditional Arabic" w:cs="Traditional Arabic" w:hint="cs"/>
          <w:sz w:val="28"/>
          <w:szCs w:val="28"/>
          <w:rtl/>
        </w:rPr>
        <w:t>"</w:t>
      </w:r>
      <w:r w:rsidR="007362D8" w:rsidRPr="0064329D">
        <w:rPr>
          <w:rFonts w:ascii="Traditional Arabic" w:hAnsi="Traditional Arabic" w:cs="Traditional Arabic"/>
          <w:sz w:val="28"/>
          <w:szCs w:val="28"/>
          <w:rtl/>
        </w:rPr>
        <w:t>ورأيت في رؤى الليل فإذا بمثل ابن البشر (النبي المنتظر) آتيًا على سحاب السماء، فبلغ إلى القديم الأيام (الله تعالى) وقُرِّب إلى أمامه، وأوتي سلطانًا ومجدًا وملكًا، فجميع الشعوب والأمم والألسنة يعبدونه (يعظمونه)، وسلطانه سلطان أبدي لا يزول ملكه ولا ينقرض</w:t>
      </w:r>
      <w:r w:rsidR="003A1283">
        <w:rPr>
          <w:rFonts w:ascii="Traditional Arabic" w:hAnsi="Traditional Arabic" w:cs="Traditional Arabic"/>
          <w:sz w:val="28"/>
          <w:szCs w:val="28"/>
          <w:rtl/>
        </w:rPr>
        <w:t>" (التوراة- دانيال 7: 13-14</w:t>
      </w:r>
      <w:r w:rsidR="003A1283">
        <w:rPr>
          <w:rFonts w:ascii="Traditional Arabic" w:hAnsi="Traditional Arabic" w:cs="Traditional Arabic" w:hint="cs"/>
          <w:sz w:val="28"/>
          <w:szCs w:val="28"/>
          <w:rtl/>
        </w:rPr>
        <w:t>) ، "</w:t>
      </w:r>
      <w:r w:rsidR="007362D8" w:rsidRPr="0064329D">
        <w:rPr>
          <w:rFonts w:ascii="Traditional Arabic" w:hAnsi="Traditional Arabic" w:cs="Traditional Arabic"/>
          <w:sz w:val="28"/>
          <w:szCs w:val="28"/>
          <w:rtl/>
        </w:rPr>
        <w:t>ورأيت كيف صعد "</w:t>
      </w:r>
      <w:proofErr w:type="spellStart"/>
      <w:r w:rsidR="007362D8" w:rsidRPr="0064329D">
        <w:rPr>
          <w:rFonts w:ascii="Traditional Arabic" w:hAnsi="Traditional Arabic" w:cs="Traditional Arabic"/>
          <w:sz w:val="28"/>
          <w:szCs w:val="28"/>
          <w:rtl/>
        </w:rPr>
        <w:t>المسيا</w:t>
      </w:r>
      <w:proofErr w:type="spellEnd"/>
      <w:r w:rsidR="007362D8" w:rsidRPr="0064329D">
        <w:rPr>
          <w:rFonts w:ascii="Traditional Arabic" w:hAnsi="Traditional Arabic" w:cs="Traditional Arabic"/>
          <w:sz w:val="28"/>
          <w:szCs w:val="28"/>
          <w:rtl/>
        </w:rPr>
        <w:t>" (وهو نبي آخر الزمان عند أهل الكتاب) إلى السماء السابعة، فيما كل الصديقين والملائكة يمجدونه حينئذٍ رأيته يجلس عن يمين المسجد الأعظم</w:t>
      </w:r>
      <w:r>
        <w:rPr>
          <w:rFonts w:ascii="Traditional Arabic" w:hAnsi="Traditional Arabic" w:cs="Traditional Arabic" w:hint="cs"/>
          <w:sz w:val="28"/>
          <w:szCs w:val="28"/>
          <w:rtl/>
        </w:rPr>
        <w:t>"</w:t>
      </w:r>
      <w:r w:rsidR="003A1283">
        <w:rPr>
          <w:rFonts w:ascii="Traditional Arabic" w:hAnsi="Traditional Arabic" w:cs="Traditional Arabic" w:hint="cs"/>
          <w:sz w:val="28"/>
          <w:szCs w:val="28"/>
          <w:rtl/>
        </w:rPr>
        <w:t>، للتوسع راجع الرابط التالي</w:t>
      </w:r>
      <w:r w:rsidR="008C1192" w:rsidRPr="0064329D">
        <w:rPr>
          <w:rFonts w:ascii="Traditional Arabic" w:hAnsi="Traditional Arabic" w:cs="Traditional Arabic" w:hint="cs"/>
          <w:sz w:val="28"/>
          <w:szCs w:val="28"/>
          <w:rtl/>
        </w:rPr>
        <w:t>(</w:t>
      </w:r>
      <w:r w:rsidR="008C1192" w:rsidRPr="0064329D">
        <w:rPr>
          <w:rStyle w:val="a5"/>
          <w:rFonts w:ascii="Traditional Arabic" w:hAnsi="Traditional Arabic" w:cs="Traditional Arabic"/>
          <w:sz w:val="28"/>
          <w:szCs w:val="28"/>
          <w:rtl/>
        </w:rPr>
        <w:footnoteReference w:id="29"/>
      </w:r>
      <w:r w:rsidR="008C1192" w:rsidRPr="0064329D">
        <w:rPr>
          <w:rFonts w:ascii="Traditional Arabic" w:hAnsi="Traditional Arabic" w:cs="Traditional Arabic" w:hint="cs"/>
          <w:sz w:val="28"/>
          <w:szCs w:val="28"/>
          <w:rtl/>
        </w:rPr>
        <w:t>)</w:t>
      </w:r>
      <w:r w:rsidR="003A1283">
        <w:rPr>
          <w:rFonts w:ascii="Traditional Arabic" w:hAnsi="Traditional Arabic" w:cs="Traditional Arabic" w:hint="cs"/>
          <w:sz w:val="28"/>
          <w:szCs w:val="28"/>
          <w:rtl/>
        </w:rPr>
        <w:t xml:space="preserve">، أما ما ذكر من صعود للسماء </w:t>
      </w:r>
      <w:proofErr w:type="spellStart"/>
      <w:r w:rsidR="003A1283">
        <w:rPr>
          <w:rFonts w:ascii="Traditional Arabic" w:hAnsi="Traditional Arabic" w:cs="Traditional Arabic" w:hint="cs"/>
          <w:sz w:val="28"/>
          <w:szCs w:val="28"/>
          <w:rtl/>
        </w:rPr>
        <w:t>لزرادشتي</w:t>
      </w:r>
      <w:proofErr w:type="spellEnd"/>
      <w:r w:rsidR="003A1283">
        <w:rPr>
          <w:rFonts w:ascii="Traditional Arabic" w:hAnsi="Traditional Arabic" w:cs="Traditional Arabic" w:hint="cs"/>
          <w:sz w:val="28"/>
          <w:szCs w:val="28"/>
          <w:rtl/>
        </w:rPr>
        <w:t xml:space="preserve"> فقد </w:t>
      </w:r>
      <w:r w:rsidR="003A1283">
        <w:rPr>
          <w:rFonts w:ascii="Traditional Arabic" w:hAnsi="Traditional Arabic" w:cs="Traditional Arabic" w:hint="cs"/>
          <w:sz w:val="28"/>
          <w:szCs w:val="28"/>
          <w:rtl/>
        </w:rPr>
        <w:lastRenderedPageBreak/>
        <w:t xml:space="preserve">تمّ ذكره في القرن(9-10) الميلادي تشبّها بالمسلمين حين كان الصراع الفكري والثقافي على أوجه في ذلك الوقت بين المجوسية والإسلام، وهو مختلف كليا عن رحلة النبي الجسدية فقد تم ذلك في نومه بروحه وجسده ملقى ورأى بعض الملائكة والصالحين في الجحيم، وتم ذكر تفاصيل هذا الموضوع في بحث خاص قادم  </w:t>
      </w:r>
    </w:p>
    <w:p w:rsidR="00C91466" w:rsidRPr="0064329D" w:rsidRDefault="0064329D"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6B65CF">
        <w:rPr>
          <w:rFonts w:ascii="Traditional Arabic" w:hAnsi="Traditional Arabic" w:cs="Traditional Arabic" w:hint="cs"/>
          <w:b/>
          <w:bCs/>
          <w:sz w:val="28"/>
          <w:szCs w:val="28"/>
          <w:rtl/>
        </w:rPr>
        <w:t>الثامنة</w:t>
      </w:r>
      <w:r w:rsidR="007362D8" w:rsidRPr="0064329D">
        <w:rPr>
          <w:rFonts w:ascii="Traditional Arabic" w:hAnsi="Traditional Arabic" w:cs="Traditional Arabic"/>
          <w:b/>
          <w:bCs/>
          <w:sz w:val="28"/>
          <w:szCs w:val="28"/>
          <w:rtl/>
        </w:rPr>
        <w:t xml:space="preserve">: </w:t>
      </w:r>
      <w:r w:rsidR="00C91466" w:rsidRPr="0064329D">
        <w:rPr>
          <w:rFonts w:ascii="Traditional Arabic" w:hAnsi="Traditional Arabic" w:cs="Traditional Arabic"/>
          <w:sz w:val="28"/>
          <w:szCs w:val="28"/>
          <w:rtl/>
        </w:rPr>
        <w:t>ويجب التنبيه على وهم وخطأ في رواية (شريك بن عبد الله عن أنس)</w:t>
      </w:r>
      <w:r w:rsidR="006B65CF">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 xml:space="preserve"> وقد خالف فيه شريك أصحاب أنس كلهم في النقل </w:t>
      </w:r>
      <w:r w:rsidR="006B65CF">
        <w:rPr>
          <w:rFonts w:ascii="Traditional Arabic" w:hAnsi="Traditional Arabic" w:cs="Traditional Arabic" w:hint="cs"/>
          <w:sz w:val="28"/>
          <w:szCs w:val="28"/>
          <w:rtl/>
        </w:rPr>
        <w:t>عنه ف</w:t>
      </w:r>
      <w:r w:rsidR="00C91466" w:rsidRPr="0064329D">
        <w:rPr>
          <w:rFonts w:ascii="Traditional Arabic" w:hAnsi="Traditional Arabic" w:cs="Traditional Arabic"/>
          <w:sz w:val="28"/>
          <w:szCs w:val="28"/>
          <w:rtl/>
        </w:rPr>
        <w:t xml:space="preserve">في إسناده ومتنه بالتقديم والتأخير والزيادة المنكرة، أن الحادثة كانت مناما وأشد أوهامه وأغلاطه قوله: سمعت أنس بن مالك يقول: «ليلة أسري برسول الله من مسجد الكعبة أن جاءه </w:t>
      </w:r>
      <w:r w:rsidR="006B65CF">
        <w:rPr>
          <w:rFonts w:ascii="Traditional Arabic" w:hAnsi="Traditional Arabic" w:cs="Traditional Arabic"/>
          <w:sz w:val="28"/>
          <w:szCs w:val="28"/>
          <w:rtl/>
        </w:rPr>
        <w:t>ثلاثة نفر قبل أن يوحى إليه !!»</w:t>
      </w:r>
      <w:r w:rsidR="006B65CF">
        <w:rPr>
          <w:rFonts w:ascii="Traditional Arabic" w:hAnsi="Traditional Arabic" w:cs="Traditional Arabic" w:hint="cs"/>
          <w:sz w:val="28"/>
          <w:szCs w:val="28"/>
          <w:rtl/>
        </w:rPr>
        <w:t xml:space="preserve">، </w:t>
      </w:r>
      <w:r w:rsidR="00C91466" w:rsidRPr="0064329D">
        <w:rPr>
          <w:rFonts w:ascii="Traditional Arabic" w:hAnsi="Traditional Arabic" w:cs="Traditional Arabic"/>
          <w:sz w:val="28"/>
          <w:szCs w:val="28"/>
          <w:rtl/>
        </w:rPr>
        <w:t xml:space="preserve">والإمام البخاري قد أخرج في صحيحه الرواية التي اتفق عليها الرواة عن أنس- ما عدا شريك- في عدة مواضع من كتابه، وهي الرواية الصحيحة، وذكر أيضا الرواية التي وقع فيها الغلط من شريك، ولعل ذلك لينبهنا إلى ما فيها من غلط، وللإمام البخاري في سوق الروايات والمتون المكررة شفوف نظر، ومقاصد دقيقة لا يقف عليها إلا من أطال النظر في هذا الكتاب الجليل ، كما نبه على غلط شريك بن عبد الله في روايته الإمام مسلم بن الحجاج في صحيحه، فقد قال بعد ذكر سند رواية شريك: «وساق الحديث بقصته نحو حديث ثابت </w:t>
      </w:r>
      <w:proofErr w:type="spellStart"/>
      <w:r w:rsidR="00C91466" w:rsidRPr="0064329D">
        <w:rPr>
          <w:rFonts w:ascii="Traditional Arabic" w:hAnsi="Traditional Arabic" w:cs="Traditional Arabic"/>
          <w:sz w:val="28"/>
          <w:szCs w:val="28"/>
          <w:rtl/>
        </w:rPr>
        <w:t>البناني</w:t>
      </w:r>
      <w:proofErr w:type="spellEnd"/>
      <w:r w:rsidR="00C91466" w:rsidRPr="0064329D">
        <w:rPr>
          <w:rFonts w:ascii="Traditional Arabic" w:hAnsi="Traditional Arabic" w:cs="Traditional Arabic"/>
          <w:sz w:val="28"/>
          <w:szCs w:val="28"/>
          <w:rtl/>
        </w:rPr>
        <w:t>، وقدّم فيه شيئا وأخّر وزاد ونقص»</w:t>
      </w:r>
      <w:r w:rsidR="00F31104">
        <w:rPr>
          <w:rFonts w:ascii="Traditional Arabic" w:hAnsi="Traditional Arabic" w:cs="Traditional Arabic" w:hint="cs"/>
          <w:sz w:val="28"/>
          <w:szCs w:val="28"/>
          <w:rtl/>
        </w:rPr>
        <w:t xml:space="preserve"> وتفاصيل ذلك في البحث التالي: الرد التفصيلي على تناقض أحاديث الإسراء والمعراج</w:t>
      </w:r>
      <w:r w:rsidR="00C91466" w:rsidRPr="0064329D">
        <w:rPr>
          <w:rFonts w:ascii="Traditional Arabic" w:hAnsi="Traditional Arabic" w:cs="Traditional Arabic"/>
          <w:sz w:val="28"/>
          <w:szCs w:val="28"/>
          <w:rtl/>
        </w:rPr>
        <w:t xml:space="preserve"> </w:t>
      </w:r>
      <w:r w:rsidR="0074762A" w:rsidRPr="0064329D">
        <w:rPr>
          <w:rFonts w:ascii="Traditional Arabic" w:hAnsi="Traditional Arabic" w:cs="Traditional Arabic"/>
          <w:sz w:val="28"/>
          <w:szCs w:val="28"/>
          <w:rtl/>
        </w:rPr>
        <w:t>(</w:t>
      </w:r>
      <w:r w:rsidR="0074762A" w:rsidRPr="0064329D">
        <w:rPr>
          <w:rStyle w:val="a5"/>
          <w:rFonts w:ascii="Traditional Arabic" w:hAnsi="Traditional Arabic" w:cs="Traditional Arabic"/>
          <w:sz w:val="28"/>
          <w:szCs w:val="28"/>
          <w:rtl/>
        </w:rPr>
        <w:footnoteReference w:id="30"/>
      </w:r>
      <w:r w:rsidR="0074762A" w:rsidRPr="0064329D">
        <w:rPr>
          <w:rFonts w:ascii="Traditional Arabic" w:hAnsi="Traditional Arabic" w:cs="Traditional Arabic"/>
          <w:sz w:val="28"/>
          <w:szCs w:val="28"/>
          <w:rtl/>
        </w:rPr>
        <w:t>)</w:t>
      </w:r>
    </w:p>
    <w:p w:rsidR="00680786"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التاسعة</w:t>
      </w:r>
      <w:r w:rsidR="00C91466" w:rsidRPr="0064329D">
        <w:rPr>
          <w:rFonts w:ascii="Traditional Arabic" w:hAnsi="Traditional Arabic" w:cs="Traditional Arabic"/>
          <w:b/>
          <w:bCs/>
          <w:sz w:val="28"/>
          <w:szCs w:val="28"/>
          <w:rtl/>
        </w:rPr>
        <w:t xml:space="preserve">: </w:t>
      </w:r>
      <w:r w:rsidR="00712925" w:rsidRPr="0064329D">
        <w:rPr>
          <w:rFonts w:ascii="Traditional Arabic" w:hAnsi="Traditional Arabic" w:cs="Traditional Arabic"/>
          <w:b/>
          <w:bCs/>
          <w:sz w:val="28"/>
          <w:szCs w:val="28"/>
          <w:rtl/>
        </w:rPr>
        <w:t>تشير حادثة الإسراء ل</w:t>
      </w:r>
      <w:r w:rsidR="00A61C73" w:rsidRPr="0064329D">
        <w:rPr>
          <w:rFonts w:ascii="Traditional Arabic" w:hAnsi="Traditional Arabic" w:cs="Traditional Arabic"/>
          <w:b/>
          <w:bCs/>
          <w:sz w:val="28"/>
          <w:szCs w:val="28"/>
          <w:rtl/>
        </w:rPr>
        <w:t>لإلغاء والطي</w:t>
      </w:r>
      <w:r w:rsidR="00C30B26" w:rsidRPr="0064329D">
        <w:rPr>
          <w:rFonts w:ascii="Traditional Arabic" w:hAnsi="Traditional Arabic" w:cs="Traditional Arabic"/>
          <w:b/>
          <w:bCs/>
          <w:sz w:val="28"/>
          <w:szCs w:val="28"/>
          <w:rtl/>
        </w:rPr>
        <w:t xml:space="preserve"> الأبدي</w:t>
      </w:r>
      <w:r w:rsidR="00A61C73" w:rsidRPr="0064329D">
        <w:rPr>
          <w:rFonts w:ascii="Traditional Arabic" w:hAnsi="Traditional Arabic" w:cs="Traditional Arabic"/>
          <w:b/>
          <w:bCs/>
          <w:sz w:val="28"/>
          <w:szCs w:val="28"/>
          <w:rtl/>
        </w:rPr>
        <w:t xml:space="preserve"> لصفحة بني إسرائيل</w:t>
      </w:r>
      <w:r>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 xml:space="preserve">فقد </w:t>
      </w:r>
      <w:r w:rsidR="00A61C73" w:rsidRPr="0064329D">
        <w:rPr>
          <w:rFonts w:ascii="Traditional Arabic" w:hAnsi="Traditional Arabic" w:cs="Traditional Arabic"/>
          <w:sz w:val="28"/>
          <w:szCs w:val="28"/>
          <w:rtl/>
        </w:rPr>
        <w:t>ظلت النبوات دهورا طويلة وهي وقف على بني إسرائيل، وظل بيت المقدس مهبط الوحي ومشرق أنواره على الأرض وقصبة الوطن المحبب إلى شعب الله المختار، فلما أهدر اليهود كرامة الوحي وأسقطوا أحكام السماء حلت بهم لعنة الله، وتقرر تحويل النبوة عنهم إلى الأبد</w:t>
      </w:r>
      <w:r w:rsidR="0074762A" w:rsidRPr="0064329D">
        <w:rPr>
          <w:rFonts w:ascii="Traditional Arabic" w:hAnsi="Traditional Arabic" w:cs="Traditional Arabic"/>
          <w:sz w:val="28"/>
          <w:szCs w:val="28"/>
          <w:rtl/>
        </w:rPr>
        <w:t xml:space="preserve"> </w:t>
      </w:r>
      <w:r w:rsidR="00A61C73" w:rsidRPr="0064329D">
        <w:rPr>
          <w:rFonts w:ascii="Traditional Arabic" w:hAnsi="Traditional Arabic" w:cs="Traditional Arabic"/>
          <w:sz w:val="28"/>
          <w:szCs w:val="28"/>
          <w:rtl/>
        </w:rPr>
        <w:t xml:space="preserve">، ومن ثم كان مجيء الرسالة إلى محمد </w:t>
      </w:r>
      <w:r w:rsidR="0074762A" w:rsidRPr="0064329D">
        <w:rPr>
          <w:rFonts w:ascii="Traditional Arabic" w:hAnsi="Traditional Arabic" w:cs="Traditional Arabic"/>
          <w:sz w:val="28"/>
          <w:szCs w:val="28"/>
        </w:rPr>
        <w:sym w:font="AGA Arabesque" w:char="F072"/>
      </w:r>
      <w:r w:rsidR="00A61C73" w:rsidRPr="0064329D">
        <w:rPr>
          <w:rFonts w:ascii="Traditional Arabic" w:hAnsi="Traditional Arabic" w:cs="Traditional Arabic"/>
          <w:sz w:val="28"/>
          <w:szCs w:val="28"/>
          <w:rtl/>
        </w:rPr>
        <w:t xml:space="preserve"> انتقالا بالقيادة الروحية في العالم من أمة إلى أمة ومن بلد إلى بلد ومن ذرية إسرائيل إلى ذرية إسماعيل، وكان الإسراء والمعراج إعلانا عالميا بالإلغاء الأبدي والطي السرمدي لصفحة بني إسرائيل من التفضيل والاصطفاء</w:t>
      </w:r>
      <w:r>
        <w:rPr>
          <w:rFonts w:ascii="Traditional Arabic" w:hAnsi="Traditional Arabic" w:cs="Traditional Arabic"/>
          <w:sz w:val="28"/>
          <w:szCs w:val="28"/>
        </w:rPr>
        <w:t>.</w:t>
      </w:r>
    </w:p>
    <w:p w:rsidR="00C945D3" w:rsidRPr="0064329D" w:rsidRDefault="0074762A" w:rsidP="004E108C">
      <w:pPr>
        <w:autoSpaceDE w:val="0"/>
        <w:autoSpaceDN w:val="0"/>
        <w:adjustRightInd w:val="0"/>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      لقد </w:t>
      </w:r>
      <w:r w:rsidR="00C945D3" w:rsidRPr="0064329D">
        <w:rPr>
          <w:rFonts w:ascii="Traditional Arabic" w:hAnsi="Traditional Arabic" w:cs="Traditional Arabic"/>
          <w:sz w:val="28"/>
          <w:szCs w:val="28"/>
          <w:rtl/>
        </w:rPr>
        <w:t xml:space="preserve">أتقنوا صناعة الرياء وملق الأقوياء والنفاق، وأن يكون للقول ميدان وللعمل ميدان، </w:t>
      </w:r>
      <w:r w:rsidRPr="0064329D">
        <w:rPr>
          <w:rFonts w:ascii="Traditional Arabic" w:hAnsi="Traditional Arabic" w:cs="Traditional Arabic"/>
          <w:sz w:val="28"/>
          <w:szCs w:val="28"/>
          <w:rtl/>
        </w:rPr>
        <w:t>و</w:t>
      </w:r>
      <w:r w:rsidR="00C945D3" w:rsidRPr="0064329D">
        <w:rPr>
          <w:rFonts w:ascii="Traditional Arabic" w:hAnsi="Traditional Arabic" w:cs="Traditional Arabic"/>
          <w:sz w:val="28"/>
          <w:szCs w:val="28"/>
          <w:rtl/>
        </w:rPr>
        <w:t xml:space="preserve"> أشاعوا النفاق في الأرض حتى توهم الناس أن من لا ينافق ليس بكيس، ومن لا يتملق لم يؤت الحكمة، ومن لم يداهن فهو </w:t>
      </w:r>
      <w:proofErr w:type="gramStart"/>
      <w:r w:rsidR="00C945D3" w:rsidRPr="0064329D">
        <w:rPr>
          <w:rFonts w:ascii="Traditional Arabic" w:hAnsi="Traditional Arabic" w:cs="Traditional Arabic"/>
          <w:sz w:val="28"/>
          <w:szCs w:val="28"/>
          <w:rtl/>
        </w:rPr>
        <w:t>أحمق</w:t>
      </w:r>
      <w:r w:rsidRPr="0064329D">
        <w:rPr>
          <w:rFonts w:ascii="Traditional Arabic" w:hAnsi="Traditional Arabic" w:cs="Traditional Arabic"/>
          <w:sz w:val="28"/>
          <w:szCs w:val="28"/>
          <w:rtl/>
        </w:rPr>
        <w:t>..</w:t>
      </w:r>
      <w:proofErr w:type="gramEnd"/>
      <w:r w:rsidRPr="0064329D">
        <w:rPr>
          <w:rFonts w:ascii="Traditional Arabic" w:hAnsi="Traditional Arabic" w:cs="Traditional Arabic"/>
          <w:sz w:val="28"/>
          <w:szCs w:val="28"/>
          <w:rtl/>
        </w:rPr>
        <w:t xml:space="preserve"> </w:t>
      </w:r>
      <w:r w:rsidR="00C945D3" w:rsidRPr="0064329D">
        <w:rPr>
          <w:rFonts w:ascii="Traditional Arabic" w:hAnsi="Traditional Arabic" w:cs="Traditional Arabic"/>
          <w:sz w:val="28"/>
          <w:szCs w:val="28"/>
          <w:rtl/>
        </w:rPr>
        <w:t>نشروا النفاق في الأرض كلها وبثوا له الدعاية بأسماء مختلفة، فمرة بأنه الحكمة، ومرة بأنه الكيس، وثالثة بأنه السياسة الناجحة، قال تعالى: ﴿ وَإِذَا جَاءُوكُمْ قَالُوا آمَنَّا وَقَدْ دَخَلُوا بِالْكُفْرِ وَهُمْ قَدْ خَرَجُوا بِهِ وَاللَّهُ أَعْلَمُ بِمَا كَانُوا يَكْتُمُونَ ﴾ [المائدة</w:t>
      </w:r>
      <w:r w:rsidR="00F31104">
        <w:rPr>
          <w:rFonts w:ascii="Traditional Arabic" w:hAnsi="Traditional Arabic" w:cs="Traditional Arabic"/>
          <w:sz w:val="28"/>
          <w:szCs w:val="28"/>
          <w:rtl/>
        </w:rPr>
        <w:t>: 61]</w:t>
      </w:r>
      <w:r w:rsidR="00F31104">
        <w:rPr>
          <w:rFonts w:ascii="Traditional Arabic" w:hAnsi="Traditional Arabic" w:cs="Traditional Arabic" w:hint="cs"/>
          <w:sz w:val="28"/>
          <w:szCs w:val="28"/>
          <w:rtl/>
        </w:rPr>
        <w:t>،</w:t>
      </w:r>
      <w:r w:rsidR="00F31104">
        <w:rPr>
          <w:rFonts w:ascii="Traditional Arabic" w:hAnsi="Traditional Arabic" w:cs="Traditional Arabic" w:hint="cs"/>
          <w:sz w:val="28"/>
          <w:szCs w:val="28"/>
          <w:rtl/>
          <w:lang w:bidi="ar-SY"/>
        </w:rPr>
        <w:t>خ</w:t>
      </w:r>
      <w:r w:rsidRPr="0064329D">
        <w:rPr>
          <w:rFonts w:ascii="Traditional Arabic" w:hAnsi="Traditional Arabic" w:cs="Traditional Arabic"/>
          <w:sz w:val="28"/>
          <w:szCs w:val="28"/>
          <w:rtl/>
        </w:rPr>
        <w:t>لقهم الأساسي</w:t>
      </w:r>
      <w:r w:rsidR="00C945D3" w:rsidRPr="0064329D">
        <w:rPr>
          <w:rFonts w:ascii="Traditional Arabic" w:hAnsi="Traditional Arabic" w:cs="Traditional Arabic"/>
          <w:sz w:val="28"/>
          <w:szCs w:val="28"/>
          <w:rtl/>
        </w:rPr>
        <w:t xml:space="preserve"> الحقد والكراهية والحسد</w:t>
      </w:r>
      <w:r w:rsidRPr="0064329D">
        <w:rPr>
          <w:rFonts w:ascii="Traditional Arabic" w:hAnsi="Traditional Arabic" w:cs="Traditional Arabic"/>
          <w:sz w:val="28"/>
          <w:szCs w:val="28"/>
          <w:rtl/>
        </w:rPr>
        <w:t xml:space="preserve"> ، </w:t>
      </w:r>
      <w:r w:rsidR="00C945D3" w:rsidRPr="0064329D">
        <w:rPr>
          <w:rFonts w:ascii="Traditional Arabic" w:hAnsi="Traditional Arabic" w:cs="Traditional Arabic"/>
          <w:sz w:val="28"/>
          <w:szCs w:val="28"/>
          <w:rtl/>
        </w:rPr>
        <w:t>ففي التلمود أن الإسرائيلي معتبر عند الله أكثر من الم</w:t>
      </w:r>
      <w:r w:rsidR="006B65CF">
        <w:rPr>
          <w:rFonts w:ascii="Traditional Arabic" w:hAnsi="Traditional Arabic" w:cs="Traditional Arabic"/>
          <w:sz w:val="28"/>
          <w:szCs w:val="28"/>
          <w:rtl/>
        </w:rPr>
        <w:t>لائكة، وأن اليهودي جزء من الله</w:t>
      </w:r>
      <w:r w:rsidR="00C945D3" w:rsidRPr="0064329D">
        <w:rPr>
          <w:rFonts w:ascii="Traditional Arabic" w:hAnsi="Traditional Arabic" w:cs="Traditional Arabic"/>
          <w:sz w:val="28"/>
          <w:szCs w:val="28"/>
          <w:rtl/>
        </w:rPr>
        <w:t xml:space="preserve"> تع</w:t>
      </w:r>
      <w:r w:rsidR="006B65CF">
        <w:rPr>
          <w:rFonts w:ascii="Traditional Arabic" w:hAnsi="Traditional Arabic" w:cs="Traditional Arabic"/>
          <w:sz w:val="28"/>
          <w:szCs w:val="28"/>
          <w:rtl/>
        </w:rPr>
        <w:t>الى الله عما يقولون علوا كبيرا</w:t>
      </w:r>
      <w:r w:rsidR="00C945D3" w:rsidRPr="0064329D">
        <w:rPr>
          <w:rFonts w:ascii="Traditional Arabic" w:hAnsi="Traditional Arabic" w:cs="Traditional Arabic"/>
          <w:sz w:val="28"/>
          <w:szCs w:val="28"/>
          <w:rtl/>
        </w:rPr>
        <w:t xml:space="preserve"> فإذا ضرب أمي إسرائيليا فكأنه ضرب العزة الإلهية، والفرق بين درجة الإنسان والحيوان هو بقدر الفرق بين اليهود وغير اليهود، ولليهودي في الأعياد أن يطعم الكلب وليس له أن يطعم غير اليهودي، والشعب المختار هم اليهود أما باقي الشعوب فهم حيوانات، ويعتبر اليهود غير اليهود أعداء لهم ولا يجيز التلمود أن يشفق اليهود على أعدائهم</w:t>
      </w:r>
      <w:r w:rsidRPr="0064329D">
        <w:rPr>
          <w:rFonts w:ascii="Traditional Arabic" w:hAnsi="Traditional Arabic" w:cs="Traditional Arabic"/>
          <w:sz w:val="28"/>
          <w:szCs w:val="28"/>
          <w:rtl/>
        </w:rPr>
        <w:t xml:space="preserve"> </w:t>
      </w:r>
      <w:r w:rsidR="00C945D3" w:rsidRPr="0064329D">
        <w:rPr>
          <w:rFonts w:ascii="Traditional Arabic" w:hAnsi="Traditional Arabic" w:cs="Traditional Arabic"/>
          <w:sz w:val="28"/>
          <w:szCs w:val="28"/>
          <w:rtl/>
        </w:rPr>
        <w:t>، ويلزم التلمود بني إسرائيل أن يغشوا من سواهم فقد جاء فيه (يلزم أن تكون طاهرا مع الطاهرين ودنسا مع الدنسين) والمقصود بالطاهرين اليهود، ويمنع التلمود اليهود أن يحبوا غير اليهود ما لم يخشوا شرهم ويجيز التلمود استعمال النفاق مع غير اليهود، ولا يجيز أن يقدم اليهود صدقة لغير اليهود</w:t>
      </w:r>
      <w:r w:rsidR="00712925" w:rsidRPr="0064329D">
        <w:rPr>
          <w:rFonts w:ascii="Traditional Arabic" w:hAnsi="Traditional Arabic" w:cs="Traditional Arabic"/>
          <w:sz w:val="28"/>
          <w:szCs w:val="28"/>
          <w:rtl/>
        </w:rPr>
        <w:t xml:space="preserve"> </w:t>
      </w:r>
      <w:r w:rsidR="00F31104">
        <w:rPr>
          <w:rFonts w:ascii="Traditional Arabic" w:hAnsi="Traditional Arabic" w:cs="Traditional Arabic" w:hint="cs"/>
          <w:sz w:val="28"/>
          <w:szCs w:val="28"/>
          <w:rtl/>
        </w:rPr>
        <w:t>(</w:t>
      </w:r>
      <w:r w:rsidR="00712925" w:rsidRPr="0064329D">
        <w:rPr>
          <w:rStyle w:val="a5"/>
          <w:rFonts w:ascii="Traditional Arabic" w:hAnsi="Traditional Arabic" w:cs="Traditional Arabic"/>
          <w:sz w:val="28"/>
          <w:szCs w:val="28"/>
          <w:rtl/>
        </w:rPr>
        <w:footnoteReference w:id="31"/>
      </w:r>
      <w:r w:rsidR="00F31104">
        <w:rPr>
          <w:rFonts w:ascii="Traditional Arabic" w:hAnsi="Traditional Arabic" w:cs="Traditional Arabic" w:hint="cs"/>
          <w:sz w:val="28"/>
          <w:szCs w:val="28"/>
          <w:rtl/>
        </w:rPr>
        <w:t>)</w:t>
      </w:r>
      <w:r w:rsidR="00C945D3" w:rsidRPr="0064329D">
        <w:rPr>
          <w:rFonts w:ascii="Traditional Arabic" w:hAnsi="Traditional Arabic" w:cs="Traditional Arabic"/>
          <w:sz w:val="28"/>
          <w:szCs w:val="28"/>
          <w:rtl/>
        </w:rPr>
        <w:t>. </w:t>
      </w:r>
    </w:p>
    <w:p w:rsidR="00C945D3" w:rsidRPr="0064329D" w:rsidRDefault="00712925" w:rsidP="004E108C">
      <w:pPr>
        <w:autoSpaceDE w:val="0"/>
        <w:autoSpaceDN w:val="0"/>
        <w:adjustRightInd w:val="0"/>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tl/>
        </w:rPr>
        <w:lastRenderedPageBreak/>
        <w:t xml:space="preserve">     </w:t>
      </w:r>
      <w:r w:rsidR="0074762A" w:rsidRPr="0064329D">
        <w:rPr>
          <w:rFonts w:ascii="Traditional Arabic" w:hAnsi="Traditional Arabic" w:cs="Traditional Arabic"/>
          <w:sz w:val="28"/>
          <w:szCs w:val="28"/>
          <w:rtl/>
        </w:rPr>
        <w:t>ومن صفاتهم القبيحة</w:t>
      </w:r>
      <w:r w:rsidR="00C945D3" w:rsidRPr="0064329D">
        <w:rPr>
          <w:rFonts w:ascii="Traditional Arabic" w:hAnsi="Traditional Arabic" w:cs="Traditional Arabic"/>
          <w:sz w:val="28"/>
          <w:szCs w:val="28"/>
          <w:rtl/>
        </w:rPr>
        <w:t xml:space="preserve"> </w:t>
      </w:r>
      <w:r w:rsidRPr="0064329D">
        <w:rPr>
          <w:rFonts w:ascii="Traditional Arabic" w:hAnsi="Traditional Arabic" w:cs="Traditional Arabic"/>
          <w:sz w:val="28"/>
          <w:szCs w:val="28"/>
          <w:rtl/>
        </w:rPr>
        <w:t>تعلقهم الشديد ب</w:t>
      </w:r>
      <w:r w:rsidR="00C945D3" w:rsidRPr="0064329D">
        <w:rPr>
          <w:rFonts w:ascii="Traditional Arabic" w:hAnsi="Traditional Arabic" w:cs="Traditional Arabic"/>
          <w:sz w:val="28"/>
          <w:szCs w:val="28"/>
          <w:rtl/>
        </w:rPr>
        <w:t>المال وعبادة الذهب والجشع وأكلهم الربا: فلما كان التلمود يقرر أن اليهود أجزاء من الله فإن اليهود يعتبرون أنفسهم مالكين لكل ما في الأرض من ثراء بالنيابة عن الله، وقد جاء في وصايا موسى (لا تسرق مال القريب) وفسر علماء التلمود هذه الوصية بجواز أن يسرق اليهودي مال الغريب أي غير اليهودي فسلب ماله ليس مخالفا للوصايا بل هو استرداد لأموال من سالبيها، ومن الوسائل التي يصطنعها اليهود ليستولوا على ثروات العالم الغش الذي أجاز التلمود استعماله مع غير اليهود في البيع والشراء وقال الحاخام رشى: (مصرح لليهودي أن يغش غير اليهودي ويحلف له أيمانا كاذبة)، ومن الوسائل كذلك عدم رد الأشياء المفقودة فقد جاء في التلمود (إن الله لا يغفر ذنبا ليهودي يرد للأممي ماله المفقود)، ومن الوسائل كذلك الربا الذي أجاز التلمود استعماله مع غير اليهودي فجاء فيه (غير مصرح لليهودي أن يقرض الأجنبي إلا بربا)</w:t>
      </w:r>
      <w:r w:rsidRPr="0064329D">
        <w:rPr>
          <w:rFonts w:ascii="Traditional Arabic" w:hAnsi="Traditional Arabic" w:cs="Traditional Arabic"/>
          <w:sz w:val="28"/>
          <w:szCs w:val="28"/>
          <w:rtl/>
        </w:rPr>
        <w:t>(</w:t>
      </w:r>
      <w:r w:rsidRPr="0064329D">
        <w:rPr>
          <w:rStyle w:val="a5"/>
          <w:rFonts w:ascii="Traditional Arabic" w:hAnsi="Traditional Arabic" w:cs="Traditional Arabic"/>
          <w:sz w:val="28"/>
          <w:szCs w:val="28"/>
          <w:rtl/>
        </w:rPr>
        <w:footnoteReference w:id="32"/>
      </w:r>
      <w:r w:rsidRPr="0064329D">
        <w:rPr>
          <w:rFonts w:ascii="Traditional Arabic" w:hAnsi="Traditional Arabic" w:cs="Traditional Arabic"/>
          <w:sz w:val="28"/>
          <w:szCs w:val="28"/>
          <w:rtl/>
        </w:rPr>
        <w:t>)</w:t>
      </w:r>
      <w:r w:rsidR="00C945D3" w:rsidRPr="0064329D">
        <w:rPr>
          <w:rFonts w:ascii="Traditional Arabic" w:hAnsi="Traditional Arabic" w:cs="Traditional Arabic"/>
          <w:sz w:val="28"/>
          <w:szCs w:val="28"/>
          <w:rtl/>
        </w:rPr>
        <w:t>. </w:t>
      </w:r>
    </w:p>
    <w:p w:rsidR="00712925" w:rsidRPr="0064329D" w:rsidRDefault="0074762A" w:rsidP="004E108C">
      <w:pPr>
        <w:autoSpaceDE w:val="0"/>
        <w:autoSpaceDN w:val="0"/>
        <w:adjustRightInd w:val="0"/>
        <w:spacing w:before="60" w:after="0" w:line="240" w:lineRule="auto"/>
        <w:jc w:val="both"/>
        <w:rPr>
          <w:rFonts w:ascii="Traditional Arabic" w:hAnsi="Traditional Arabic" w:cs="Traditional Arabic"/>
          <w:b/>
          <w:bCs/>
          <w:sz w:val="28"/>
          <w:szCs w:val="28"/>
          <w:rtl/>
        </w:rPr>
      </w:pPr>
      <w:r w:rsidRPr="0064329D">
        <w:rPr>
          <w:rFonts w:ascii="Traditional Arabic" w:hAnsi="Traditional Arabic" w:cs="Traditional Arabic"/>
          <w:sz w:val="28"/>
          <w:szCs w:val="28"/>
          <w:rtl/>
        </w:rPr>
        <w:t xml:space="preserve">       </w:t>
      </w:r>
      <w:r w:rsidR="00C945D3" w:rsidRPr="0064329D">
        <w:rPr>
          <w:rFonts w:ascii="Traditional Arabic" w:hAnsi="Traditional Arabic" w:cs="Traditional Arabic"/>
          <w:sz w:val="28"/>
          <w:szCs w:val="28"/>
          <w:rtl/>
        </w:rPr>
        <w:t>ومنها سعيهم في الأرض فسادا وإفسادا: والمتتبع لمعظم مراكز الفساد الفكري والسلوكي والنفسي في العالم يلاحظ أنها مؤسسات يهودية تدار بأفكار ونفوس وأموال يهودية وتستثمر لمصالح يهودية، قال تعالى</w:t>
      </w:r>
      <w:proofErr w:type="gramStart"/>
      <w:r w:rsidR="00C945D3" w:rsidRPr="0064329D">
        <w:rPr>
          <w:rFonts w:ascii="Traditional Arabic" w:hAnsi="Traditional Arabic" w:cs="Traditional Arabic"/>
          <w:sz w:val="28"/>
          <w:szCs w:val="28"/>
          <w:rtl/>
        </w:rPr>
        <w:t>: ﴿</w:t>
      </w:r>
      <w:proofErr w:type="gramEnd"/>
      <w:r w:rsidR="00C945D3" w:rsidRPr="0064329D">
        <w:rPr>
          <w:rFonts w:ascii="Traditional Arabic" w:hAnsi="Traditional Arabic" w:cs="Traditional Arabic"/>
          <w:sz w:val="28"/>
          <w:szCs w:val="28"/>
          <w:rtl/>
        </w:rPr>
        <w:t xml:space="preserve"> وَيَسْعَوْنَ فِي الْأَرْضِ فَسَادًا وَاللَّهُ لَا يُحِبُّ الْمُفْسِدِينَ ﴾ [المائدة: 64] فبمخططات شيطانية عمل اليهود على شقاء البشرية وإفساد العالم، وصدق قول أوسكار ليفي (نحن اليهود لسنا إلا مفسدي العالم ومحركي الفتن وجلاديه</w:t>
      </w:r>
      <w:r w:rsidRPr="0064329D">
        <w:rPr>
          <w:rFonts w:ascii="Traditional Arabic" w:hAnsi="Traditional Arabic" w:cs="Traditional Arabic"/>
          <w:sz w:val="28"/>
          <w:szCs w:val="28"/>
          <w:rtl/>
        </w:rPr>
        <w:t xml:space="preserve"> </w:t>
      </w:r>
      <w:r w:rsidR="00C945D3" w:rsidRPr="0064329D">
        <w:rPr>
          <w:rFonts w:ascii="Traditional Arabic" w:hAnsi="Traditional Arabic" w:cs="Traditional Arabic"/>
          <w:sz w:val="28"/>
          <w:szCs w:val="28"/>
          <w:rtl/>
        </w:rPr>
        <w:t xml:space="preserve">) وقول موريس صموئيل (نحن اليهود.. نحن المدمرون لكل </w:t>
      </w:r>
      <w:proofErr w:type="gramStart"/>
      <w:r w:rsidR="00C945D3" w:rsidRPr="0064329D">
        <w:rPr>
          <w:rFonts w:ascii="Traditional Arabic" w:hAnsi="Traditional Arabic" w:cs="Traditional Arabic"/>
          <w:sz w:val="28"/>
          <w:szCs w:val="28"/>
          <w:rtl/>
        </w:rPr>
        <w:t>شيء..</w:t>
      </w:r>
      <w:proofErr w:type="gramEnd"/>
      <w:r w:rsidR="00C945D3" w:rsidRPr="0064329D">
        <w:rPr>
          <w:rFonts w:ascii="Traditional Arabic" w:hAnsi="Traditional Arabic" w:cs="Traditional Arabic"/>
          <w:sz w:val="28"/>
          <w:szCs w:val="28"/>
          <w:rtl/>
        </w:rPr>
        <w:t xml:space="preserve"> ولسوف نبقى مدمرين إلى الأبد)</w:t>
      </w:r>
      <w:r w:rsidR="00712925" w:rsidRPr="0064329D">
        <w:rPr>
          <w:rFonts w:ascii="Traditional Arabic" w:hAnsi="Traditional Arabic" w:cs="Traditional Arabic"/>
          <w:sz w:val="28"/>
          <w:szCs w:val="28"/>
          <w:rtl/>
        </w:rPr>
        <w:t xml:space="preserve"> (</w:t>
      </w:r>
      <w:r w:rsidR="00712925" w:rsidRPr="0064329D">
        <w:rPr>
          <w:rStyle w:val="a5"/>
          <w:rFonts w:ascii="Traditional Arabic" w:hAnsi="Traditional Arabic" w:cs="Traditional Arabic"/>
          <w:sz w:val="28"/>
          <w:szCs w:val="28"/>
          <w:rtl/>
        </w:rPr>
        <w:footnoteReference w:id="33"/>
      </w:r>
      <w:proofErr w:type="gramStart"/>
      <w:r w:rsidR="00712925" w:rsidRPr="0064329D">
        <w:rPr>
          <w:rFonts w:ascii="Traditional Arabic" w:hAnsi="Traditional Arabic" w:cs="Traditional Arabic"/>
          <w:sz w:val="28"/>
          <w:szCs w:val="28"/>
          <w:rtl/>
        </w:rPr>
        <w:t>) .</w:t>
      </w:r>
      <w:proofErr w:type="gramEnd"/>
    </w:p>
    <w:p w:rsidR="00C945D3" w:rsidRPr="0064329D" w:rsidRDefault="00712925" w:rsidP="004E108C">
      <w:pPr>
        <w:autoSpaceDE w:val="0"/>
        <w:autoSpaceDN w:val="0"/>
        <w:adjustRightInd w:val="0"/>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b/>
          <w:bCs/>
          <w:sz w:val="28"/>
          <w:szCs w:val="28"/>
          <w:rtl/>
        </w:rPr>
        <w:t xml:space="preserve">     </w:t>
      </w:r>
      <w:r w:rsidR="006B65CF">
        <w:rPr>
          <w:rFonts w:ascii="Traditional Arabic" w:hAnsi="Traditional Arabic" w:cs="Traditional Arabic" w:hint="cs"/>
          <w:b/>
          <w:bCs/>
          <w:sz w:val="28"/>
          <w:szCs w:val="28"/>
          <w:rtl/>
        </w:rPr>
        <w:t xml:space="preserve"> </w:t>
      </w:r>
      <w:r w:rsidR="00C945D3" w:rsidRPr="0064329D">
        <w:rPr>
          <w:rFonts w:ascii="Traditional Arabic" w:hAnsi="Traditional Arabic" w:cs="Traditional Arabic"/>
          <w:b/>
          <w:bCs/>
          <w:sz w:val="28"/>
          <w:szCs w:val="28"/>
          <w:rtl/>
        </w:rPr>
        <w:t>نهاية محتومة:</w:t>
      </w:r>
      <w:r w:rsidR="0074762A" w:rsidRPr="0064329D">
        <w:rPr>
          <w:rFonts w:ascii="Traditional Arabic" w:hAnsi="Traditional Arabic" w:cs="Traditional Arabic"/>
          <w:b/>
          <w:bCs/>
          <w:sz w:val="28"/>
          <w:szCs w:val="28"/>
          <w:rtl/>
        </w:rPr>
        <w:t xml:space="preserve"> </w:t>
      </w:r>
      <w:r w:rsidR="00C945D3" w:rsidRPr="0064329D">
        <w:rPr>
          <w:rFonts w:ascii="Traditional Arabic" w:hAnsi="Traditional Arabic" w:cs="Traditional Arabic"/>
          <w:sz w:val="28"/>
          <w:szCs w:val="28"/>
          <w:rtl/>
        </w:rPr>
        <w:t>هذا الركام الضخم من الدنس وكفران نعمة الاصطفاء والفشل في تحمل أعباء الرسالة عبر هذه القرون السحيقة جعل اللعنة الإلهية التي حاقت باليهود عدلا ربانيا ونتيجة محتومة، وتحتم تحويل قيادة قافلة الإيمان إلى قوم أجدر بها فكان الإسراء والمعراج مسرح لعملية التحويل الكبرى ليتسلم النبي العربي القيادة ويكون الإسلام كلمة الله الأخيرة إلى البشر، قال تعالى: ﴿ سُبْحَانَ الَّذِي أَسْرَى بِعَبْدِهِ لَيْلًا مِنَ الْمَسْجِدِ الْحَرَامِ إِلَى الْمَسْجِدِ الْأَقْصَى الَّذِي بَارَكْنَا حَوْلَهُ لِنُرِيَهُ مِنْ آيَاتِنَا إِنَّهُ هُوَ السَّمِيعُ الْبَصِيرُ ﴾ [الإسراء: 1].</w:t>
      </w:r>
    </w:p>
    <w:p w:rsidR="00C945D3"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قال سيد قطب</w:t>
      </w:r>
      <w:r w:rsidR="0074762A" w:rsidRPr="0064329D">
        <w:rPr>
          <w:rFonts w:ascii="Traditional Arabic" w:hAnsi="Traditional Arabic" w:cs="Traditional Arabic"/>
          <w:sz w:val="28"/>
          <w:szCs w:val="28"/>
          <w:rtl/>
        </w:rPr>
        <w:t xml:space="preserve">: </w:t>
      </w:r>
      <w:r w:rsidR="00C945D3" w:rsidRPr="0064329D">
        <w:rPr>
          <w:rFonts w:ascii="Traditional Arabic" w:hAnsi="Traditional Arabic" w:cs="Traditional Arabic"/>
          <w:sz w:val="28"/>
          <w:szCs w:val="28"/>
          <w:rtl/>
        </w:rPr>
        <w:t>والرحلة من المسجد الحرام إلى المسجد الأقصى رحلة مختارة من اللطيف الخبير تربط بين عقائد التوحيد الكبرى من لدن إبراهيم وإسماعيل عليهما السلام إلى محمد خاتم النبيين وتربط بين الأماكن المقدسة لديانات التوحيد جميعا وكأنما أريد بهذه الرحلة العجيبة إعلان وراثة الرسول الأخير لمقدسات الرسل قبله واشتمال رسالته على هذه المقدسات وارتباط رسالته بها جميعا</w:t>
      </w:r>
      <w:r w:rsidR="00712925" w:rsidRPr="0064329D">
        <w:rPr>
          <w:rFonts w:ascii="Traditional Arabic" w:hAnsi="Traditional Arabic" w:cs="Traditional Arabic"/>
          <w:sz w:val="28"/>
          <w:szCs w:val="28"/>
          <w:rtl/>
        </w:rPr>
        <w:t xml:space="preserve"> (</w:t>
      </w:r>
      <w:r w:rsidR="00712925" w:rsidRPr="0064329D">
        <w:rPr>
          <w:rStyle w:val="a5"/>
          <w:rFonts w:ascii="Traditional Arabic" w:hAnsi="Traditional Arabic" w:cs="Traditional Arabic"/>
          <w:sz w:val="28"/>
          <w:szCs w:val="28"/>
          <w:rtl/>
        </w:rPr>
        <w:footnoteReference w:id="34"/>
      </w:r>
      <w:r w:rsidR="00712925" w:rsidRPr="0064329D">
        <w:rPr>
          <w:rFonts w:ascii="Traditional Arabic" w:hAnsi="Traditional Arabic" w:cs="Traditional Arabic"/>
          <w:sz w:val="28"/>
          <w:szCs w:val="28"/>
          <w:rtl/>
        </w:rPr>
        <w:t>).</w:t>
      </w:r>
    </w:p>
    <w:p w:rsidR="00C945D3"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C945D3" w:rsidRPr="0064329D">
        <w:rPr>
          <w:rFonts w:ascii="Traditional Arabic" w:hAnsi="Traditional Arabic" w:cs="Traditional Arabic"/>
          <w:sz w:val="28"/>
          <w:szCs w:val="28"/>
          <w:rtl/>
        </w:rPr>
        <w:t xml:space="preserve">جمع الله الأنبياء والرسل السابقين لمحمد في ليلة الإسراء في المسجد الأقصى  ومنهم أنبياء ورسل بني إسرائيل  فصلى بهم إماما اعترافا من هؤلاء الرسل بفضله ومنزلته وتسليما منهم بأنه أفضل الخلق وأكرمهم وأقربهم إلى الله سبحانه فهو إمام الخلق أجمعين وإمام الأنبياء والمرسلين، كما أنه إقرار بختم النبوة والرسالة بنبوته ورسالته وإقرار بنسخ رسالاتهم برسالته ونسخ كتبهم بكتابه ودعوة هؤلاء الأنبياء والمرسلين لأقوامهم وأتباعهم بالدخول في الإسلام والإيمان بالقرآن، وأخيرا كان هذا تسليما من هؤلاء الأنبياء والمرسلين لمفاتيح الأرض المقدسة إلى النبي محمد العربي وأمته فمعظم هؤلاء عاشوا على الأرض المقدسة، وكانوا هم المسئولون عنها والراعون لها والخلفاء عليها وأنوار رسالاتهم انتشرت عليها وبقيت حلقات النبوة والرسالة والخلافة تتابع على الأرض المقدسة إلى أن ختمت هذه الحلقات بنبوة ورسالة محمد الدائمة حتى قيام الساعة، وفي ليلة الإسراء جاء الأنبياء وسلموا محمد المسؤولية والخلافة والأمانة والعهد وأوكلوا له ولأمته من بعده مهمة </w:t>
      </w:r>
      <w:r w:rsidR="00C945D3" w:rsidRPr="0064329D">
        <w:rPr>
          <w:rFonts w:ascii="Traditional Arabic" w:hAnsi="Traditional Arabic" w:cs="Traditional Arabic"/>
          <w:sz w:val="28"/>
          <w:szCs w:val="28"/>
          <w:rtl/>
        </w:rPr>
        <w:lastRenderedPageBreak/>
        <w:t>الأرض المقدسة ورعايتها وحمايتها والخلافة فيها واستمرار الإيمان عليها حتى قيام الساعة، ولقد كان هذا إعلانا عالميا بانتهاء استخلاف أقوامهم من اليهود والنصارى وانتهاء مسؤولية هؤلاء الأقوام على الأرض المقدسة وتحويل هذه</w:t>
      </w:r>
      <w:r>
        <w:rPr>
          <w:rFonts w:ascii="Traditional Arabic" w:hAnsi="Traditional Arabic" w:cs="Traditional Arabic"/>
          <w:sz w:val="28"/>
          <w:szCs w:val="28"/>
          <w:rtl/>
        </w:rPr>
        <w:t xml:space="preserve"> الخلافة والمسؤولية لأمة محمد صلى الله عليه وسلم</w:t>
      </w:r>
      <w:r w:rsidR="00C945D3" w:rsidRPr="0064329D">
        <w:rPr>
          <w:rFonts w:ascii="Traditional Arabic" w:hAnsi="Traditional Arabic" w:cs="Traditional Arabic"/>
          <w:sz w:val="28"/>
          <w:szCs w:val="28"/>
          <w:rtl/>
        </w:rPr>
        <w:t xml:space="preserve"> حتى قيام الساعة</w:t>
      </w:r>
      <w:r w:rsidR="00712925" w:rsidRPr="0064329D">
        <w:rPr>
          <w:rFonts w:ascii="Traditional Arabic" w:hAnsi="Traditional Arabic" w:cs="Traditional Arabic"/>
          <w:sz w:val="28"/>
          <w:szCs w:val="28"/>
          <w:rtl/>
        </w:rPr>
        <w:t>.</w:t>
      </w:r>
    </w:p>
    <w:p w:rsidR="00C945D3"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C945D3" w:rsidRPr="0064329D">
        <w:rPr>
          <w:rFonts w:ascii="Traditional Arabic" w:hAnsi="Traditional Arabic" w:cs="Traditional Arabic"/>
          <w:sz w:val="28"/>
          <w:szCs w:val="28"/>
          <w:rtl/>
        </w:rPr>
        <w:t>وجعلت الصلاة ميدانا ومجالا لهذا الانتقال وجوا مناسبا للتسليم والتسلم ليعطي دلالة واضحة على أهمية الصلاة والعبادة ووجوب تعمقه في أمة الإمامة والخلافة التي تناط بها مسؤولية الإشراف على الأرض المقدسة</w:t>
      </w:r>
      <w:r w:rsidR="00712925" w:rsidRPr="0064329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00C945D3" w:rsidRPr="0064329D">
        <w:rPr>
          <w:rFonts w:ascii="Traditional Arabic" w:hAnsi="Traditional Arabic" w:cs="Traditional Arabic"/>
          <w:sz w:val="28"/>
          <w:szCs w:val="28"/>
          <w:rtl/>
        </w:rPr>
        <w:t>إن الأقوام السابقين من اليهود والنصارى ليسوا مصلين لله صدقا ولا عابدين له حقا ولذلك انتزع الله منهم هذه الخلافة والإمامة وجعلها في أمة العب</w:t>
      </w:r>
      <w:r>
        <w:rPr>
          <w:rFonts w:ascii="Traditional Arabic" w:hAnsi="Traditional Arabic" w:cs="Traditional Arabic"/>
          <w:sz w:val="28"/>
          <w:szCs w:val="28"/>
          <w:rtl/>
        </w:rPr>
        <w:t xml:space="preserve">ادة والصلاة وتسلم رسولها محمد </w:t>
      </w:r>
      <w:r w:rsidR="00C945D3" w:rsidRPr="0064329D">
        <w:rPr>
          <w:rFonts w:ascii="Traditional Arabic" w:hAnsi="Traditional Arabic" w:cs="Traditional Arabic"/>
          <w:sz w:val="28"/>
          <w:szCs w:val="28"/>
          <w:rtl/>
        </w:rPr>
        <w:t>صلى الله عليه وسلم هذه المهمة والمسؤولية من إخوانه الأنبياء في الصلاة</w:t>
      </w:r>
      <w:r w:rsidR="00712925" w:rsidRPr="0064329D">
        <w:rPr>
          <w:rFonts w:ascii="Traditional Arabic" w:hAnsi="Traditional Arabic" w:cs="Traditional Arabic"/>
          <w:sz w:val="28"/>
          <w:szCs w:val="28"/>
          <w:rtl/>
        </w:rPr>
        <w:t xml:space="preserve"> (</w:t>
      </w:r>
      <w:r w:rsidR="00712925" w:rsidRPr="0064329D">
        <w:rPr>
          <w:rStyle w:val="a5"/>
          <w:rFonts w:ascii="Traditional Arabic" w:hAnsi="Traditional Arabic" w:cs="Traditional Arabic"/>
          <w:sz w:val="28"/>
          <w:szCs w:val="28"/>
          <w:rtl/>
        </w:rPr>
        <w:footnoteReference w:id="35"/>
      </w:r>
      <w:r w:rsidR="00712925" w:rsidRPr="0064329D">
        <w:rPr>
          <w:rFonts w:ascii="Traditional Arabic" w:hAnsi="Traditional Arabic" w:cs="Traditional Arabic"/>
          <w:sz w:val="28"/>
          <w:szCs w:val="28"/>
          <w:rtl/>
        </w:rPr>
        <w:t>).</w:t>
      </w:r>
    </w:p>
    <w:p w:rsidR="00DD14B7"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العاشرة</w:t>
      </w:r>
      <w:r w:rsidR="00C30B26" w:rsidRPr="0064329D">
        <w:rPr>
          <w:rFonts w:ascii="Traditional Arabic" w:hAnsi="Traditional Arabic" w:cs="Traditional Arabic"/>
          <w:b/>
          <w:bCs/>
          <w:sz w:val="28"/>
          <w:szCs w:val="28"/>
          <w:rtl/>
        </w:rPr>
        <w:t>:</w:t>
      </w:r>
      <w:r w:rsidR="00C30B26" w:rsidRPr="0064329D">
        <w:rPr>
          <w:rFonts w:ascii="Traditional Arabic" w:hAnsi="Traditional Arabic" w:cs="Traditional Arabic"/>
          <w:sz w:val="28"/>
          <w:szCs w:val="28"/>
          <w:rtl/>
        </w:rPr>
        <w:t xml:space="preserve"> </w:t>
      </w:r>
      <w:r w:rsidR="00DD14B7" w:rsidRPr="0064329D">
        <w:rPr>
          <w:rFonts w:ascii="Traditional Arabic" w:hAnsi="Traditional Arabic" w:cs="Traditional Arabic"/>
          <w:b/>
          <w:bCs/>
          <w:sz w:val="28"/>
          <w:szCs w:val="28"/>
          <w:rtl/>
        </w:rPr>
        <w:t>علاقة الإسراء ب</w:t>
      </w:r>
      <w:r w:rsidR="006D7FE6" w:rsidRPr="0064329D">
        <w:rPr>
          <w:rFonts w:ascii="Traditional Arabic" w:hAnsi="Traditional Arabic" w:cs="Traditional Arabic"/>
          <w:b/>
          <w:bCs/>
          <w:sz w:val="28"/>
          <w:szCs w:val="28"/>
          <w:rtl/>
        </w:rPr>
        <w:t>القدس و</w:t>
      </w:r>
      <w:r w:rsidR="00DD14B7" w:rsidRPr="0064329D">
        <w:rPr>
          <w:rFonts w:ascii="Traditional Arabic" w:hAnsi="Traditional Arabic" w:cs="Traditional Arabic"/>
          <w:b/>
          <w:bCs/>
          <w:sz w:val="28"/>
          <w:szCs w:val="28"/>
          <w:rtl/>
        </w:rPr>
        <w:t>المسجد الأقصى</w:t>
      </w:r>
      <w:r w:rsidR="00FD2C3E">
        <w:rPr>
          <w:rFonts w:ascii="Traditional Arabic" w:hAnsi="Traditional Arabic" w:cs="Traditional Arabic" w:hint="cs"/>
          <w:sz w:val="28"/>
          <w:szCs w:val="28"/>
          <w:rtl/>
        </w:rPr>
        <w:t xml:space="preserve">: </w:t>
      </w:r>
      <w:r w:rsidR="00DD14B7" w:rsidRPr="0064329D">
        <w:rPr>
          <w:rFonts w:ascii="Traditional Arabic" w:hAnsi="Traditional Arabic" w:cs="Traditional Arabic"/>
          <w:sz w:val="28"/>
          <w:szCs w:val="28"/>
          <w:rtl/>
        </w:rPr>
        <w:t>هذه الرحلة من المسجد الحرام إلى المسجد الأقصى رحلة مختارة من اللطيف الخبير، تربط عقائد التوحيد الكبرى من لدن إبراهيم وإسماعيل عليهما السلام إلى خاتم الأنبياء والمرسلين محمد وتربط بين الأماكن المقدسة لديانات التوحيد جميعاً</w:t>
      </w:r>
      <w:r w:rsidR="00712925" w:rsidRPr="0064329D">
        <w:rPr>
          <w:rFonts w:ascii="Traditional Arabic" w:hAnsi="Traditional Arabic" w:cs="Traditional Arabic"/>
          <w:sz w:val="28"/>
          <w:szCs w:val="28"/>
          <w:rtl/>
        </w:rPr>
        <w:t xml:space="preserve">، </w:t>
      </w:r>
      <w:r w:rsidR="00DD14B7" w:rsidRPr="0064329D">
        <w:rPr>
          <w:rFonts w:ascii="Traditional Arabic" w:hAnsi="Traditional Arabic" w:cs="Traditional Arabic"/>
          <w:sz w:val="28"/>
          <w:szCs w:val="28"/>
          <w:rtl/>
        </w:rPr>
        <w:t>وكأنما أريد بهذه الرحلة العجيبة إعلان وراثة الرسول الأخير لمقدمات الرسل قبله، واشتمال رسالته على هذه المقدمات، وارتباط رسالته بها جميعا، فهذه الرحلة ترمز إلى أبعد من حدود الزمان والمكان، وتشمل آمادًا وآفاقًا أوسع من الزمان والمكان، وتتضمن معان أكبر من المعاني القريبة التي تتكشف عنها النظرة الأولى.</w:t>
      </w:r>
    </w:p>
    <w:p w:rsidR="00DD14B7" w:rsidRPr="0064329D" w:rsidRDefault="00712925" w:rsidP="004E108C">
      <w:pPr>
        <w:autoSpaceDE w:val="0"/>
        <w:autoSpaceDN w:val="0"/>
        <w:adjustRightInd w:val="0"/>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     </w:t>
      </w:r>
      <w:r w:rsidR="006D7FE6" w:rsidRPr="0064329D">
        <w:rPr>
          <w:rFonts w:ascii="Traditional Arabic" w:hAnsi="Traditional Arabic" w:cs="Traditional Arabic"/>
          <w:sz w:val="28"/>
          <w:szCs w:val="28"/>
          <w:rtl/>
        </w:rPr>
        <w:t xml:space="preserve">  </w:t>
      </w:r>
      <w:r w:rsidR="00DD14B7" w:rsidRPr="0064329D">
        <w:rPr>
          <w:rFonts w:ascii="Traditional Arabic" w:hAnsi="Traditional Arabic" w:cs="Traditional Arabic"/>
          <w:sz w:val="28"/>
          <w:szCs w:val="28"/>
          <w:rtl/>
        </w:rPr>
        <w:t>ويعد المسجد الأقصى طرف هذه الرحلة، والمسجد الأقصى هو قلب الأرض المقدسة التي أسكنها ا</w:t>
      </w:r>
      <w:r w:rsidR="006B65CF">
        <w:rPr>
          <w:rFonts w:ascii="Traditional Arabic" w:hAnsi="Traditional Arabic" w:cs="Traditional Arabic"/>
          <w:sz w:val="28"/>
          <w:szCs w:val="28"/>
          <w:rtl/>
        </w:rPr>
        <w:t>لله بني اسرائيل ثم أخرجهم منها</w:t>
      </w:r>
      <w:r w:rsidR="006B65CF">
        <w:rPr>
          <w:rFonts w:ascii="Traditional Arabic" w:hAnsi="Traditional Arabic" w:cs="Traditional Arabic" w:hint="cs"/>
          <w:sz w:val="28"/>
          <w:szCs w:val="28"/>
          <w:rtl/>
        </w:rPr>
        <w:t xml:space="preserve">، </w:t>
      </w:r>
      <w:r w:rsidR="00DD14B7" w:rsidRPr="0064329D">
        <w:rPr>
          <w:rFonts w:ascii="Traditional Arabic" w:hAnsi="Traditional Arabic" w:cs="Traditional Arabic"/>
          <w:sz w:val="28"/>
          <w:szCs w:val="28"/>
          <w:rtl/>
        </w:rPr>
        <w:t xml:space="preserve">إن اقتران الزمن بين </w:t>
      </w:r>
      <w:proofErr w:type="spellStart"/>
      <w:r w:rsidR="00DD14B7" w:rsidRPr="0064329D">
        <w:rPr>
          <w:rFonts w:ascii="Traditional Arabic" w:hAnsi="Traditional Arabic" w:cs="Traditional Arabic"/>
          <w:sz w:val="28"/>
          <w:szCs w:val="28"/>
          <w:rtl/>
        </w:rPr>
        <w:t>إسرائه</w:t>
      </w:r>
      <w:proofErr w:type="spellEnd"/>
      <w:r w:rsidR="00DD14B7" w:rsidRPr="0064329D">
        <w:rPr>
          <w:rFonts w:ascii="Traditional Arabic" w:hAnsi="Traditional Arabic" w:cs="Traditional Arabic"/>
          <w:sz w:val="28"/>
          <w:szCs w:val="28"/>
          <w:rtl/>
        </w:rPr>
        <w:t xml:space="preserve"> عليه الصلاة والسلام إلى بيت المقدس والعروج به إلى السماوات السبع، لدلالة باهرة على مدى ما لهذا البيت من مكانة وقدسية عند الله تعالى</w:t>
      </w:r>
      <w:r w:rsidR="006D7FE6" w:rsidRPr="0064329D">
        <w:rPr>
          <w:rFonts w:ascii="Traditional Arabic" w:hAnsi="Traditional Arabic" w:cs="Traditional Arabic"/>
          <w:sz w:val="28"/>
          <w:szCs w:val="28"/>
          <w:rtl/>
        </w:rPr>
        <w:t xml:space="preserve"> </w:t>
      </w:r>
    </w:p>
    <w:p w:rsidR="00DD14B7"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D14B7" w:rsidRPr="0064329D">
        <w:rPr>
          <w:rFonts w:ascii="Traditional Arabic" w:hAnsi="Traditional Arabic" w:cs="Traditional Arabic"/>
          <w:sz w:val="28"/>
          <w:szCs w:val="28"/>
          <w:rtl/>
        </w:rPr>
        <w:t xml:space="preserve">وفيه دلالة واضحة ايضا على العلاقة الوثيقة بين ما بعث به كل من عيسى بن مريم ومحمد صلى الله عليه وسلم، وعلى ما بين الأنبياء من رابط الدين الواحد الذي </w:t>
      </w:r>
      <w:proofErr w:type="spellStart"/>
      <w:r w:rsidR="00DD14B7" w:rsidRPr="0064329D">
        <w:rPr>
          <w:rFonts w:ascii="Traditional Arabic" w:hAnsi="Traditional Arabic" w:cs="Traditional Arabic"/>
          <w:sz w:val="28"/>
          <w:szCs w:val="28"/>
          <w:rtl/>
        </w:rPr>
        <w:t>ابتعثهم</w:t>
      </w:r>
      <w:proofErr w:type="spellEnd"/>
      <w:r w:rsidR="00DD14B7" w:rsidRPr="0064329D">
        <w:rPr>
          <w:rFonts w:ascii="Traditional Arabic" w:hAnsi="Traditional Arabic" w:cs="Traditional Arabic"/>
          <w:sz w:val="28"/>
          <w:szCs w:val="28"/>
          <w:rtl/>
        </w:rPr>
        <w:t xml:space="preserve"> الله عز وجل به</w:t>
      </w:r>
      <w:r w:rsidR="006D7FE6" w:rsidRPr="0064329D">
        <w:rPr>
          <w:rFonts w:ascii="Traditional Arabic" w:hAnsi="Traditional Arabic" w:cs="Traditional Arabic"/>
          <w:sz w:val="28"/>
          <w:szCs w:val="28"/>
          <w:rtl/>
        </w:rPr>
        <w:t xml:space="preserve"> ، </w:t>
      </w:r>
      <w:r w:rsidR="00DD14B7" w:rsidRPr="0064329D">
        <w:rPr>
          <w:rFonts w:ascii="Traditional Arabic" w:hAnsi="Traditional Arabic" w:cs="Traditional Arabic"/>
          <w:sz w:val="28"/>
          <w:szCs w:val="28"/>
          <w:rtl/>
        </w:rPr>
        <w:t>وفيه دلالة على مدى ما ينبغي أن يوجد لدى المسلمين في كل عصر ووقت، من الحفاظ على هذه الأرض المقدسة، وحمايتها من مطامع الدخلاء وأعداء الدين، وكأن الحكمة الإلهية تهيب بمسلمي هذا العصر أن لا يهنوا ولا يجبنوا ولا يتخاذلوا أمام عدوان اليهود على هذه الأرض المقدسة، وأن يطهروها من رجسهم</w:t>
      </w:r>
      <w:r w:rsidR="00F31104">
        <w:rPr>
          <w:rFonts w:ascii="Traditional Arabic" w:hAnsi="Traditional Arabic" w:cs="Traditional Arabic"/>
          <w:sz w:val="28"/>
          <w:szCs w:val="28"/>
          <w:rtl/>
        </w:rPr>
        <w:t>، ويعيدوها إلى أصحابها المؤمنين</w:t>
      </w:r>
      <w:r w:rsidR="00F31104">
        <w:rPr>
          <w:rFonts w:ascii="Traditional Arabic" w:hAnsi="Traditional Arabic" w:cs="Traditional Arabic" w:hint="cs"/>
          <w:sz w:val="28"/>
          <w:szCs w:val="28"/>
          <w:rtl/>
        </w:rPr>
        <w:t xml:space="preserve">، </w:t>
      </w:r>
      <w:r w:rsidR="00DD14B7" w:rsidRPr="0064329D">
        <w:rPr>
          <w:rFonts w:ascii="Traditional Arabic" w:hAnsi="Traditional Arabic" w:cs="Traditional Arabic"/>
          <w:sz w:val="28"/>
          <w:szCs w:val="28"/>
          <w:rtl/>
        </w:rPr>
        <w:t xml:space="preserve">القدس في اعتقاد المسلمين لها مكانة دينية، وقد اتفق على ذلك المسلمون بجميع طوائفهم ومذاهبهم وتوجهاتهم فهذا اجماع أمة </w:t>
      </w:r>
      <w:r w:rsidR="00F31104" w:rsidRPr="0064329D">
        <w:rPr>
          <w:rFonts w:ascii="Traditional Arabic" w:hAnsi="Traditional Arabic" w:cs="Traditional Arabic" w:hint="cs"/>
          <w:sz w:val="28"/>
          <w:szCs w:val="28"/>
          <w:rtl/>
        </w:rPr>
        <w:t>بأكمله</w:t>
      </w:r>
      <w:r w:rsidR="00DD14B7" w:rsidRPr="0064329D">
        <w:rPr>
          <w:rFonts w:ascii="Traditional Arabic" w:hAnsi="Traditional Arabic" w:cs="Traditional Arabic"/>
          <w:sz w:val="28"/>
          <w:szCs w:val="28"/>
          <w:rtl/>
        </w:rPr>
        <w:t xml:space="preserve"> من أقصاها إلى أقصاها</w:t>
      </w:r>
      <w:r w:rsidR="006D7FE6" w:rsidRPr="0064329D">
        <w:rPr>
          <w:rFonts w:ascii="Traditional Arabic" w:hAnsi="Traditional Arabic" w:cs="Traditional Arabic"/>
          <w:sz w:val="28"/>
          <w:szCs w:val="28"/>
          <w:rtl/>
        </w:rPr>
        <w:t xml:space="preserve">، </w:t>
      </w:r>
      <w:r w:rsidR="00DD14B7" w:rsidRPr="0064329D">
        <w:rPr>
          <w:rFonts w:ascii="Traditional Arabic" w:hAnsi="Traditional Arabic" w:cs="Traditional Arabic"/>
          <w:sz w:val="28"/>
          <w:szCs w:val="28"/>
          <w:rtl/>
        </w:rPr>
        <w:t>ولا غرو أن يلتزم جميع المسلمين بوجوب الدفاع عن القدس والغيرة عليها والذود عن حماها وحرماتها ومقدساتها وبذل النفس والنفيس في سبيل حماياتها ورد المعتدين عنها</w:t>
      </w:r>
      <w:r w:rsidR="006D7FE6" w:rsidRPr="0064329D">
        <w:rPr>
          <w:rFonts w:ascii="Traditional Arabic" w:hAnsi="Traditional Arabic" w:cs="Traditional Arabic"/>
          <w:sz w:val="28"/>
          <w:szCs w:val="28"/>
          <w:rtl/>
        </w:rPr>
        <w:t>.</w:t>
      </w:r>
    </w:p>
    <w:p w:rsidR="00DD14B7" w:rsidRPr="006B65CF" w:rsidRDefault="006B65CF" w:rsidP="004E108C">
      <w:pPr>
        <w:autoSpaceDE w:val="0"/>
        <w:autoSpaceDN w:val="0"/>
        <w:adjustRightInd w:val="0"/>
        <w:spacing w:before="60" w:after="0" w:line="240" w:lineRule="auto"/>
        <w:jc w:val="both"/>
        <w:rPr>
          <w:rFonts w:ascii="Traditional Arabic" w:hAnsi="Traditional Arabic" w:cs="Traditional Arabic"/>
          <w:b/>
          <w:bCs/>
          <w:sz w:val="28"/>
          <w:szCs w:val="28"/>
          <w:rtl/>
        </w:rPr>
      </w:pPr>
      <w:r w:rsidRPr="006B65CF">
        <w:rPr>
          <w:rFonts w:ascii="Traditional Arabic" w:hAnsi="Traditional Arabic" w:cs="Traditional Arabic" w:hint="cs"/>
          <w:b/>
          <w:bCs/>
          <w:sz w:val="28"/>
          <w:szCs w:val="28"/>
          <w:rtl/>
        </w:rPr>
        <w:t xml:space="preserve">       </w:t>
      </w:r>
      <w:r w:rsidR="006D7FE6" w:rsidRPr="006B65CF">
        <w:rPr>
          <w:rFonts w:ascii="Traditional Arabic" w:hAnsi="Traditional Arabic" w:cs="Traditional Arabic"/>
          <w:b/>
          <w:bCs/>
          <w:sz w:val="28"/>
          <w:szCs w:val="28"/>
          <w:rtl/>
        </w:rPr>
        <w:t>فل</w:t>
      </w:r>
      <w:r w:rsidR="00DD14B7" w:rsidRPr="006B65CF">
        <w:rPr>
          <w:rFonts w:ascii="Traditional Arabic" w:hAnsi="Traditional Arabic" w:cs="Traditional Arabic"/>
          <w:b/>
          <w:bCs/>
          <w:sz w:val="28"/>
          <w:szCs w:val="28"/>
          <w:rtl/>
        </w:rPr>
        <w:t xml:space="preserve">لقدس </w:t>
      </w:r>
      <w:r w:rsidR="006D7FE6" w:rsidRPr="006B65CF">
        <w:rPr>
          <w:rFonts w:ascii="Traditional Arabic" w:hAnsi="Traditional Arabic" w:cs="Traditional Arabic"/>
          <w:b/>
          <w:bCs/>
          <w:sz w:val="28"/>
          <w:szCs w:val="28"/>
          <w:rtl/>
        </w:rPr>
        <w:t>قدسية في ال</w:t>
      </w:r>
      <w:r w:rsidR="00DD14B7" w:rsidRPr="006B65CF">
        <w:rPr>
          <w:rFonts w:ascii="Traditional Arabic" w:hAnsi="Traditional Arabic" w:cs="Traditional Arabic"/>
          <w:b/>
          <w:bCs/>
          <w:sz w:val="28"/>
          <w:szCs w:val="28"/>
          <w:rtl/>
        </w:rPr>
        <w:t xml:space="preserve">حس </w:t>
      </w:r>
      <w:r w:rsidR="006D7FE6" w:rsidRPr="006B65CF">
        <w:rPr>
          <w:rFonts w:ascii="Traditional Arabic" w:hAnsi="Traditional Arabic" w:cs="Traditional Arabic"/>
          <w:b/>
          <w:bCs/>
          <w:sz w:val="28"/>
          <w:szCs w:val="28"/>
          <w:rtl/>
        </w:rPr>
        <w:t>المسلمين</w:t>
      </w:r>
      <w:r w:rsidR="00DD14B7" w:rsidRPr="006B65CF">
        <w:rPr>
          <w:rFonts w:ascii="Traditional Arabic" w:hAnsi="Traditional Arabic" w:cs="Traditional Arabic"/>
          <w:b/>
          <w:bCs/>
          <w:sz w:val="28"/>
          <w:szCs w:val="28"/>
          <w:rtl/>
        </w:rPr>
        <w:t xml:space="preserve"> ووعيهم الإسلامي:</w:t>
      </w:r>
    </w:p>
    <w:p w:rsidR="00DD14B7"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6D7FE6" w:rsidRPr="0064329D">
        <w:rPr>
          <w:rFonts w:ascii="Traditional Arabic" w:hAnsi="Traditional Arabic" w:cs="Traditional Arabic"/>
          <w:b/>
          <w:bCs/>
          <w:sz w:val="28"/>
          <w:szCs w:val="28"/>
          <w:rtl/>
        </w:rPr>
        <w:t xml:space="preserve">فهي </w:t>
      </w:r>
      <w:r w:rsidR="00DD14B7" w:rsidRPr="0064329D">
        <w:rPr>
          <w:rFonts w:ascii="Traditional Arabic" w:hAnsi="Traditional Arabic" w:cs="Traditional Arabic"/>
          <w:b/>
          <w:bCs/>
          <w:sz w:val="28"/>
          <w:szCs w:val="28"/>
          <w:rtl/>
        </w:rPr>
        <w:t>القبلة الأولى</w:t>
      </w:r>
      <w:r w:rsidR="006D7FE6" w:rsidRPr="0064329D">
        <w:rPr>
          <w:rFonts w:ascii="Traditional Arabic" w:hAnsi="Traditional Arabic" w:cs="Traditional Arabic"/>
          <w:sz w:val="28"/>
          <w:szCs w:val="28"/>
          <w:rtl/>
        </w:rPr>
        <w:t xml:space="preserve"> </w:t>
      </w:r>
      <w:r w:rsidR="00DD14B7" w:rsidRPr="0064329D">
        <w:rPr>
          <w:rFonts w:ascii="Traditional Arabic" w:hAnsi="Traditional Arabic" w:cs="Traditional Arabic"/>
          <w:sz w:val="28"/>
          <w:szCs w:val="28"/>
          <w:rtl/>
        </w:rPr>
        <w:t>التي ظل رسول الله وأصحابه يتوجهون إليها في صلاتهم منذ فرضت الصلاة ليلة الإسراء والمعراج وظلوا يصلون إليها في مكة، وبعد هجرتهم إلى المدينة، حتى نزل القرآن يأمرهم بالتوجه إلى الكعبة،</w:t>
      </w:r>
      <w:r>
        <w:rPr>
          <w:rFonts w:ascii="Traditional Arabic" w:hAnsi="Traditional Arabic" w:cs="Traditional Arabic" w:hint="cs"/>
          <w:sz w:val="28"/>
          <w:szCs w:val="28"/>
          <w:rtl/>
        </w:rPr>
        <w:t xml:space="preserve"> </w:t>
      </w:r>
      <w:r w:rsidR="00DD14B7" w:rsidRPr="0064329D">
        <w:rPr>
          <w:rFonts w:ascii="Traditional Arabic" w:hAnsi="Traditional Arabic" w:cs="Traditional Arabic"/>
          <w:sz w:val="28"/>
          <w:szCs w:val="28"/>
          <w:rtl/>
        </w:rPr>
        <w:t>كما قال تعالى: ﴿ وَمِنْ حَيْثُ خَرَجْتَ فَوَلِّ وَجْهَكَ شَطْرَ الْمَسْجِدِ الْحَرَامِ وَحَيْثُ مَا كُنْتُمْ فَوَلُّوا وُجُوهَكُمْ شَطْرَهُ لِئَلَّا يَكُونَ لِلنَّاسِ عَلَيْكُمْ حُجَّةٌ إِلَّا الَّذِينَ ظَلَمُوا مِنْهُمْ فَلَا تَخْشَوْهُمْ وَاخْشَوْنِي وَلِأُتِمَّ نِعْمَتِي عَلَيْكُمْ وَلَعَلَّكُمْ تَهْتَدُونَ</w:t>
      </w:r>
      <w:r>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[البقرة:</w:t>
      </w:r>
      <w:r w:rsidR="008C3AF0">
        <w:rPr>
          <w:rFonts w:ascii="Traditional Arabic" w:hAnsi="Traditional Arabic" w:cs="Traditional Arabic" w:hint="cs"/>
          <w:sz w:val="28"/>
          <w:szCs w:val="28"/>
          <w:rtl/>
        </w:rPr>
        <w:t>150</w:t>
      </w:r>
      <w:r>
        <w:rPr>
          <w:rFonts w:ascii="Traditional Arabic" w:hAnsi="Traditional Arabic" w:cs="Traditional Arabic" w:hint="cs"/>
          <w:sz w:val="28"/>
          <w:szCs w:val="28"/>
          <w:rtl/>
        </w:rPr>
        <w:t>]</w:t>
      </w:r>
      <w:r w:rsidR="006D7FE6" w:rsidRPr="0064329D">
        <w:rPr>
          <w:rFonts w:ascii="Traditional Arabic" w:hAnsi="Traditional Arabic" w:cs="Traditional Arabic"/>
          <w:sz w:val="28"/>
          <w:szCs w:val="28"/>
          <w:rtl/>
        </w:rPr>
        <w:t xml:space="preserve">، </w:t>
      </w:r>
      <w:r w:rsidR="00DD14B7" w:rsidRPr="0064329D">
        <w:rPr>
          <w:rFonts w:ascii="Traditional Arabic" w:hAnsi="Traditional Arabic" w:cs="Traditional Arabic"/>
          <w:sz w:val="28"/>
          <w:szCs w:val="28"/>
          <w:rtl/>
        </w:rPr>
        <w:t>وفي المدينة النبوية مَعلم أثري بارز يؤكد هذه القضية، وهو مسجد القبلتين</w:t>
      </w:r>
      <w:r w:rsidR="006D7FE6" w:rsidRPr="0064329D">
        <w:rPr>
          <w:rFonts w:ascii="Traditional Arabic" w:hAnsi="Traditional Arabic" w:cs="Traditional Arabic"/>
          <w:sz w:val="28"/>
          <w:szCs w:val="28"/>
          <w:rtl/>
        </w:rPr>
        <w:t xml:space="preserve"> </w:t>
      </w:r>
      <w:r w:rsidR="00DD14B7" w:rsidRPr="0064329D">
        <w:rPr>
          <w:rFonts w:ascii="Traditional Arabic" w:hAnsi="Traditional Arabic" w:cs="Traditional Arabic"/>
          <w:sz w:val="28"/>
          <w:szCs w:val="28"/>
          <w:rtl/>
        </w:rPr>
        <w:t xml:space="preserve">، الذي صلى فيه المسلمون صلاة واحدة بعضها إلى </w:t>
      </w:r>
      <w:r w:rsidR="00DD14B7" w:rsidRPr="0064329D">
        <w:rPr>
          <w:rFonts w:ascii="Traditional Arabic" w:hAnsi="Traditional Arabic" w:cs="Traditional Arabic"/>
          <w:sz w:val="28"/>
          <w:szCs w:val="28"/>
          <w:rtl/>
        </w:rPr>
        <w:lastRenderedPageBreak/>
        <w:t>القدس، وبعضها إلى مكة، وهذا لا يزال قائم إلى هذا الوقت وقد جُدد، وهذا المكان يُزار إلى هذا الوقت</w:t>
      </w:r>
      <w:r>
        <w:rPr>
          <w:rFonts w:ascii="Traditional Arabic" w:hAnsi="Traditional Arabic" w:cs="Traditional Arabic" w:hint="cs"/>
          <w:sz w:val="28"/>
          <w:szCs w:val="28"/>
          <w:rtl/>
        </w:rPr>
        <w:t xml:space="preserve">، </w:t>
      </w:r>
      <w:r w:rsidR="00DD14B7" w:rsidRPr="0064329D">
        <w:rPr>
          <w:rFonts w:ascii="Traditional Arabic" w:hAnsi="Traditional Arabic" w:cs="Traditional Arabic"/>
          <w:sz w:val="28"/>
          <w:szCs w:val="28"/>
          <w:rtl/>
        </w:rPr>
        <w:t>وقد أثار اليهود في المدينة ضجة كبرى حول هذا التحول، إلا أن القرآن رد عليهم بأن الجهات كلها لله، وهو الذي يحدد هذا أيها يكون القبلة لمن يصلي</w:t>
      </w:r>
    </w:p>
    <w:p w:rsidR="006D7FE6"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6D7FE6" w:rsidRPr="0064329D">
        <w:rPr>
          <w:rFonts w:ascii="Traditional Arabic" w:hAnsi="Traditional Arabic" w:cs="Traditional Arabic"/>
          <w:b/>
          <w:bCs/>
          <w:sz w:val="28"/>
          <w:szCs w:val="28"/>
          <w:rtl/>
        </w:rPr>
        <w:t xml:space="preserve">وهي </w:t>
      </w:r>
      <w:r w:rsidR="00DD14B7" w:rsidRPr="0064329D">
        <w:rPr>
          <w:rFonts w:ascii="Traditional Arabic" w:hAnsi="Traditional Arabic" w:cs="Traditional Arabic"/>
          <w:b/>
          <w:bCs/>
          <w:sz w:val="28"/>
          <w:szCs w:val="28"/>
          <w:rtl/>
        </w:rPr>
        <w:t>أرض الإسراء والمعراج</w:t>
      </w:r>
      <w:r w:rsidR="006D7FE6" w:rsidRPr="0064329D">
        <w:rPr>
          <w:rFonts w:ascii="Traditional Arabic" w:hAnsi="Traditional Arabic" w:cs="Traditional Arabic"/>
          <w:b/>
          <w:bCs/>
          <w:sz w:val="28"/>
          <w:szCs w:val="28"/>
          <w:rtl/>
        </w:rPr>
        <w:t xml:space="preserve"> إن </w:t>
      </w:r>
      <w:r w:rsidR="00DD14B7" w:rsidRPr="0064329D">
        <w:rPr>
          <w:rFonts w:ascii="Traditional Arabic" w:hAnsi="Traditional Arabic" w:cs="Traditional Arabic"/>
          <w:sz w:val="28"/>
          <w:szCs w:val="28"/>
          <w:rtl/>
        </w:rPr>
        <w:t>الله تعالى جعلها منتهى رحلة الإسراء الأرضية، ومبتدأ رحلة المعراج السماوية، فقد شاءت إرادة الله أن تبدأ هذه الرحلة الأرضية المحمدية الليلية المباركة من مكة ومن المسجد الحرام، حيث كان يقيم الرسول ، وأن تنتهي عند المسجد الأقصى، ولم يكن هذا جزافاً، بل بتدبير إلــهي ولحكمة ربانية، وهي أن يلتقي خاتم الأنبياء والرسل بالرسل الكرام هناك، ويصلي بهم إماماً، وهذا إعلان عن انتقال القيادة الدينية للعالم من بني إسرائيل إلى أمة جديدة، ورسول جديد، وكتاب جديد،، أمة عالمية، ورسول عالمي، وكتاب عالمي، كما قال تعالى: ﴿ وَمَا أَرْسَلْنَاكَ إِلَّا رَحْمَةً لِلْعَالَمِينَ ﴾ [</w:t>
      </w:r>
      <w:r>
        <w:rPr>
          <w:rFonts w:ascii="Traditional Arabic" w:hAnsi="Traditional Arabic" w:cs="Traditional Arabic" w:hint="cs"/>
          <w:sz w:val="28"/>
          <w:szCs w:val="28"/>
          <w:rtl/>
        </w:rPr>
        <w:t>الأنبياء:</w:t>
      </w:r>
      <w:r w:rsidR="0055303E">
        <w:rPr>
          <w:rFonts w:ascii="Traditional Arabic" w:hAnsi="Traditional Arabic" w:cs="Traditional Arabic" w:hint="cs"/>
          <w:sz w:val="28"/>
          <w:szCs w:val="28"/>
          <w:rtl/>
        </w:rPr>
        <w:t>107</w:t>
      </w:r>
      <w:r w:rsidR="00DD14B7" w:rsidRPr="0064329D">
        <w:rPr>
          <w:rFonts w:ascii="Traditional Arabic" w:hAnsi="Traditional Arabic" w:cs="Traditional Arabic"/>
          <w:sz w:val="28"/>
          <w:szCs w:val="28"/>
          <w:rtl/>
        </w:rPr>
        <w:t>]، ﴿ تَبَارَكَ الَّذِي نَزَّلَ الْفُرْقَانَ عَلَى عَبْدِهِ لِيَكُونَ لِلْعَالَمِينَ نَذِيرًا ﴾ [</w:t>
      </w:r>
      <w:r>
        <w:rPr>
          <w:rFonts w:ascii="Traditional Arabic" w:hAnsi="Traditional Arabic" w:cs="Traditional Arabic" w:hint="cs"/>
          <w:sz w:val="28"/>
          <w:szCs w:val="28"/>
          <w:rtl/>
        </w:rPr>
        <w:t>الفرقان:1</w:t>
      </w:r>
      <w:r w:rsidR="00DD14B7" w:rsidRPr="0064329D">
        <w:rPr>
          <w:rFonts w:ascii="Traditional Arabic" w:hAnsi="Traditional Arabic" w:cs="Traditional Arabic"/>
          <w:sz w:val="28"/>
          <w:szCs w:val="28"/>
          <w:rtl/>
        </w:rPr>
        <w:t>].</w:t>
      </w:r>
      <w:r w:rsidR="006D7FE6" w:rsidRPr="0064329D">
        <w:rPr>
          <w:rFonts w:ascii="Traditional Arabic" w:hAnsi="Traditional Arabic" w:cs="Traditional Arabic"/>
          <w:sz w:val="28"/>
          <w:szCs w:val="28"/>
          <w:rtl/>
        </w:rPr>
        <w:t xml:space="preserve"> </w:t>
      </w:r>
    </w:p>
    <w:p w:rsidR="00DD14B7"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D14B7" w:rsidRPr="0064329D">
        <w:rPr>
          <w:rFonts w:ascii="Traditional Arabic" w:hAnsi="Traditional Arabic" w:cs="Traditional Arabic"/>
          <w:sz w:val="28"/>
          <w:szCs w:val="28"/>
          <w:rtl/>
        </w:rPr>
        <w:t>وقد نص القرآن على مبتدأ هذه الرحلة ومنتهاها بجلاء ووضوح في أول أية في السورة التي حملت اسم هذه الرحلة (سورة الإسراء) قال تعالى: ﴿ سُبْحَانَ الَّذِي أَسْرَى بِعَبْدِهِ لَيْلًا مِنَ الْمَسْجِدِ الْحَرَامِ إِلَى الْمَسْجِدِ الْأَقْصَى الَّذِي بَارَكْنَا حَوْلَهُ لِنُرِيَهُ مِنْ آَيَاتِنَا إِنَّهُ هُوَ السَّمِيعُ الْبَصِير ﴾، وهذه الآية لم تصف المسجد الحرام بأية صفة مع ما له من بركات وأمجاد، ولكنها وصفت المسجد الأقصى بهذا الوصف ﴿ الَّذِي بَارَكْنَا حَوْلَهُ ﴾، وإذا كان ما حولهُ مبارك فمن باب أولى أن يكون هو مباركاً</w:t>
      </w:r>
      <w:r w:rsidR="006D7FE6" w:rsidRPr="0064329D">
        <w:rPr>
          <w:rFonts w:ascii="Traditional Arabic" w:hAnsi="Traditional Arabic" w:cs="Traditional Arabic"/>
          <w:sz w:val="28"/>
          <w:szCs w:val="28"/>
          <w:rtl/>
        </w:rPr>
        <w:t>.</w:t>
      </w:r>
      <w:r w:rsidR="00DD14B7" w:rsidRPr="0064329D">
        <w:rPr>
          <w:rFonts w:ascii="Traditional Arabic" w:hAnsi="Traditional Arabic" w:cs="Traditional Arabic"/>
          <w:sz w:val="28"/>
          <w:szCs w:val="28"/>
          <w:rtl/>
        </w:rPr>
        <w:t> </w:t>
      </w:r>
    </w:p>
    <w:p w:rsidR="00DD14B7"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D14B7" w:rsidRPr="0064329D">
        <w:rPr>
          <w:rFonts w:ascii="Traditional Arabic" w:hAnsi="Traditional Arabic" w:cs="Traditional Arabic"/>
          <w:sz w:val="28"/>
          <w:szCs w:val="28"/>
          <w:rtl/>
        </w:rPr>
        <w:t>وهذه الرحلة حفلت بالرموز والدلالات التي توحي بأهمية هذا المكان المبارك، الذي ربط فيه جبريل البراق، الدابة التي كانت وسيلة الانتقال من مكة إلى القدس، وقد ربطها بالصخرة حتى يعود من الرحلة الأخرى، التي بدأت من المسجد الأقصى إلى السماوات العلا، إلى سدرة المنتهى</w:t>
      </w:r>
      <w:r w:rsidR="006D7FE6" w:rsidRPr="0064329D">
        <w:rPr>
          <w:rFonts w:ascii="Traditional Arabic" w:hAnsi="Traditional Arabic" w:cs="Traditional Arabic"/>
          <w:sz w:val="28"/>
          <w:szCs w:val="28"/>
          <w:rtl/>
        </w:rPr>
        <w:t xml:space="preserve"> ، </w:t>
      </w:r>
      <w:r w:rsidR="00DD14B7" w:rsidRPr="0064329D">
        <w:rPr>
          <w:rFonts w:ascii="Traditional Arabic" w:hAnsi="Traditional Arabic" w:cs="Traditional Arabic"/>
          <w:sz w:val="28"/>
          <w:szCs w:val="28"/>
          <w:rtl/>
        </w:rPr>
        <w:t>ولو لم تكن القدس مقصودة في هذه الرحلة لأمكن العروج به من مكة إلى السماوات العلا مباشرة، لكن المرور بهذه المحطة القدسية أمر مقصود، كما دلت الأدلة من القرآن والسنة الشريفة</w:t>
      </w:r>
      <w:r>
        <w:rPr>
          <w:rFonts w:ascii="Traditional Arabic" w:hAnsi="Traditional Arabic" w:cs="Traditional Arabic" w:hint="cs"/>
          <w:sz w:val="28"/>
          <w:szCs w:val="28"/>
          <w:rtl/>
        </w:rPr>
        <w:t xml:space="preserve">، </w:t>
      </w:r>
      <w:r w:rsidR="006D7FE6" w:rsidRPr="0064329D">
        <w:rPr>
          <w:rFonts w:ascii="Traditional Arabic" w:hAnsi="Traditional Arabic" w:cs="Traditional Arabic"/>
          <w:sz w:val="28"/>
          <w:szCs w:val="28"/>
          <w:rtl/>
        </w:rPr>
        <w:t>لذا</w:t>
      </w:r>
      <w:r w:rsidR="00DD14B7" w:rsidRPr="0064329D">
        <w:rPr>
          <w:rFonts w:ascii="Traditional Arabic" w:hAnsi="Traditional Arabic" w:cs="Traditional Arabic"/>
          <w:sz w:val="28"/>
          <w:szCs w:val="28"/>
          <w:rtl/>
        </w:rPr>
        <w:t xml:space="preserve"> لا تنفصل قدسية أحد المسجدين عن قدسية الآخر، ومن فرط في أحدهما أوشك أن يفرط في الآخر</w:t>
      </w:r>
      <w:r w:rsidR="006D7FE6" w:rsidRPr="0064329D">
        <w:rPr>
          <w:rFonts w:ascii="Traditional Arabic" w:hAnsi="Traditional Arabic" w:cs="Traditional Arabic"/>
          <w:sz w:val="28"/>
          <w:szCs w:val="28"/>
          <w:rtl/>
        </w:rPr>
        <w:t>.</w:t>
      </w:r>
    </w:p>
    <w:p w:rsidR="00DD14B7"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6D7FE6" w:rsidRPr="0064329D">
        <w:rPr>
          <w:rFonts w:ascii="Traditional Arabic" w:hAnsi="Traditional Arabic" w:cs="Traditional Arabic"/>
          <w:b/>
          <w:bCs/>
          <w:sz w:val="28"/>
          <w:szCs w:val="28"/>
          <w:rtl/>
        </w:rPr>
        <w:t>و</w:t>
      </w:r>
      <w:r w:rsidR="00DD14B7" w:rsidRPr="0064329D">
        <w:rPr>
          <w:rFonts w:ascii="Traditional Arabic" w:hAnsi="Traditional Arabic" w:cs="Traditional Arabic"/>
          <w:b/>
          <w:bCs/>
          <w:sz w:val="28"/>
          <w:szCs w:val="28"/>
          <w:rtl/>
        </w:rPr>
        <w:t>القدس ثالث المدن المعظمة:</w:t>
      </w:r>
      <w:r w:rsidR="006D7FE6" w:rsidRPr="0064329D">
        <w:rPr>
          <w:rFonts w:ascii="Traditional Arabic" w:hAnsi="Traditional Arabic" w:cs="Traditional Arabic"/>
          <w:sz w:val="28"/>
          <w:szCs w:val="28"/>
          <w:rtl/>
        </w:rPr>
        <w:t xml:space="preserve"> </w:t>
      </w:r>
      <w:r w:rsidR="00DD14B7" w:rsidRPr="0064329D">
        <w:rPr>
          <w:rFonts w:ascii="Traditional Arabic" w:hAnsi="Traditional Arabic" w:cs="Traditional Arabic"/>
          <w:sz w:val="28"/>
          <w:szCs w:val="28"/>
          <w:rtl/>
        </w:rPr>
        <w:t xml:space="preserve">القدس ثالث المدن المعظمة في الإسلام </w:t>
      </w:r>
      <w:r w:rsidR="006D7FE6" w:rsidRPr="0064329D">
        <w:rPr>
          <w:rFonts w:ascii="Traditional Arabic" w:hAnsi="Traditional Arabic" w:cs="Traditional Arabic"/>
          <w:sz w:val="28"/>
          <w:szCs w:val="28"/>
          <w:rtl/>
        </w:rPr>
        <w:t xml:space="preserve">، </w:t>
      </w:r>
      <w:r w:rsidR="00DD14B7" w:rsidRPr="0064329D">
        <w:rPr>
          <w:rFonts w:ascii="Traditional Arabic" w:hAnsi="Traditional Arabic" w:cs="Traditional Arabic"/>
          <w:sz w:val="28"/>
          <w:szCs w:val="28"/>
          <w:rtl/>
        </w:rPr>
        <w:t>مكة المكرمة، التي شرفها الله بالمسجد الحرام، والمدينة الثانية هي طيبة (أي المدينة المنورة)، التي شرفها الله</w:t>
      </w:r>
      <w:r>
        <w:rPr>
          <w:rFonts w:ascii="Traditional Arabic" w:hAnsi="Traditional Arabic" w:cs="Traditional Arabic"/>
          <w:sz w:val="28"/>
          <w:szCs w:val="28"/>
          <w:rtl/>
        </w:rPr>
        <w:t xml:space="preserve"> بالمسجد النبوي، والتي ضمت قبره صلى الله عليه وسلم</w:t>
      </w:r>
      <w:r w:rsidR="00DD14B7" w:rsidRPr="0064329D">
        <w:rPr>
          <w:rFonts w:ascii="Traditional Arabic" w:hAnsi="Traditional Arabic" w:cs="Traditional Arabic"/>
          <w:sz w:val="28"/>
          <w:szCs w:val="28"/>
          <w:rtl/>
        </w:rPr>
        <w:t>، والثالثة مدينة القدس، التي شرفها الله بالمسجد الأقصى</w:t>
      </w:r>
      <w:r w:rsidR="006D7FE6" w:rsidRPr="0064329D">
        <w:rPr>
          <w:rFonts w:ascii="Traditional Arabic" w:hAnsi="Traditional Arabic" w:cs="Traditional Arabic"/>
          <w:sz w:val="28"/>
          <w:szCs w:val="28"/>
          <w:rtl/>
        </w:rPr>
        <w:t xml:space="preserve"> ، </w:t>
      </w:r>
      <w:r w:rsidR="00DD14B7" w:rsidRPr="0064329D">
        <w:rPr>
          <w:rFonts w:ascii="Traditional Arabic" w:hAnsi="Traditional Arabic" w:cs="Traditional Arabic"/>
          <w:sz w:val="28"/>
          <w:szCs w:val="28"/>
          <w:rtl/>
        </w:rPr>
        <w:t xml:space="preserve">وقد أعلن القرآن عن أهمية المسجد الأقصى وبركته، قبل بناء المسجد النبوي، وقبل الهجرة بسنوات، والإسلام حين جعل المسجد الأقصى ثالث المسجدين العظيمين في الإسلام، وبالتالي أضاف القدس إلى المدينتين الإسلاميتين المعظمتين (مكة والمدينة) ليقرر مبدأً هاماً من مبادئه، وهو أنه جاء ليبني لا ليهدم، وليتمم لا ليحطم، فالقدس كانت أرض النبوات، والمسلمون أولى الناس بأنبياء الله ورسله </w:t>
      </w:r>
      <w:r w:rsidR="00F31104">
        <w:rPr>
          <w:rFonts w:ascii="Traditional Arabic" w:hAnsi="Traditional Arabic" w:cs="Traditional Arabic"/>
          <w:sz w:val="28"/>
          <w:szCs w:val="28"/>
          <w:rtl/>
        </w:rPr>
        <w:t>كما قال الرسول ليهود المدينة: (</w:t>
      </w:r>
      <w:r w:rsidR="00DD14B7" w:rsidRPr="0064329D">
        <w:rPr>
          <w:rFonts w:ascii="Traditional Arabic" w:hAnsi="Traditional Arabic" w:cs="Traditional Arabic"/>
          <w:sz w:val="28"/>
          <w:szCs w:val="28"/>
          <w:rtl/>
        </w:rPr>
        <w:t>نحن أولى بموسى منكم</w:t>
      </w:r>
      <w:r w:rsidR="006D7FE6" w:rsidRPr="0064329D">
        <w:rPr>
          <w:rFonts w:ascii="Traditional Arabic" w:hAnsi="Traditional Arabic" w:cs="Traditional Arabic"/>
          <w:sz w:val="28"/>
          <w:szCs w:val="28"/>
          <w:rtl/>
        </w:rPr>
        <w:t>)</w:t>
      </w:r>
      <w:r w:rsidR="00F31104">
        <w:rPr>
          <w:rFonts w:ascii="Traditional Arabic" w:hAnsi="Traditional Arabic" w:cs="Traditional Arabic" w:hint="cs"/>
          <w:sz w:val="28"/>
          <w:szCs w:val="28"/>
          <w:rtl/>
        </w:rPr>
        <w:t>(</w:t>
      </w:r>
      <w:r w:rsidR="00F31104">
        <w:rPr>
          <w:rStyle w:val="a5"/>
          <w:rFonts w:ascii="Traditional Arabic" w:hAnsi="Traditional Arabic" w:cs="Traditional Arabic"/>
          <w:sz w:val="28"/>
          <w:szCs w:val="28"/>
          <w:rtl/>
        </w:rPr>
        <w:footnoteReference w:id="36"/>
      </w:r>
      <w:r w:rsidR="00F31104">
        <w:rPr>
          <w:rFonts w:ascii="Traditional Arabic" w:hAnsi="Traditional Arabic" w:cs="Traditional Arabic" w:hint="cs"/>
          <w:sz w:val="28"/>
          <w:szCs w:val="28"/>
          <w:rtl/>
        </w:rPr>
        <w:t>)</w:t>
      </w:r>
      <w:r w:rsidR="006D7FE6" w:rsidRPr="0064329D">
        <w:rPr>
          <w:rFonts w:ascii="Traditional Arabic" w:hAnsi="Traditional Arabic" w:cs="Traditional Arabic"/>
          <w:sz w:val="28"/>
          <w:szCs w:val="28"/>
          <w:rtl/>
        </w:rPr>
        <w:t>.</w:t>
      </w:r>
    </w:p>
    <w:p w:rsidR="00DD14B7"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DD14B7" w:rsidRPr="0064329D">
        <w:rPr>
          <w:rFonts w:ascii="Traditional Arabic" w:hAnsi="Traditional Arabic" w:cs="Traditional Arabic"/>
          <w:b/>
          <w:bCs/>
          <w:sz w:val="28"/>
          <w:szCs w:val="28"/>
          <w:rtl/>
        </w:rPr>
        <w:t>القدس أرض النبوات والبركات</w:t>
      </w:r>
      <w:r w:rsidR="00DD14B7" w:rsidRPr="0064329D">
        <w:rPr>
          <w:rFonts w:ascii="Traditional Arabic" w:hAnsi="Traditional Arabic" w:cs="Traditional Arabic"/>
          <w:sz w:val="28"/>
          <w:szCs w:val="28"/>
          <w:rtl/>
        </w:rPr>
        <w:t>:</w:t>
      </w:r>
      <w:r w:rsidR="006D7FE6" w:rsidRPr="0064329D">
        <w:rPr>
          <w:rFonts w:ascii="Traditional Arabic" w:hAnsi="Traditional Arabic" w:cs="Traditional Arabic"/>
          <w:sz w:val="28"/>
          <w:szCs w:val="28"/>
          <w:rtl/>
        </w:rPr>
        <w:t xml:space="preserve"> </w:t>
      </w:r>
      <w:r w:rsidR="00DD14B7" w:rsidRPr="0064329D">
        <w:rPr>
          <w:rFonts w:ascii="Traditional Arabic" w:hAnsi="Traditional Arabic" w:cs="Traditional Arabic"/>
          <w:sz w:val="28"/>
          <w:szCs w:val="28"/>
          <w:rtl/>
        </w:rPr>
        <w:t>القدس هي جزء من أرض فلسطين، ولقد وصف الله هذه الأرض بالبركة</w:t>
      </w:r>
      <w:r w:rsidR="00370922">
        <w:rPr>
          <w:rFonts w:ascii="Traditional Arabic" w:hAnsi="Traditional Arabic" w:cs="Traditional Arabic"/>
          <w:sz w:val="28"/>
          <w:szCs w:val="28"/>
          <w:rtl/>
        </w:rPr>
        <w:t xml:space="preserve"> في خمسة مواضع في كتابه العزيز:</w:t>
      </w:r>
    </w:p>
    <w:p w:rsidR="00DD14B7" w:rsidRPr="0064329D" w:rsidRDefault="00DD14B7" w:rsidP="004E108C">
      <w:pPr>
        <w:autoSpaceDE w:val="0"/>
        <w:autoSpaceDN w:val="0"/>
        <w:adjustRightInd w:val="0"/>
        <w:spacing w:before="60" w:after="0" w:line="240" w:lineRule="auto"/>
        <w:ind w:left="360"/>
        <w:jc w:val="both"/>
        <w:rPr>
          <w:rFonts w:ascii="Traditional Arabic" w:hAnsi="Traditional Arabic" w:cs="Traditional Arabic"/>
          <w:sz w:val="28"/>
          <w:szCs w:val="28"/>
          <w:rtl/>
        </w:rPr>
      </w:pPr>
      <w:r w:rsidRPr="0064329D">
        <w:rPr>
          <w:rFonts w:ascii="Traditional Arabic" w:hAnsi="Traditional Arabic" w:cs="Traditional Arabic"/>
          <w:sz w:val="28"/>
          <w:szCs w:val="28"/>
          <w:rtl/>
        </w:rPr>
        <w:t>أ‌</w:t>
      </w:r>
      <w:proofErr w:type="gramStart"/>
      <w:r w:rsidRPr="0064329D">
        <w:rPr>
          <w:rFonts w:ascii="Traditional Arabic" w:hAnsi="Traditional Arabic" w:cs="Traditional Arabic"/>
          <w:sz w:val="28"/>
          <w:szCs w:val="28"/>
          <w:rtl/>
        </w:rPr>
        <w:t>- ﴿</w:t>
      </w:r>
      <w:proofErr w:type="gramEnd"/>
      <w:r w:rsidRPr="0064329D">
        <w:rPr>
          <w:rFonts w:ascii="Traditional Arabic" w:hAnsi="Traditional Arabic" w:cs="Traditional Arabic"/>
          <w:sz w:val="28"/>
          <w:szCs w:val="28"/>
          <w:rtl/>
        </w:rPr>
        <w:t xml:space="preserve"> الَّذِي بَارَكْنَا حَوْلَه ﴾[</w:t>
      </w:r>
      <w:r w:rsidR="0055303E">
        <w:rPr>
          <w:rFonts w:ascii="Traditional Arabic" w:hAnsi="Traditional Arabic" w:cs="Traditional Arabic" w:hint="cs"/>
          <w:sz w:val="28"/>
          <w:szCs w:val="28"/>
          <w:rtl/>
        </w:rPr>
        <w:t>الاسراء:1</w:t>
      </w:r>
      <w:r w:rsidRPr="0064329D">
        <w:rPr>
          <w:rFonts w:ascii="Traditional Arabic" w:hAnsi="Traditional Arabic" w:cs="Traditional Arabic"/>
          <w:sz w:val="28"/>
          <w:szCs w:val="28"/>
          <w:rtl/>
        </w:rPr>
        <w:t>] في سورة الإس</w:t>
      </w:r>
      <w:r w:rsidR="00D36EBC" w:rsidRPr="0064329D">
        <w:rPr>
          <w:rFonts w:ascii="Traditional Arabic" w:hAnsi="Traditional Arabic" w:cs="Traditional Arabic"/>
          <w:sz w:val="28"/>
          <w:szCs w:val="28"/>
          <w:rtl/>
        </w:rPr>
        <w:t>راء حين وصف المسجد الأقصى بهذا.</w:t>
      </w:r>
    </w:p>
    <w:p w:rsidR="00DD14B7" w:rsidRPr="0064329D" w:rsidRDefault="00DD14B7" w:rsidP="004E108C">
      <w:pPr>
        <w:autoSpaceDE w:val="0"/>
        <w:autoSpaceDN w:val="0"/>
        <w:adjustRightInd w:val="0"/>
        <w:spacing w:before="60" w:after="0" w:line="240" w:lineRule="auto"/>
        <w:ind w:left="360"/>
        <w:jc w:val="both"/>
        <w:rPr>
          <w:rFonts w:ascii="Traditional Arabic" w:hAnsi="Traditional Arabic" w:cs="Traditional Arabic"/>
          <w:sz w:val="28"/>
          <w:szCs w:val="28"/>
          <w:rtl/>
        </w:rPr>
      </w:pPr>
      <w:r w:rsidRPr="0064329D">
        <w:rPr>
          <w:rFonts w:ascii="Traditional Arabic" w:hAnsi="Traditional Arabic" w:cs="Traditional Arabic"/>
          <w:sz w:val="28"/>
          <w:szCs w:val="28"/>
          <w:rtl/>
        </w:rPr>
        <w:t>ب‌</w:t>
      </w:r>
      <w:proofErr w:type="gramStart"/>
      <w:r w:rsidRPr="0064329D">
        <w:rPr>
          <w:rFonts w:ascii="Traditional Arabic" w:hAnsi="Traditional Arabic" w:cs="Traditional Arabic"/>
          <w:sz w:val="28"/>
          <w:szCs w:val="28"/>
          <w:rtl/>
        </w:rPr>
        <w:t>- ﴿</w:t>
      </w:r>
      <w:proofErr w:type="gramEnd"/>
      <w:r w:rsidRPr="0064329D">
        <w:rPr>
          <w:rFonts w:ascii="Traditional Arabic" w:hAnsi="Traditional Arabic" w:cs="Traditional Arabic"/>
          <w:sz w:val="28"/>
          <w:szCs w:val="28"/>
          <w:rtl/>
        </w:rPr>
        <w:t xml:space="preserve"> وَنَجَّيْنَاهُ وَلُوطًا إِلَى الْأَرْضِ الَّتِي بَارَكْنَا فِيهَا لِلْعَالَمِينَ ﴾[</w:t>
      </w:r>
      <w:r w:rsidR="0055303E">
        <w:rPr>
          <w:rFonts w:ascii="Traditional Arabic" w:hAnsi="Traditional Arabic" w:cs="Traditional Arabic" w:hint="cs"/>
          <w:sz w:val="28"/>
          <w:szCs w:val="28"/>
          <w:rtl/>
        </w:rPr>
        <w:t>الأنبياء:71</w:t>
      </w:r>
      <w:r w:rsidRPr="0064329D">
        <w:rPr>
          <w:rFonts w:ascii="Traditional Arabic" w:hAnsi="Traditional Arabic" w:cs="Traditional Arabic"/>
          <w:sz w:val="28"/>
          <w:szCs w:val="28"/>
          <w:rtl/>
        </w:rPr>
        <w:t>] حين تحدث في قصة خليله إبراهيم</w:t>
      </w:r>
      <w:r w:rsidR="00E20809" w:rsidRPr="0064329D">
        <w:rPr>
          <w:rFonts w:ascii="Traditional Arabic" w:hAnsi="Traditional Arabic" w:cs="Traditional Arabic"/>
          <w:sz w:val="28"/>
          <w:szCs w:val="28"/>
          <w:rtl/>
        </w:rPr>
        <w:t>.</w:t>
      </w:r>
    </w:p>
    <w:p w:rsidR="00DD14B7" w:rsidRPr="0064329D" w:rsidRDefault="00DD14B7" w:rsidP="004E108C">
      <w:pPr>
        <w:autoSpaceDE w:val="0"/>
        <w:autoSpaceDN w:val="0"/>
        <w:adjustRightInd w:val="0"/>
        <w:spacing w:before="60" w:after="0" w:line="240" w:lineRule="auto"/>
        <w:ind w:left="360"/>
        <w:jc w:val="both"/>
        <w:rPr>
          <w:rFonts w:ascii="Traditional Arabic" w:hAnsi="Traditional Arabic" w:cs="Traditional Arabic"/>
          <w:sz w:val="28"/>
          <w:szCs w:val="28"/>
          <w:rtl/>
        </w:rPr>
      </w:pPr>
      <w:r w:rsidRPr="0064329D">
        <w:rPr>
          <w:rFonts w:ascii="Traditional Arabic" w:hAnsi="Traditional Arabic" w:cs="Traditional Arabic"/>
          <w:sz w:val="28"/>
          <w:szCs w:val="28"/>
          <w:rtl/>
        </w:rPr>
        <w:lastRenderedPageBreak/>
        <w:t>ت‌</w:t>
      </w:r>
      <w:proofErr w:type="gramStart"/>
      <w:r w:rsidRPr="0064329D">
        <w:rPr>
          <w:rFonts w:ascii="Traditional Arabic" w:hAnsi="Traditional Arabic" w:cs="Traditional Arabic"/>
          <w:sz w:val="28"/>
          <w:szCs w:val="28"/>
          <w:rtl/>
        </w:rPr>
        <w:t>- ﴿</w:t>
      </w:r>
      <w:proofErr w:type="gramEnd"/>
      <w:r w:rsidRPr="0064329D">
        <w:rPr>
          <w:rFonts w:ascii="Traditional Arabic" w:hAnsi="Traditional Arabic" w:cs="Traditional Arabic"/>
          <w:sz w:val="28"/>
          <w:szCs w:val="28"/>
          <w:rtl/>
        </w:rPr>
        <w:t xml:space="preserve"> وَأَوْرَثْنَا الْقَوْمَ الَّذِينَ كَانُوا يُسْتَضْعَفُونَ مَشَارِقَ الْأَرْضِ وَمَغَارِبَهَا الَّتِي بَارَكْنَا فِيهَا وَتَمَّتْ كَلِمَتُ رَبِّكَ الْحُسْنَى عَلَى بَنِي إِسْرَائِيلَ بِمَا صَبَرُوا وَدَمَّرْنَا مَا كَانَ يَصْنَعُ فِرْعَوْنُ وَقَوْمُهُ وَمَا كَانُوا يَعْرِشُونَ ﴾[</w:t>
      </w:r>
      <w:r w:rsidR="0055303E">
        <w:rPr>
          <w:rFonts w:ascii="Traditional Arabic" w:hAnsi="Traditional Arabic" w:cs="Traditional Arabic" w:hint="cs"/>
          <w:sz w:val="28"/>
          <w:szCs w:val="28"/>
          <w:rtl/>
        </w:rPr>
        <w:t>الأعراف:137</w:t>
      </w:r>
      <w:r w:rsidRPr="0064329D">
        <w:rPr>
          <w:rFonts w:ascii="Traditional Arabic" w:hAnsi="Traditional Arabic" w:cs="Traditional Arabic"/>
          <w:sz w:val="28"/>
          <w:szCs w:val="28"/>
          <w:rtl/>
        </w:rPr>
        <w:t>] في قصة موسى حيث قال هذا عن بني إسرائيل بعد إغراق فرعون وجنوده</w:t>
      </w:r>
      <w:r w:rsidR="00E20809" w:rsidRPr="0064329D">
        <w:rPr>
          <w:rFonts w:ascii="Traditional Arabic" w:hAnsi="Traditional Arabic" w:cs="Traditional Arabic"/>
          <w:sz w:val="28"/>
          <w:szCs w:val="28"/>
          <w:rtl/>
        </w:rPr>
        <w:t>.</w:t>
      </w:r>
    </w:p>
    <w:p w:rsidR="00DD14B7" w:rsidRPr="0064329D" w:rsidRDefault="00DD14B7" w:rsidP="004E108C">
      <w:pPr>
        <w:autoSpaceDE w:val="0"/>
        <w:autoSpaceDN w:val="0"/>
        <w:adjustRightInd w:val="0"/>
        <w:spacing w:before="60" w:after="0" w:line="240" w:lineRule="auto"/>
        <w:ind w:left="360"/>
        <w:jc w:val="both"/>
        <w:rPr>
          <w:rFonts w:ascii="Traditional Arabic" w:hAnsi="Traditional Arabic" w:cs="Traditional Arabic"/>
          <w:sz w:val="28"/>
          <w:szCs w:val="28"/>
          <w:rtl/>
        </w:rPr>
      </w:pPr>
      <w:r w:rsidRPr="0064329D">
        <w:rPr>
          <w:rFonts w:ascii="Traditional Arabic" w:hAnsi="Traditional Arabic" w:cs="Traditional Arabic"/>
          <w:sz w:val="28"/>
          <w:szCs w:val="28"/>
          <w:rtl/>
        </w:rPr>
        <w:t>ث‌</w:t>
      </w:r>
      <w:proofErr w:type="gramStart"/>
      <w:r w:rsidRPr="0064329D">
        <w:rPr>
          <w:rFonts w:ascii="Traditional Arabic" w:hAnsi="Traditional Arabic" w:cs="Traditional Arabic"/>
          <w:sz w:val="28"/>
          <w:szCs w:val="28"/>
          <w:rtl/>
        </w:rPr>
        <w:t>- ﴿</w:t>
      </w:r>
      <w:proofErr w:type="gramEnd"/>
      <w:r w:rsidRPr="0064329D">
        <w:rPr>
          <w:rFonts w:ascii="Traditional Arabic" w:hAnsi="Traditional Arabic" w:cs="Traditional Arabic"/>
          <w:sz w:val="28"/>
          <w:szCs w:val="28"/>
          <w:rtl/>
        </w:rPr>
        <w:t xml:space="preserve"> وَلِسُلَيْمَانَ الرِّيحَ عَاصِفَةً تَجْرِي بِأَمْرِهِ إِلَى الْأَرْضِ الَّتِي بَارَكْنَا فِيهَا وَكُنَّا بِكُلِّ شَيْءٍ عَالِمِينَ ﴾[</w:t>
      </w:r>
      <w:r w:rsidR="0055303E">
        <w:rPr>
          <w:rFonts w:ascii="Traditional Arabic" w:hAnsi="Traditional Arabic" w:cs="Traditional Arabic" w:hint="cs"/>
          <w:sz w:val="28"/>
          <w:szCs w:val="28"/>
          <w:rtl/>
        </w:rPr>
        <w:t>الأنبياء:81</w:t>
      </w:r>
      <w:r w:rsidRPr="0064329D">
        <w:rPr>
          <w:rFonts w:ascii="Traditional Arabic" w:hAnsi="Traditional Arabic" w:cs="Traditional Arabic"/>
          <w:sz w:val="28"/>
          <w:szCs w:val="28"/>
          <w:rtl/>
        </w:rPr>
        <w:t>] وهذا في قصة سليمان وما سخر الله له من ملك لا ينبغي لأحد بعده ومنه تسخير الريح</w:t>
      </w:r>
      <w:r w:rsidR="00E20809" w:rsidRPr="0064329D">
        <w:rPr>
          <w:rFonts w:ascii="Traditional Arabic" w:hAnsi="Traditional Arabic" w:cs="Traditional Arabic"/>
          <w:sz w:val="28"/>
          <w:szCs w:val="28"/>
          <w:rtl/>
        </w:rPr>
        <w:t>.</w:t>
      </w:r>
    </w:p>
    <w:p w:rsidR="00DD14B7" w:rsidRPr="0064329D" w:rsidRDefault="00DD14B7" w:rsidP="004E108C">
      <w:pPr>
        <w:autoSpaceDE w:val="0"/>
        <w:autoSpaceDN w:val="0"/>
        <w:adjustRightInd w:val="0"/>
        <w:spacing w:before="60" w:after="0" w:line="240" w:lineRule="auto"/>
        <w:ind w:left="360"/>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ج‌ </w:t>
      </w:r>
      <w:proofErr w:type="gramStart"/>
      <w:r w:rsidRPr="0064329D">
        <w:rPr>
          <w:rFonts w:ascii="Traditional Arabic" w:hAnsi="Traditional Arabic" w:cs="Traditional Arabic"/>
          <w:sz w:val="28"/>
          <w:szCs w:val="28"/>
          <w:rtl/>
        </w:rPr>
        <w:t>- ﴿</w:t>
      </w:r>
      <w:proofErr w:type="gramEnd"/>
      <w:r w:rsidRPr="0064329D">
        <w:rPr>
          <w:rFonts w:ascii="Traditional Arabic" w:hAnsi="Traditional Arabic" w:cs="Traditional Arabic"/>
          <w:sz w:val="28"/>
          <w:szCs w:val="28"/>
          <w:rtl/>
        </w:rPr>
        <w:t xml:space="preserve"> وَجَعَلْنَا بَيْنَهُمْ وَبَيْنَ الْقُرَى الَّتِي بَارَكْنَا فِيهَا قُرًى ظَاهِرَةً وَقَدَّرْنَا فِيهَا السَّيْرَ سِيرُوا فِيهَا لَيَالِيَ وَأَيَّامًا آمِنِينَ ﴾[</w:t>
      </w:r>
      <w:r w:rsidR="0055303E">
        <w:rPr>
          <w:rFonts w:ascii="Traditional Arabic" w:hAnsi="Traditional Arabic" w:cs="Traditional Arabic" w:hint="cs"/>
          <w:sz w:val="28"/>
          <w:szCs w:val="28"/>
          <w:rtl/>
        </w:rPr>
        <w:t>سبأ:18</w:t>
      </w:r>
      <w:r w:rsidRPr="0064329D">
        <w:rPr>
          <w:rFonts w:ascii="Traditional Arabic" w:hAnsi="Traditional Arabic" w:cs="Traditional Arabic"/>
          <w:sz w:val="28"/>
          <w:szCs w:val="28"/>
          <w:rtl/>
        </w:rPr>
        <w:t>] في قصة سبأ وكيف من الله عليهم بالأمن، فهذه القرى التي بارك الله فيها هي قرى الشام وفلسطين</w:t>
      </w:r>
      <w:r w:rsidR="00E20809" w:rsidRPr="0064329D">
        <w:rPr>
          <w:rFonts w:ascii="Traditional Arabic" w:hAnsi="Traditional Arabic" w:cs="Traditional Arabic"/>
          <w:sz w:val="28"/>
          <w:szCs w:val="28"/>
          <w:rtl/>
        </w:rPr>
        <w:t>.</w:t>
      </w:r>
    </w:p>
    <w:p w:rsidR="00DD14B7" w:rsidRPr="0064329D" w:rsidRDefault="00DD14B7" w:rsidP="004E108C">
      <w:pPr>
        <w:autoSpaceDE w:val="0"/>
        <w:autoSpaceDN w:val="0"/>
        <w:adjustRightInd w:val="0"/>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قال الألوسي في روح المعاني: [22/129]: المراد بالقرى التي بورك فيها: قرى الشام، لكثرة أشجارها وثمارها، والتوسعة على أهلها، وعن ابن عباس: هي قرى بيت المقدس، وقال ابن عطية: ان إجماع المفسرين عليه</w:t>
      </w:r>
      <w:r w:rsidR="00E20809" w:rsidRPr="0064329D">
        <w:rPr>
          <w:rFonts w:ascii="Traditional Arabic" w:hAnsi="Traditional Arabic" w:cs="Traditional Arabic"/>
          <w:sz w:val="28"/>
          <w:szCs w:val="28"/>
          <w:rtl/>
        </w:rPr>
        <w:t>.</w:t>
      </w:r>
    </w:p>
    <w:p w:rsidR="00DD14B7"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DD14B7" w:rsidRPr="0064329D">
        <w:rPr>
          <w:rFonts w:ascii="Traditional Arabic" w:hAnsi="Traditional Arabic" w:cs="Traditional Arabic"/>
          <w:b/>
          <w:bCs/>
          <w:sz w:val="28"/>
          <w:szCs w:val="28"/>
          <w:rtl/>
        </w:rPr>
        <w:t>القدس أرض الرباط والجهاد:</w:t>
      </w:r>
      <w:r>
        <w:rPr>
          <w:rFonts w:ascii="Traditional Arabic" w:hAnsi="Traditional Arabic" w:cs="Traditional Arabic" w:hint="cs"/>
          <w:b/>
          <w:bCs/>
          <w:sz w:val="28"/>
          <w:szCs w:val="28"/>
          <w:rtl/>
        </w:rPr>
        <w:t xml:space="preserve"> </w:t>
      </w:r>
      <w:r w:rsidR="00DD14B7" w:rsidRPr="0064329D">
        <w:rPr>
          <w:rFonts w:ascii="Traditional Arabic" w:hAnsi="Traditional Arabic" w:cs="Traditional Arabic"/>
          <w:sz w:val="28"/>
          <w:szCs w:val="28"/>
          <w:rtl/>
        </w:rPr>
        <w:t xml:space="preserve">لقد كان حديث القرآن عن المسجد الأقصى، وحديث الرسول عن فضل الصلاة فيه، من المبشرات بأن القدس سيفتحها الإسلام، وستكون للمسلمين، وسيشدون الرحال إلى مسجدها، مصلين لله متعبدين، وقد فتحت القدس التي كانت تسمى </w:t>
      </w:r>
      <w:proofErr w:type="spellStart"/>
      <w:r w:rsidR="00DD14B7" w:rsidRPr="0064329D">
        <w:rPr>
          <w:rFonts w:ascii="Traditional Arabic" w:hAnsi="Traditional Arabic" w:cs="Traditional Arabic"/>
          <w:sz w:val="28"/>
          <w:szCs w:val="28"/>
          <w:rtl/>
        </w:rPr>
        <w:t>إيلياء</w:t>
      </w:r>
      <w:proofErr w:type="spellEnd"/>
      <w:r w:rsidR="00DD14B7" w:rsidRPr="0064329D">
        <w:rPr>
          <w:rFonts w:ascii="Traditional Arabic" w:hAnsi="Traditional Arabic" w:cs="Traditional Arabic"/>
          <w:sz w:val="28"/>
          <w:szCs w:val="28"/>
          <w:rtl/>
        </w:rPr>
        <w:t xml:space="preserve"> في عهد الخليفة الثاني في الإسلام عمر بن الخطاب وقد جاء عمر من المدينة إلى القدس، وتسلم المفاتيح، وعقد مع أهلها معاهدة وتسمى </w:t>
      </w:r>
      <w:proofErr w:type="gramStart"/>
      <w:r w:rsidR="00DD14B7" w:rsidRPr="0064329D">
        <w:rPr>
          <w:rFonts w:ascii="Traditional Arabic" w:hAnsi="Traditional Arabic" w:cs="Traditional Arabic"/>
          <w:sz w:val="28"/>
          <w:szCs w:val="28"/>
          <w:rtl/>
        </w:rPr>
        <w:t>بـ(</w:t>
      </w:r>
      <w:proofErr w:type="gramEnd"/>
      <w:r w:rsidR="00DD14B7" w:rsidRPr="0064329D">
        <w:rPr>
          <w:rFonts w:ascii="Traditional Arabic" w:hAnsi="Traditional Arabic" w:cs="Traditional Arabic"/>
          <w:sz w:val="28"/>
          <w:szCs w:val="28"/>
          <w:rtl/>
        </w:rPr>
        <w:t>العهدة العمرية</w:t>
      </w:r>
      <w:r w:rsidR="00E20809" w:rsidRPr="0064329D">
        <w:rPr>
          <w:rFonts w:ascii="Traditional Arabic" w:hAnsi="Traditional Arabic" w:cs="Traditional Arabic"/>
          <w:sz w:val="28"/>
          <w:szCs w:val="28"/>
          <w:rtl/>
        </w:rPr>
        <w:t>).</w:t>
      </w:r>
    </w:p>
    <w:p w:rsidR="00DD14B7"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w:t>
      </w:r>
      <w:r w:rsidR="00DD14B7" w:rsidRPr="0064329D">
        <w:rPr>
          <w:rFonts w:ascii="Traditional Arabic" w:hAnsi="Traditional Arabic" w:cs="Traditional Arabic"/>
          <w:sz w:val="28"/>
          <w:szCs w:val="28"/>
          <w:rtl/>
        </w:rPr>
        <w:t xml:space="preserve">قد أعلم الله نبيه بأن هذه الأرض المقدسة سيحتلها الأعداء، ولهذا حرض أمته على الرباط فيها، والجهاد للدفاع عنها حتى لا تسقط في أيدي الأعداء، ولتحريرها إذا قدر لها أن تسقط في أيديهم، وقد أخبر الرسول بالمعركة المرتقبة بين المسلمين واليهود، وأن النصر في النهاية سيكون للمسلمين، وأن كل شيء سيكون في صف المسلمين حتى الحجر والشجر، وأن كلاً منهما سينطق دالاً على الأعداء، سواء كان نطقاً بلسان الحال أم بلسان المقال والأخذ بظاهر الحديث وأنه سيكون نطق الحجر بلسان المقال أولى وأصح، وكما أنه أخبر أنه ستظل طائفة من أمته على الحق قال - صلى الله عليه وسلم -: ((لا تزال طائفة من أمتي على الحق ظاهرين، لعدوهم قاهرين، لا يضرهم من جابههم، إلا ما أصابهم من </w:t>
      </w:r>
      <w:proofErr w:type="spellStart"/>
      <w:r w:rsidR="00DD14B7" w:rsidRPr="0064329D">
        <w:rPr>
          <w:rFonts w:ascii="Traditional Arabic" w:hAnsi="Traditional Arabic" w:cs="Traditional Arabic"/>
          <w:sz w:val="28"/>
          <w:szCs w:val="28"/>
          <w:rtl/>
        </w:rPr>
        <w:t>لأواء</w:t>
      </w:r>
      <w:proofErr w:type="spellEnd"/>
      <w:r w:rsidR="00DD14B7" w:rsidRPr="0064329D">
        <w:rPr>
          <w:rFonts w:ascii="Traditional Arabic" w:hAnsi="Traditional Arabic" w:cs="Traditional Arabic"/>
          <w:sz w:val="28"/>
          <w:szCs w:val="28"/>
          <w:rtl/>
        </w:rPr>
        <w:t xml:space="preserve"> (أي أذى) حتى يأتي أمر الله وهم على ذلك)) قالوا</w:t>
      </w:r>
      <w:r w:rsidR="00E20809" w:rsidRPr="0064329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00DD14B7" w:rsidRPr="0064329D">
        <w:rPr>
          <w:rFonts w:ascii="Traditional Arabic" w:hAnsi="Traditional Arabic" w:cs="Traditional Arabic"/>
          <w:sz w:val="28"/>
          <w:szCs w:val="28"/>
          <w:rtl/>
        </w:rPr>
        <w:t>وأين هم يا رسول الله؟ قال: ((ببيت المقدس وأكناف بيت</w:t>
      </w:r>
      <w:r w:rsidR="00E20809" w:rsidRPr="0064329D">
        <w:rPr>
          <w:rFonts w:ascii="Traditional Arabic" w:hAnsi="Traditional Arabic" w:cs="Traditional Arabic"/>
          <w:sz w:val="28"/>
          <w:szCs w:val="28"/>
          <w:rtl/>
        </w:rPr>
        <w:t xml:space="preserve"> </w:t>
      </w:r>
      <w:r w:rsidR="00DD14B7" w:rsidRPr="0064329D">
        <w:rPr>
          <w:rFonts w:ascii="Traditional Arabic" w:hAnsi="Traditional Arabic" w:cs="Traditional Arabic"/>
          <w:sz w:val="28"/>
          <w:szCs w:val="28"/>
          <w:rtl/>
        </w:rPr>
        <w:t>المقدس</w:t>
      </w:r>
      <w:r>
        <w:rPr>
          <w:rFonts w:ascii="Traditional Arabic" w:hAnsi="Traditional Arabic" w:cs="Traditional Arabic"/>
          <w:sz w:val="28"/>
          <w:szCs w:val="28"/>
          <w:rtl/>
        </w:rPr>
        <w:t>))</w:t>
      </w:r>
    </w:p>
    <w:p w:rsidR="00DD14B7" w:rsidRPr="0064329D" w:rsidRDefault="006B65CF" w:rsidP="004E108C">
      <w:pPr>
        <w:autoSpaceDE w:val="0"/>
        <w:autoSpaceDN w:val="0"/>
        <w:adjustRightInd w:val="0"/>
        <w:spacing w:before="60" w:after="0" w:line="240"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00DD14B7" w:rsidRPr="0064329D">
        <w:rPr>
          <w:rFonts w:ascii="Traditional Arabic" w:hAnsi="Traditional Arabic" w:cs="Traditional Arabic"/>
          <w:b/>
          <w:bCs/>
          <w:sz w:val="28"/>
          <w:szCs w:val="28"/>
          <w:rtl/>
        </w:rPr>
        <w:t xml:space="preserve">القرآن ومستقبل اليهود في بيت </w:t>
      </w:r>
      <w:proofErr w:type="gramStart"/>
      <w:r w:rsidR="00DD14B7" w:rsidRPr="0064329D">
        <w:rPr>
          <w:rFonts w:ascii="Traditional Arabic" w:hAnsi="Traditional Arabic" w:cs="Traditional Arabic"/>
          <w:b/>
          <w:bCs/>
          <w:sz w:val="28"/>
          <w:szCs w:val="28"/>
          <w:rtl/>
        </w:rPr>
        <w:t>المقدس ﴿</w:t>
      </w:r>
      <w:proofErr w:type="gramEnd"/>
      <w:r w:rsidR="00DD14B7" w:rsidRPr="0064329D">
        <w:rPr>
          <w:rFonts w:ascii="Traditional Arabic" w:hAnsi="Traditional Arabic" w:cs="Traditional Arabic"/>
          <w:b/>
          <w:bCs/>
          <w:sz w:val="28"/>
          <w:szCs w:val="28"/>
          <w:rtl/>
        </w:rPr>
        <w:t xml:space="preserve"> وَإِنْ عُدتُّمْ عُدْنَا ﴾ :</w:t>
      </w:r>
    </w:p>
    <w:p w:rsidR="00DD14B7"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D14B7" w:rsidRPr="0064329D">
        <w:rPr>
          <w:rFonts w:ascii="Traditional Arabic" w:hAnsi="Traditional Arabic" w:cs="Traditional Arabic"/>
          <w:sz w:val="28"/>
          <w:szCs w:val="28"/>
          <w:rtl/>
        </w:rPr>
        <w:t>فأما إذا عاد بنو إسرائيل إلى الإفساد في الأرض فالجزاء ماضي والسنة ماضية، ولقد عادوا إلى الإفساد فسلط الله عليهم المسلمين فأخرجوهم من الجزيرة كلها، ثم عادو إلى الإفساد فسلط الله عليهم عباداً أخرين، حتى كان العصر الحديث فسلط عليهم ((هتلر)) ولقد عادوا اليوم إلى الإفساد في صورة ((إسرائيل)) التي أذاقت العرب والمسلمين أصحاب الأرض الويلات، وليسلطن الله عليهم من يسومهم سوء العذاب، تصديقاً لوعد الله القاطع، وفاقاً لسنته التي لا تتخلف، وإن غداً لناظره قريب، وأخبر أن مصيرهم في الأخرة مصير المفسدين ﴿ وَجَعَلْنَا جَهَنَّمَ لِلْكَافِرِينَ حَصِيرًا ﴾ [الإسراء: 8] تحصرهم فلا يفلت منهم أحد وتتسع لهم فلا يند عنها أحد، وقبل هذا ففي الدنيا كما أخبر القرآن وأخبرت السنة، بأنه سيسلط عليهم أنواع العقوبات، مرة بالقتل والسبي وخراب البلاد، ومرة بجور الملوك، ومسخهم قردة وخنازير، وآخر ذلك أقسم الرب تبارك وتعالى: ﴿ وَإِذْ تَأَذَّنَ رَبُّكَ لَيَبْعَثَنَّ عَلَيْهِمْ إِلَى يَوْمِ الْقِيَامَةِ مَنْ يَسُومُهُمْ سُوءَ الْعَذَابِ إِنَّ رَبَّكَ لَسَرِيعُ الْعِقَابِ وَإِنَّهُ لَغَفُورٌ رَحِيمٌ ﴾ [</w:t>
      </w:r>
      <w:r w:rsidR="0055303E">
        <w:rPr>
          <w:rFonts w:ascii="Traditional Arabic" w:hAnsi="Traditional Arabic" w:cs="Traditional Arabic" w:hint="cs"/>
          <w:sz w:val="28"/>
          <w:szCs w:val="28"/>
          <w:rtl/>
        </w:rPr>
        <w:t>الأعراف:167</w:t>
      </w:r>
      <w:r w:rsidR="00DD14B7" w:rsidRPr="0064329D">
        <w:rPr>
          <w:rFonts w:ascii="Traditional Arabic" w:hAnsi="Traditional Arabic" w:cs="Traditional Arabic"/>
          <w:sz w:val="28"/>
          <w:szCs w:val="28"/>
          <w:rtl/>
        </w:rPr>
        <w:t>]، نعم ورب الكعبة ليبعثن عليهم من يسومهم سوء العذاب، تصديقاً لوعد الله القاطع، وإن غداً لناظره قريب.</w:t>
      </w:r>
    </w:p>
    <w:p w:rsidR="00DD14B7" w:rsidRPr="0064329D" w:rsidRDefault="006B65CF"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D14B7" w:rsidRPr="0064329D">
        <w:rPr>
          <w:rFonts w:ascii="Traditional Arabic" w:hAnsi="Traditional Arabic" w:cs="Traditional Arabic"/>
          <w:sz w:val="28"/>
          <w:szCs w:val="28"/>
          <w:rtl/>
        </w:rPr>
        <w:t>وهذا إظهار لصدق دعوى النبي ومدى ارتباط مكة بالقدس، وأن هذا الارتباط ار</w:t>
      </w:r>
      <w:r w:rsidR="001B3B1E">
        <w:rPr>
          <w:rFonts w:ascii="Traditional Arabic" w:hAnsi="Traditional Arabic" w:cs="Traditional Arabic"/>
          <w:sz w:val="28"/>
          <w:szCs w:val="28"/>
          <w:rtl/>
        </w:rPr>
        <w:t>تباط ديني عقدي مبني على التوحيد</w:t>
      </w:r>
      <w:r w:rsidR="00DD14B7" w:rsidRPr="0064329D">
        <w:rPr>
          <w:rFonts w:ascii="Traditional Arabic" w:hAnsi="Traditional Arabic" w:cs="Traditional Arabic"/>
          <w:sz w:val="28"/>
          <w:szCs w:val="28"/>
          <w:rtl/>
        </w:rPr>
        <w:t>، وأن الحق لعباد الله، وهذه الرحلة أكدت على قدسية بيت المقدس، التي شرفها الله بالمسجد الأقصى وبوجوده في هذه البقعة الظاهرة، وهو سنه العبادة لله وبيت لتوحيد الله، وكونه الصلة العظيمة الأولى بالله تعالى.</w:t>
      </w:r>
    </w:p>
    <w:p w:rsidR="00FB07FD" w:rsidRPr="0064329D" w:rsidRDefault="006B65CF"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b/>
          <w:bCs/>
          <w:sz w:val="28"/>
          <w:szCs w:val="28"/>
          <w:rtl/>
          <w:lang w:bidi="ar-SY"/>
        </w:rPr>
        <w:t xml:space="preserve">       </w:t>
      </w:r>
      <w:r w:rsidR="00370922">
        <w:rPr>
          <w:rFonts w:ascii="Traditional Arabic" w:hAnsi="Traditional Arabic" w:cs="Traditional Arabic" w:hint="cs"/>
          <w:b/>
          <w:bCs/>
          <w:sz w:val="28"/>
          <w:szCs w:val="28"/>
          <w:rtl/>
          <w:lang w:bidi="ar-SY"/>
        </w:rPr>
        <w:t>الحادية عشرة</w:t>
      </w:r>
      <w:r w:rsidR="00C30B26" w:rsidRPr="0064329D">
        <w:rPr>
          <w:rFonts w:ascii="Traditional Arabic" w:hAnsi="Traditional Arabic" w:cs="Traditional Arabic"/>
          <w:b/>
          <w:bCs/>
          <w:sz w:val="28"/>
          <w:szCs w:val="28"/>
          <w:rtl/>
          <w:lang w:bidi="ar-SY"/>
        </w:rPr>
        <w:t>:</w:t>
      </w:r>
      <w:r w:rsidR="00C30B26" w:rsidRPr="0064329D">
        <w:rPr>
          <w:rFonts w:ascii="Traditional Arabic" w:hAnsi="Traditional Arabic" w:cs="Traditional Arabic"/>
          <w:sz w:val="28"/>
          <w:szCs w:val="28"/>
          <w:rtl/>
          <w:lang w:bidi="ar-SY"/>
        </w:rPr>
        <w:t xml:space="preserve"> </w:t>
      </w:r>
      <w:r w:rsidR="00FB07FD" w:rsidRPr="0064329D">
        <w:rPr>
          <w:rFonts w:ascii="Traditional Arabic" w:hAnsi="Traditional Arabic" w:cs="Traditional Arabic"/>
          <w:b/>
          <w:bCs/>
          <w:sz w:val="28"/>
          <w:szCs w:val="28"/>
          <w:rtl/>
          <w:lang w:bidi="ar-SY"/>
        </w:rPr>
        <w:t>مسألة البعد (الزمني) لحادثة الإسراء والمعراج</w:t>
      </w:r>
      <w:r w:rsidR="00FD2C3E">
        <w:rPr>
          <w:rFonts w:ascii="Traditional Arabic" w:hAnsi="Traditional Arabic" w:cs="Traditional Arabic" w:hint="cs"/>
          <w:sz w:val="28"/>
          <w:szCs w:val="28"/>
          <w:rtl/>
          <w:lang w:bidi="ar-SY"/>
        </w:rPr>
        <w:t xml:space="preserve">: </w:t>
      </w:r>
      <w:r w:rsidR="00FB07FD" w:rsidRPr="0064329D">
        <w:rPr>
          <w:rFonts w:ascii="Traditional Arabic" w:hAnsi="Traditional Arabic" w:cs="Traditional Arabic"/>
          <w:sz w:val="28"/>
          <w:szCs w:val="28"/>
          <w:rtl/>
          <w:lang w:bidi="ar-SY"/>
        </w:rPr>
        <w:t>المسافة الفاصلة بين مكة والقدس تتضاءل وتضيع إذا ما عرضناها على الأمداء الكونية الهائلة التي قطعها الرسول عبر السماوات، في أعماق ذلك الليل!! هنالك حشد من الآيات واللمسات والإشارات منبثة في حنايا السور</w:t>
      </w:r>
      <w:r w:rsidR="00E20809" w:rsidRPr="0064329D">
        <w:rPr>
          <w:rFonts w:ascii="Traditional Arabic" w:hAnsi="Traditional Arabic" w:cs="Traditional Arabic"/>
          <w:sz w:val="28"/>
          <w:szCs w:val="28"/>
          <w:rtl/>
          <w:lang w:bidi="ar-SY"/>
        </w:rPr>
        <w:t xml:space="preserve"> </w:t>
      </w:r>
      <w:r w:rsidR="00370922">
        <w:rPr>
          <w:rFonts w:ascii="Traditional Arabic" w:hAnsi="Traditional Arabic" w:cs="Traditional Arabic"/>
          <w:sz w:val="28"/>
          <w:szCs w:val="28"/>
          <w:rtl/>
          <w:lang w:bidi="ar-SY"/>
        </w:rPr>
        <w:t>القرآنية موحية وذات دلالة عميقة</w:t>
      </w:r>
      <w:r w:rsidR="00FB07FD" w:rsidRPr="0064329D">
        <w:rPr>
          <w:rFonts w:ascii="Traditional Arabic" w:hAnsi="Traditional Arabic" w:cs="Traditional Arabic"/>
          <w:sz w:val="28"/>
          <w:szCs w:val="28"/>
          <w:rtl/>
          <w:lang w:bidi="ar-SY"/>
        </w:rPr>
        <w:t xml:space="preserve">: </w:t>
      </w:r>
      <w:r w:rsidR="00370922">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 xml:space="preserve">قالَ كَمْ لَبِثْتَ قالَ لَبِثْتُ يَوْماً أَوْ بَعْضَ يَوْمٍ </w:t>
      </w:r>
      <w:r w:rsidR="00370922">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البقرة</w:t>
      </w:r>
      <w:r w:rsidR="00370922">
        <w:rPr>
          <w:rFonts w:ascii="Traditional Arabic" w:hAnsi="Traditional Arabic" w:cs="Traditional Arabic" w:hint="cs"/>
          <w:sz w:val="28"/>
          <w:szCs w:val="28"/>
          <w:rtl/>
          <w:lang w:bidi="ar-SY"/>
        </w:rPr>
        <w:t>:</w:t>
      </w:r>
      <w:r w:rsidR="0055303E">
        <w:rPr>
          <w:rFonts w:ascii="Traditional Arabic" w:hAnsi="Traditional Arabic" w:cs="Traditional Arabic" w:hint="cs"/>
          <w:sz w:val="28"/>
          <w:szCs w:val="28"/>
          <w:rtl/>
          <w:lang w:bidi="ar-SY"/>
        </w:rPr>
        <w:t>259</w:t>
      </w:r>
      <w:r w:rsidR="00370922">
        <w:rPr>
          <w:rFonts w:ascii="Traditional Arabic" w:hAnsi="Traditional Arabic" w:cs="Traditional Arabic" w:hint="cs"/>
          <w:sz w:val="28"/>
          <w:szCs w:val="28"/>
          <w:rtl/>
          <w:lang w:bidi="ar-SY"/>
        </w:rPr>
        <w:t>]، {</w:t>
      </w:r>
      <w:r w:rsidR="00FB07FD" w:rsidRPr="0064329D">
        <w:rPr>
          <w:rFonts w:ascii="Traditional Arabic" w:hAnsi="Traditional Arabic" w:cs="Traditional Arabic"/>
          <w:sz w:val="28"/>
          <w:szCs w:val="28"/>
          <w:rtl/>
          <w:lang w:bidi="ar-SY"/>
        </w:rPr>
        <w:t xml:space="preserve">وَيَوْمَ يَحْشُرُهُمْ كَأَنْ لَمْ يَلْبَثُوا إِلَّا ساعَةً مِنَ النَّهارِ </w:t>
      </w:r>
      <w:r w:rsidR="00370922">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يونس</w:t>
      </w:r>
      <w:r w:rsidR="00370922">
        <w:rPr>
          <w:rFonts w:ascii="Traditional Arabic" w:hAnsi="Traditional Arabic" w:cs="Traditional Arabic" w:hint="cs"/>
          <w:sz w:val="28"/>
          <w:szCs w:val="28"/>
          <w:rtl/>
          <w:lang w:bidi="ar-SY"/>
        </w:rPr>
        <w:t>:</w:t>
      </w:r>
      <w:r w:rsidR="0055303E">
        <w:rPr>
          <w:rFonts w:ascii="Traditional Arabic" w:hAnsi="Traditional Arabic" w:cs="Traditional Arabic" w:hint="cs"/>
          <w:sz w:val="28"/>
          <w:szCs w:val="28"/>
          <w:rtl/>
          <w:lang w:bidi="ar-SY"/>
        </w:rPr>
        <w:t>45</w:t>
      </w:r>
      <w:r w:rsidR="00370922">
        <w:rPr>
          <w:rFonts w:ascii="Traditional Arabic" w:hAnsi="Traditional Arabic" w:cs="Traditional Arabic" w:hint="cs"/>
          <w:sz w:val="28"/>
          <w:szCs w:val="28"/>
          <w:rtl/>
          <w:lang w:bidi="ar-SY"/>
        </w:rPr>
        <w:t>]، {</w:t>
      </w:r>
      <w:r w:rsidR="00FB07FD" w:rsidRPr="0064329D">
        <w:rPr>
          <w:rFonts w:ascii="Traditional Arabic" w:hAnsi="Traditional Arabic" w:cs="Traditional Arabic"/>
          <w:sz w:val="28"/>
          <w:szCs w:val="28"/>
          <w:rtl/>
          <w:lang w:bidi="ar-SY"/>
        </w:rPr>
        <w:t>َ</w:t>
      </w:r>
      <w:r w:rsidR="00370922">
        <w:rPr>
          <w:rFonts w:ascii="Traditional Arabic" w:hAnsi="Traditional Arabic" w:cs="Traditional Arabic" w:hint="cs"/>
          <w:sz w:val="28"/>
          <w:szCs w:val="28"/>
          <w:rtl/>
          <w:lang w:bidi="ar-SY"/>
        </w:rPr>
        <w:t>ي</w:t>
      </w:r>
      <w:r w:rsidR="00FB07FD" w:rsidRPr="0064329D">
        <w:rPr>
          <w:rFonts w:ascii="Traditional Arabic" w:hAnsi="Traditional Arabic" w:cs="Traditional Arabic"/>
          <w:sz w:val="28"/>
          <w:szCs w:val="28"/>
          <w:rtl/>
          <w:lang w:bidi="ar-SY"/>
        </w:rPr>
        <w:t xml:space="preserve">وْمَ يَدْعُوكُمْ فَتَسْتَجِيبُونَ بِحَمْدِهِ وَتَظُنُّونَ إِنْ لَبِثْتُمْ إِلَّا قَلِيلًا </w:t>
      </w:r>
      <w:r w:rsidR="00370922">
        <w:rPr>
          <w:rFonts w:ascii="Traditional Arabic" w:hAnsi="Traditional Arabic" w:cs="Traditional Arabic" w:hint="cs"/>
          <w:sz w:val="28"/>
          <w:szCs w:val="28"/>
          <w:rtl/>
          <w:lang w:bidi="ar-SY"/>
        </w:rPr>
        <w:t>} [</w:t>
      </w:r>
      <w:r w:rsidR="00FB07FD" w:rsidRPr="0064329D">
        <w:rPr>
          <w:rFonts w:ascii="Traditional Arabic" w:hAnsi="Traditional Arabic" w:cs="Traditional Arabic"/>
          <w:sz w:val="28"/>
          <w:szCs w:val="28"/>
          <w:rtl/>
          <w:lang w:bidi="ar-SY"/>
        </w:rPr>
        <w:t>الإسراء</w:t>
      </w:r>
      <w:r w:rsidR="00370922">
        <w:rPr>
          <w:rFonts w:ascii="Traditional Arabic" w:hAnsi="Traditional Arabic" w:cs="Traditional Arabic" w:hint="cs"/>
          <w:sz w:val="28"/>
          <w:szCs w:val="28"/>
          <w:rtl/>
          <w:lang w:bidi="ar-SY"/>
        </w:rPr>
        <w:t>:</w:t>
      </w:r>
      <w:r w:rsidR="0055303E">
        <w:rPr>
          <w:rFonts w:ascii="Traditional Arabic" w:hAnsi="Traditional Arabic" w:cs="Traditional Arabic" w:hint="cs"/>
          <w:sz w:val="28"/>
          <w:szCs w:val="28"/>
          <w:rtl/>
          <w:lang w:bidi="ar-SY"/>
        </w:rPr>
        <w:t>52</w:t>
      </w:r>
      <w:r w:rsidR="00370922">
        <w:rPr>
          <w:rFonts w:ascii="Traditional Arabic" w:hAnsi="Traditional Arabic" w:cs="Traditional Arabic" w:hint="cs"/>
          <w:sz w:val="28"/>
          <w:szCs w:val="28"/>
          <w:rtl/>
          <w:lang w:bidi="ar-SY"/>
        </w:rPr>
        <w:t>]، {</w:t>
      </w:r>
      <w:r w:rsidR="00FB07FD" w:rsidRPr="0064329D">
        <w:rPr>
          <w:rFonts w:ascii="Traditional Arabic" w:hAnsi="Traditional Arabic" w:cs="Traditional Arabic"/>
          <w:sz w:val="28"/>
          <w:szCs w:val="28"/>
          <w:rtl/>
          <w:lang w:bidi="ar-SY"/>
        </w:rPr>
        <w:t xml:space="preserve">قالُوا لَبِثْنا يَوْماً أَوْ بَعْضَ يَوْمٍ فَسْئَلِ الْعادِّينَ </w:t>
      </w:r>
      <w:r w:rsidR="00370922">
        <w:rPr>
          <w:rFonts w:ascii="Traditional Arabic" w:hAnsi="Traditional Arabic" w:cs="Traditional Arabic" w:hint="cs"/>
          <w:sz w:val="28"/>
          <w:szCs w:val="28"/>
          <w:rtl/>
          <w:lang w:bidi="ar-SY"/>
        </w:rPr>
        <w:t>} [</w:t>
      </w:r>
      <w:r w:rsidR="00FB07FD" w:rsidRPr="0064329D">
        <w:rPr>
          <w:rFonts w:ascii="Traditional Arabic" w:hAnsi="Traditional Arabic" w:cs="Traditional Arabic"/>
          <w:sz w:val="28"/>
          <w:szCs w:val="28"/>
          <w:rtl/>
          <w:lang w:bidi="ar-SY"/>
        </w:rPr>
        <w:t>المؤمنون</w:t>
      </w:r>
      <w:r w:rsidR="00370922">
        <w:rPr>
          <w:rFonts w:ascii="Traditional Arabic" w:hAnsi="Traditional Arabic" w:cs="Traditional Arabic" w:hint="cs"/>
          <w:sz w:val="28"/>
          <w:szCs w:val="28"/>
          <w:rtl/>
          <w:lang w:bidi="ar-SY"/>
        </w:rPr>
        <w:t>:</w:t>
      </w:r>
      <w:r w:rsidR="0055303E">
        <w:rPr>
          <w:rFonts w:ascii="Traditional Arabic" w:hAnsi="Traditional Arabic" w:cs="Traditional Arabic" w:hint="cs"/>
          <w:sz w:val="28"/>
          <w:szCs w:val="28"/>
          <w:rtl/>
          <w:lang w:bidi="ar-SY"/>
        </w:rPr>
        <w:t>113</w:t>
      </w:r>
      <w:r w:rsidR="00370922">
        <w:rPr>
          <w:rFonts w:ascii="Traditional Arabic" w:hAnsi="Traditional Arabic" w:cs="Traditional Arabic" w:hint="cs"/>
          <w:sz w:val="28"/>
          <w:szCs w:val="28"/>
          <w:rtl/>
          <w:lang w:bidi="ar-SY"/>
        </w:rPr>
        <w:t>]،  {</w:t>
      </w:r>
      <w:r w:rsidR="00FB07FD" w:rsidRPr="0064329D">
        <w:rPr>
          <w:rFonts w:ascii="Traditional Arabic" w:hAnsi="Traditional Arabic" w:cs="Traditional Arabic"/>
          <w:sz w:val="28"/>
          <w:szCs w:val="28"/>
          <w:rtl/>
          <w:lang w:bidi="ar-SY"/>
        </w:rPr>
        <w:t xml:space="preserve">وَيَوْمَ تَقُومُ السَّاعَةُ يُقْسِمُ الْمُجْرِمُونَ ما لَبِثُوا غَيْرَ ساعَةٍ ) </w:t>
      </w:r>
      <w:r w:rsidR="00370922">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الرروم</w:t>
      </w:r>
      <w:r w:rsidR="00330969">
        <w:rPr>
          <w:rFonts w:ascii="Traditional Arabic" w:hAnsi="Traditional Arabic" w:cs="Traditional Arabic" w:hint="cs"/>
          <w:sz w:val="28"/>
          <w:szCs w:val="28"/>
          <w:rtl/>
          <w:lang w:bidi="ar-SY"/>
        </w:rPr>
        <w:t>:55</w:t>
      </w:r>
      <w:r w:rsidR="00FD2C3E">
        <w:rPr>
          <w:rFonts w:ascii="Traditional Arabic" w:hAnsi="Traditional Arabic" w:cs="Traditional Arabic" w:hint="cs"/>
          <w:sz w:val="28"/>
          <w:szCs w:val="28"/>
          <w:rtl/>
          <w:lang w:bidi="ar-SY"/>
        </w:rPr>
        <w:t xml:space="preserve">] </w:t>
      </w:r>
      <w:r w:rsidR="00370922">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 xml:space="preserve">ثُمَّ يَعْرُجُ إِلَيْهِ فِي يَوْمٍ كانَ مِقْدارُهُ أَلْفَ سَنَةٍ مِمَّا تَعُدُّونَ </w:t>
      </w:r>
      <w:r w:rsidR="00370922">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السجدة</w:t>
      </w:r>
      <w:r w:rsidR="00370922">
        <w:rPr>
          <w:rFonts w:ascii="Traditional Arabic" w:hAnsi="Traditional Arabic" w:cs="Traditional Arabic" w:hint="cs"/>
          <w:sz w:val="28"/>
          <w:szCs w:val="28"/>
          <w:rtl/>
          <w:lang w:bidi="ar-SY"/>
        </w:rPr>
        <w:t>:</w:t>
      </w:r>
      <w:r w:rsidR="00330969">
        <w:rPr>
          <w:rFonts w:ascii="Traditional Arabic" w:hAnsi="Traditional Arabic" w:cs="Traditional Arabic" w:hint="cs"/>
          <w:sz w:val="28"/>
          <w:szCs w:val="28"/>
          <w:rtl/>
          <w:lang w:bidi="ar-SY"/>
        </w:rPr>
        <w:t>5</w:t>
      </w:r>
      <w:r w:rsidR="00370922">
        <w:rPr>
          <w:rFonts w:ascii="Traditional Arabic" w:hAnsi="Traditional Arabic" w:cs="Traditional Arabic" w:hint="cs"/>
          <w:sz w:val="28"/>
          <w:szCs w:val="28"/>
          <w:rtl/>
          <w:lang w:bidi="ar-SY"/>
        </w:rPr>
        <w:t>]، {</w:t>
      </w:r>
      <w:r w:rsidR="00FB07FD" w:rsidRPr="0064329D">
        <w:rPr>
          <w:rFonts w:ascii="Traditional Arabic" w:hAnsi="Traditional Arabic" w:cs="Traditional Arabic"/>
          <w:sz w:val="28"/>
          <w:szCs w:val="28"/>
          <w:rtl/>
          <w:lang w:bidi="ar-SY"/>
        </w:rPr>
        <w:t>وَإِنَّ يَوْماً عِنْدَ رَبِّكَ كَ</w:t>
      </w:r>
      <w:r w:rsidR="00370922">
        <w:rPr>
          <w:rFonts w:ascii="Traditional Arabic" w:hAnsi="Traditional Arabic" w:cs="Traditional Arabic"/>
          <w:sz w:val="28"/>
          <w:szCs w:val="28"/>
          <w:rtl/>
          <w:lang w:bidi="ar-SY"/>
        </w:rPr>
        <w:t>أَلْفِ سَنَةٍ مِمَّا تَعُدُّونَ</w:t>
      </w:r>
      <w:r w:rsidR="00370922">
        <w:rPr>
          <w:rFonts w:ascii="Traditional Arabic" w:hAnsi="Traditional Arabic" w:cs="Traditional Arabic" w:hint="cs"/>
          <w:sz w:val="28"/>
          <w:szCs w:val="28"/>
          <w:rtl/>
          <w:lang w:bidi="ar-SY"/>
        </w:rPr>
        <w:t>} [</w:t>
      </w:r>
      <w:r w:rsidR="00FB07FD" w:rsidRPr="0064329D">
        <w:rPr>
          <w:rFonts w:ascii="Traditional Arabic" w:hAnsi="Traditional Arabic" w:cs="Traditional Arabic"/>
          <w:sz w:val="28"/>
          <w:szCs w:val="28"/>
          <w:rtl/>
          <w:lang w:bidi="ar-SY"/>
        </w:rPr>
        <w:t>الحج</w:t>
      </w:r>
      <w:r w:rsidR="00370922">
        <w:rPr>
          <w:rFonts w:ascii="Traditional Arabic" w:hAnsi="Traditional Arabic" w:cs="Traditional Arabic" w:hint="cs"/>
          <w:sz w:val="28"/>
          <w:szCs w:val="28"/>
          <w:rtl/>
          <w:lang w:bidi="ar-SY"/>
        </w:rPr>
        <w:t>:</w:t>
      </w:r>
      <w:r w:rsidR="00330969">
        <w:rPr>
          <w:rFonts w:ascii="Traditional Arabic" w:hAnsi="Traditional Arabic" w:cs="Traditional Arabic" w:hint="cs"/>
          <w:sz w:val="28"/>
          <w:szCs w:val="28"/>
          <w:rtl/>
          <w:lang w:bidi="ar-SY"/>
        </w:rPr>
        <w:t>47</w:t>
      </w:r>
      <w:r w:rsidR="00370922">
        <w:rPr>
          <w:rFonts w:ascii="Traditional Arabic" w:hAnsi="Traditional Arabic" w:cs="Traditional Arabic" w:hint="cs"/>
          <w:sz w:val="28"/>
          <w:szCs w:val="28"/>
          <w:rtl/>
          <w:lang w:bidi="ar-SY"/>
        </w:rPr>
        <w:t>]</w:t>
      </w:r>
    </w:p>
    <w:p w:rsidR="00E20809" w:rsidRPr="0064329D"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ت</w:t>
      </w:r>
      <w:r w:rsidR="00FB07FD" w:rsidRPr="0064329D">
        <w:rPr>
          <w:rFonts w:ascii="Traditional Arabic" w:hAnsi="Traditional Arabic" w:cs="Traditional Arabic"/>
          <w:sz w:val="28"/>
          <w:szCs w:val="28"/>
          <w:rtl/>
          <w:lang w:bidi="ar-SY"/>
        </w:rPr>
        <w:t>بي</w:t>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 xml:space="preserve">ن هذه الآيات وغيرها الكثير ترابطا وانسجاما رياضيا دقيقا، فيها تأكيدا مستمرا على الحقيقة «الطبيعية» التي لم تتكشف بعض جوانبها للعلم إلا أخيرا، تلك هي (أن الزمن في الأرض والزمن في أمداء الكون ليسا سواء)، (وأن هناك فرقا شاسعا بين الوحدة الزمنية الأرضية والوحدة الزمنية الكونية) يبلغ تارة 000، 365 ضعف ويبلغ تارة أخرى 000، 250، 18 بحساب القرآن الكريم نفسه!! ومن أجل ذلك سيشده الناس يوم القيامة، وسيظنون أن حياتهم الدنيا لم تكن سوى ساعة من نهار وأنهم لم يلبثوا إلا </w:t>
      </w:r>
      <w:proofErr w:type="gramStart"/>
      <w:r w:rsidR="00FB07FD" w:rsidRPr="0064329D">
        <w:rPr>
          <w:rFonts w:ascii="Traditional Arabic" w:hAnsi="Traditional Arabic" w:cs="Traditional Arabic"/>
          <w:sz w:val="28"/>
          <w:szCs w:val="28"/>
          <w:rtl/>
          <w:lang w:bidi="ar-SY"/>
        </w:rPr>
        <w:t>قليلا</w:t>
      </w:r>
      <w:r w:rsidR="00E20809" w:rsidRPr="0064329D">
        <w:rPr>
          <w:rFonts w:ascii="Traditional Arabic" w:hAnsi="Traditional Arabic" w:cs="Traditional Arabic"/>
          <w:sz w:val="28"/>
          <w:szCs w:val="28"/>
          <w:rtl/>
          <w:lang w:bidi="ar-SY"/>
        </w:rPr>
        <w:t>..</w:t>
      </w:r>
      <w:proofErr w:type="gramEnd"/>
      <w:r w:rsidR="00E20809" w:rsidRPr="0064329D">
        <w:rPr>
          <w:rFonts w:ascii="Traditional Arabic" w:hAnsi="Traditional Arabic" w:cs="Traditional Arabic"/>
          <w:sz w:val="28"/>
          <w:szCs w:val="28"/>
          <w:rtl/>
          <w:lang w:bidi="ar-SY"/>
        </w:rPr>
        <w:t xml:space="preserve"> </w:t>
      </w:r>
    </w:p>
    <w:p w:rsidR="00FB07FD" w:rsidRPr="0064329D" w:rsidRDefault="00FB07FD" w:rsidP="004E108C">
      <w:pPr>
        <w:spacing w:before="60" w:after="0" w:line="240" w:lineRule="auto"/>
        <w:jc w:val="both"/>
        <w:rPr>
          <w:rFonts w:ascii="Traditional Arabic" w:hAnsi="Traditional Arabic" w:cs="Traditional Arabic"/>
          <w:sz w:val="28"/>
          <w:szCs w:val="28"/>
          <w:rtl/>
          <w:lang w:bidi="ar-SY"/>
        </w:rPr>
      </w:pPr>
      <w:r w:rsidRPr="0064329D">
        <w:rPr>
          <w:rFonts w:ascii="Traditional Arabic" w:hAnsi="Traditional Arabic" w:cs="Traditional Arabic"/>
          <w:sz w:val="28"/>
          <w:szCs w:val="28"/>
          <w:rtl/>
          <w:lang w:bidi="ar-SY"/>
        </w:rPr>
        <w:t xml:space="preserve">ولنتدبر هذه الآية </w:t>
      </w:r>
      <w:r w:rsidR="00370922">
        <w:rPr>
          <w:rFonts w:ascii="Traditional Arabic" w:hAnsi="Traditional Arabic" w:cs="Traditional Arabic" w:hint="cs"/>
          <w:sz w:val="28"/>
          <w:szCs w:val="28"/>
          <w:rtl/>
          <w:lang w:bidi="ar-SY"/>
        </w:rPr>
        <w:t>{</w:t>
      </w:r>
      <w:r w:rsidRPr="0064329D">
        <w:rPr>
          <w:rFonts w:ascii="Traditional Arabic" w:hAnsi="Traditional Arabic" w:cs="Traditional Arabic"/>
          <w:sz w:val="28"/>
          <w:szCs w:val="28"/>
          <w:rtl/>
          <w:lang w:bidi="ar-SY"/>
        </w:rPr>
        <w:t>تَعْرُجُ الْمَلائِكَةُ وَالرُّوحُ إِلَيْهِ فِي يَوْمٍ كانَ مِق</w:t>
      </w:r>
      <w:r w:rsidR="00370922">
        <w:rPr>
          <w:rFonts w:ascii="Traditional Arabic" w:hAnsi="Traditional Arabic" w:cs="Traditional Arabic"/>
          <w:sz w:val="28"/>
          <w:szCs w:val="28"/>
          <w:rtl/>
          <w:lang w:bidi="ar-SY"/>
        </w:rPr>
        <w:t>ْدارُهُ خَمْسِينَ أَلْفَ سَنَةٍ</w:t>
      </w:r>
      <w:r w:rsidR="00370922">
        <w:rPr>
          <w:rFonts w:ascii="Traditional Arabic" w:hAnsi="Traditional Arabic" w:cs="Traditional Arabic" w:hint="cs"/>
          <w:sz w:val="28"/>
          <w:szCs w:val="28"/>
          <w:rtl/>
          <w:lang w:bidi="ar-SY"/>
        </w:rPr>
        <w:t xml:space="preserve"> </w:t>
      </w:r>
      <w:r w:rsidRPr="0064329D">
        <w:rPr>
          <w:rFonts w:ascii="Traditional Arabic" w:hAnsi="Traditional Arabic" w:cs="Traditional Arabic"/>
          <w:sz w:val="28"/>
          <w:szCs w:val="28"/>
          <w:rtl/>
          <w:lang w:bidi="ar-SY"/>
        </w:rPr>
        <w:t xml:space="preserve">فَاصْبِرْ صَبْراً جَمِيلًا. إِنَّهُمْ يَرَوْنَهُ بَعِيداً. وَنَراهُ </w:t>
      </w:r>
      <w:proofErr w:type="gramStart"/>
      <w:r w:rsidRPr="0064329D">
        <w:rPr>
          <w:rFonts w:ascii="Traditional Arabic" w:hAnsi="Traditional Arabic" w:cs="Traditional Arabic"/>
          <w:sz w:val="28"/>
          <w:szCs w:val="28"/>
          <w:rtl/>
          <w:lang w:bidi="ar-SY"/>
        </w:rPr>
        <w:t xml:space="preserve">قَرِيباً </w:t>
      </w:r>
      <w:r w:rsidR="00370922">
        <w:rPr>
          <w:rFonts w:ascii="Traditional Arabic" w:hAnsi="Traditional Arabic" w:cs="Traditional Arabic" w:hint="cs"/>
          <w:sz w:val="28"/>
          <w:szCs w:val="28"/>
          <w:rtl/>
          <w:lang w:bidi="ar-SY"/>
        </w:rPr>
        <w:t>}</w:t>
      </w:r>
      <w:proofErr w:type="gramEnd"/>
      <w:r w:rsidR="00370922">
        <w:rPr>
          <w:rFonts w:ascii="Traditional Arabic" w:hAnsi="Traditional Arabic" w:cs="Traditional Arabic" w:hint="cs"/>
          <w:sz w:val="28"/>
          <w:szCs w:val="28"/>
          <w:rtl/>
          <w:lang w:bidi="ar-SY"/>
        </w:rPr>
        <w:t>[المعارج:</w:t>
      </w:r>
      <w:r w:rsidR="00330969">
        <w:rPr>
          <w:rFonts w:ascii="Traditional Arabic" w:hAnsi="Traditional Arabic" w:cs="Traditional Arabic" w:hint="cs"/>
          <w:sz w:val="28"/>
          <w:szCs w:val="28"/>
          <w:rtl/>
          <w:lang w:bidi="ar-SY"/>
        </w:rPr>
        <w:t>4-7</w:t>
      </w:r>
      <w:r w:rsidR="00370922">
        <w:rPr>
          <w:rFonts w:ascii="Traditional Arabic" w:hAnsi="Traditional Arabic" w:cs="Traditional Arabic" w:hint="cs"/>
          <w:sz w:val="28"/>
          <w:szCs w:val="28"/>
          <w:rtl/>
          <w:lang w:bidi="ar-SY"/>
        </w:rPr>
        <w:t>]</w:t>
      </w:r>
      <w:r w:rsidRPr="0064329D">
        <w:rPr>
          <w:rFonts w:ascii="Traditional Arabic" w:hAnsi="Traditional Arabic" w:cs="Traditional Arabic"/>
          <w:sz w:val="28"/>
          <w:szCs w:val="28"/>
          <w:rtl/>
          <w:lang w:bidi="ar-SY"/>
        </w:rPr>
        <w:t>إن الملائكة والروح، وقد تجردت من عوائق الجسد والتراب التي تقيد الإنسان، وتجاوزت قوانين الزمان والمكان الأرضية النسبية، تصعد الآن في طريقها إلى بارئها عبر معارج وأمداء لا يحيطها قط خيال إنسان، لأنها ستجتاز هذه الأمداء التي تبعثرت فيها خمسمائة مليون مجرة، في كل منها آلاف المجموعات الشمسية، كمجموعتنا وأكبر، تجتازها في يوم واحد لكنه ليس كأيامنا، إنه بحساب أيامنا ثمانية عشر مليونا وربع المليون يوما.. إنه اليوم الكوني الذي أشار إليه (أينشتاين) في (نسبيته) التي قادته إلى آفاق جديدة رحبة في ميدان العلوم الطبيعية والرياضية، حتى إنه ليقال إن وصول إنسان ما إلى إحدى المجرّات يحتاج إلى خمسمائة سنة ضوئية، لكن هذا الإنسان نفسه إذا ما تيسر له جهاز ينقله عبر الفضاء بسرعة الضوء فإنه سيختزل هذه المدة الشاسعة إلى ما يقرب من خمسين سنة فحسب!!</w:t>
      </w:r>
    </w:p>
    <w:p w:rsidR="00FB07FD" w:rsidRPr="0064329D"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FB07FD" w:rsidRPr="0064329D">
        <w:rPr>
          <w:rFonts w:ascii="Traditional Arabic" w:hAnsi="Traditional Arabic" w:cs="Traditional Arabic"/>
          <w:sz w:val="28"/>
          <w:szCs w:val="28"/>
          <w:rtl/>
          <w:lang w:bidi="ar-SY"/>
        </w:rPr>
        <w:t xml:space="preserve">إن الملائكة والروح </w:t>
      </w:r>
      <w:proofErr w:type="spellStart"/>
      <w:r w:rsidR="00FB07FD" w:rsidRPr="0064329D">
        <w:rPr>
          <w:rFonts w:ascii="Traditional Arabic" w:hAnsi="Traditional Arabic" w:cs="Traditional Arabic"/>
          <w:sz w:val="28"/>
          <w:szCs w:val="28"/>
          <w:rtl/>
          <w:lang w:bidi="ar-SY"/>
        </w:rPr>
        <w:t>المتخف</w:t>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ف</w:t>
      </w:r>
      <w:proofErr w:type="spellEnd"/>
      <w:r w:rsidR="00FB07FD" w:rsidRPr="0064329D">
        <w:rPr>
          <w:rFonts w:ascii="Traditional Arabic" w:hAnsi="Traditional Arabic" w:cs="Traditional Arabic"/>
          <w:sz w:val="28"/>
          <w:szCs w:val="28"/>
          <w:rtl/>
          <w:lang w:bidi="ar-SY"/>
        </w:rPr>
        <w:t xml:space="preserve"> من أعباء الجسد وشد الأعضاء لا يعجزها أن تفوق في حركتها سرعة الضوء، ومن ثم فهي تعرج الكون كله في طريقها إلى خالق الكون جلّ وعلا في يوم واحد في حساب حركتها الزمنية عبر الكون لا </w:t>
      </w:r>
      <w:proofErr w:type="gramStart"/>
      <w:r w:rsidR="00FB07FD" w:rsidRPr="0064329D">
        <w:rPr>
          <w:rFonts w:ascii="Traditional Arabic" w:hAnsi="Traditional Arabic" w:cs="Traditional Arabic"/>
          <w:sz w:val="28"/>
          <w:szCs w:val="28"/>
          <w:rtl/>
          <w:lang w:bidi="ar-SY"/>
        </w:rPr>
        <w:t>بحسابنا..</w:t>
      </w:r>
      <w:proofErr w:type="gramEnd"/>
      <w:r w:rsidR="00FB07FD" w:rsidRPr="0064329D">
        <w:rPr>
          <w:rFonts w:ascii="Traditional Arabic" w:hAnsi="Traditional Arabic" w:cs="Traditional Arabic"/>
          <w:sz w:val="28"/>
          <w:szCs w:val="28"/>
          <w:rtl/>
          <w:lang w:bidi="ar-SY"/>
        </w:rPr>
        <w:t xml:space="preserve"> ومن ثم ينادي الله في علاه رسوله الكريم وهو يشقى بدعوة أناس يرون يوم الحساب بعيدا كبعد السراب </w:t>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فَاصْبِرْ صَبْراً جَمِيلًا. إِنَّهُمْ يَرَوْنَهُ بَعِيداً. وَنَراهُ قَرِيباً</w:t>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 وهذا يقربنا بعض الشيء من فهم حادثتين زمنيتين عرضهما علينا القرآن الكريم في سيرة نبيين من أنبيائه عليهم السلام تكريما لهما وتقديرا: حادثة نقل عرش بلقيس في جزء من اللحظة وحادثة الإسراء والمعراج التي نحن بصددها.</w:t>
      </w:r>
    </w:p>
    <w:p w:rsidR="00FB07FD" w:rsidRPr="0064329D"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Pr>
          <w:rFonts w:ascii="Traditional Arabic" w:hAnsi="Traditional Arabic" w:cs="Traditional Arabic"/>
          <w:sz w:val="28"/>
          <w:szCs w:val="28"/>
          <w:rtl/>
          <w:lang w:bidi="ar-SY"/>
        </w:rPr>
        <w:t>ونحن نقرأ عن الحادثة</w:t>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 xml:space="preserve"> </w:t>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قالَ يا أَيُّهَا الْمَلَؤُا أَيُّكُمْ يَأْتِينِي بِعَرْشِها قَبْلَ أَنْ يَأْتُونِي مُسْلِمِينَ. قالَ عِفْرِيتٌ مِنَ الْجِنِّ أَنَا آتِيكَ بِهِ قَبْلَ أَنْ تَقُومَ مِنْ مَقامِكَ وَإِنِّي عَلَيْهِ لَقَوِيٌّ أَمِينٌ</w:t>
      </w:r>
      <w:r w:rsidR="00E20809" w:rsidRPr="0064329D">
        <w:rPr>
          <w:rFonts w:ascii="Traditional Arabic" w:hAnsi="Traditional Arabic" w:cs="Traditional Arabic"/>
          <w:sz w:val="28"/>
          <w:szCs w:val="28"/>
          <w:rtl/>
          <w:lang w:bidi="ar-SY"/>
        </w:rPr>
        <w:t xml:space="preserve"> </w:t>
      </w:r>
      <w:r w:rsidR="00FB07FD" w:rsidRPr="0064329D">
        <w:rPr>
          <w:rFonts w:ascii="Traditional Arabic" w:hAnsi="Traditional Arabic" w:cs="Traditional Arabic"/>
          <w:sz w:val="28"/>
          <w:szCs w:val="28"/>
          <w:rtl/>
          <w:lang w:bidi="ar-SY"/>
        </w:rPr>
        <w:t xml:space="preserve">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w:t>
      </w:r>
      <w:r w:rsidR="00FB07FD" w:rsidRPr="0064329D">
        <w:rPr>
          <w:rFonts w:ascii="Traditional Arabic" w:hAnsi="Traditional Arabic" w:cs="Traditional Arabic"/>
          <w:sz w:val="28"/>
          <w:szCs w:val="28"/>
          <w:rtl/>
          <w:lang w:bidi="ar-SY"/>
        </w:rPr>
        <w:lastRenderedPageBreak/>
        <w:t>رَبِّي غَنِيٌّ كَرِيمٌ. قالَ نَكِّرُوا لَها عَرْشَها نَنْظُرْ أَتَهْتَدِي أَمْ تَكُونُ مِنَ الَّذِينَ لا يَهْتَدُونَ. فَلَمَّا جاءَتْ قِيلَ أَهكَذا عَرْشُكِ قالَتْ كَأَنَّهُ هُوَ وَأُوتِينَا الْعِلْمَ مِنْ قَبْلِها وَكُنَّا مُسْلِمِينَ</w:t>
      </w:r>
      <w:r>
        <w:rPr>
          <w:rFonts w:ascii="Traditional Arabic" w:hAnsi="Traditional Arabic" w:cs="Traditional Arabic" w:hint="cs"/>
          <w:sz w:val="28"/>
          <w:szCs w:val="28"/>
          <w:rtl/>
          <w:lang w:bidi="ar-SY"/>
        </w:rPr>
        <w:t>} [</w:t>
      </w:r>
      <w:r>
        <w:rPr>
          <w:rFonts w:ascii="Traditional Arabic" w:hAnsi="Traditional Arabic" w:cs="Traditional Arabic"/>
          <w:sz w:val="28"/>
          <w:szCs w:val="28"/>
          <w:rtl/>
          <w:lang w:bidi="ar-SY"/>
        </w:rPr>
        <w:t>النمل</w:t>
      </w:r>
      <w:r>
        <w:rPr>
          <w:rFonts w:ascii="Traditional Arabic" w:hAnsi="Traditional Arabic" w:cs="Traditional Arabic" w:hint="cs"/>
          <w:sz w:val="28"/>
          <w:szCs w:val="28"/>
          <w:rtl/>
          <w:lang w:bidi="ar-SY"/>
        </w:rPr>
        <w:t>:</w:t>
      </w:r>
      <w:r w:rsidR="00330969">
        <w:rPr>
          <w:rFonts w:ascii="Traditional Arabic" w:hAnsi="Traditional Arabic" w:cs="Traditional Arabic" w:hint="cs"/>
          <w:sz w:val="28"/>
          <w:szCs w:val="28"/>
          <w:rtl/>
          <w:lang w:bidi="ar-SY"/>
        </w:rPr>
        <w:t>38</w:t>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w:t>
      </w:r>
    </w:p>
    <w:p w:rsidR="00FB07FD" w:rsidRPr="0064329D"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FB07FD" w:rsidRPr="0064329D">
        <w:rPr>
          <w:rFonts w:ascii="Traditional Arabic" w:hAnsi="Traditional Arabic" w:cs="Traditional Arabic"/>
          <w:sz w:val="28"/>
          <w:szCs w:val="28"/>
          <w:rtl/>
          <w:lang w:bidi="ar-SY"/>
        </w:rPr>
        <w:t>ألا تلفتنا في هذا العرض عبارات كهذه عِنْدَهُ عِلْمٌ مِنَ الْكِتابِ وَأُوتِينَا الْعِلْمَ مِنْ قَبْلِها؟ ثم ألا يثير تساؤلنا تفوق (الإنسان) الذي عنده علم من الكتاب على (العفريت) وتمكنه من اختزال عملية النقل من ست ساعات إلى سدس اللحظة، وربط سليمان إتيانه العلم من قبلها بكونه مسلما، أي منقادا لأمر الله وسننه ونواميسه؟ ثم ألا يعني هذا كله إن منح (علم الكتاب) لرجل أو عفريت أو نبي أو ملك هو اطلاعه على الدستور الرياضي والطبيعي لقوانين الكون ومن ثم تسخيرها إلى أقصى مدى ممكن لتحقيق منجزات زمنية ومكانية تبدو بالمقاييس الراهنة خارقة معجزة؟</w:t>
      </w:r>
    </w:p>
    <w:p w:rsidR="00FB07FD" w:rsidRPr="0064329D"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FB07FD" w:rsidRPr="0064329D">
        <w:rPr>
          <w:rFonts w:ascii="Traditional Arabic" w:hAnsi="Traditional Arabic" w:cs="Traditional Arabic"/>
          <w:sz w:val="28"/>
          <w:szCs w:val="28"/>
          <w:rtl/>
          <w:lang w:bidi="ar-SY"/>
        </w:rPr>
        <w:t>إن الناس قبل أن يسخّروا قوى البخار والكهرباء والذرة كانوا يقطعون عدة مئات من الأميال في شهرين أو ثلاثة، ولو قيل له</w:t>
      </w:r>
      <w:r>
        <w:rPr>
          <w:rFonts w:ascii="Traditional Arabic" w:hAnsi="Traditional Arabic" w:cs="Traditional Arabic"/>
          <w:sz w:val="28"/>
          <w:szCs w:val="28"/>
          <w:rtl/>
          <w:lang w:bidi="ar-SY"/>
        </w:rPr>
        <w:t>م آنذاك إن بإمكان الإنسا</w:t>
      </w:r>
      <w:r>
        <w:rPr>
          <w:rFonts w:ascii="Traditional Arabic" w:hAnsi="Traditional Arabic" w:cs="Traditional Arabic" w:hint="cs"/>
          <w:sz w:val="28"/>
          <w:szCs w:val="28"/>
          <w:rtl/>
          <w:lang w:bidi="ar-SY"/>
        </w:rPr>
        <w:t>ن</w:t>
      </w:r>
      <w:r w:rsidR="00FB07FD" w:rsidRPr="0064329D">
        <w:rPr>
          <w:rFonts w:ascii="Traditional Arabic" w:hAnsi="Traditional Arabic" w:cs="Traditional Arabic"/>
          <w:sz w:val="28"/>
          <w:szCs w:val="28"/>
          <w:rtl/>
          <w:lang w:bidi="ar-SY"/>
        </w:rPr>
        <w:t xml:space="preserve"> لو حظي بمزيد م</w:t>
      </w:r>
      <w:r>
        <w:rPr>
          <w:rFonts w:ascii="Traditional Arabic" w:hAnsi="Traditional Arabic" w:cs="Traditional Arabic"/>
          <w:sz w:val="28"/>
          <w:szCs w:val="28"/>
          <w:rtl/>
          <w:lang w:bidi="ar-SY"/>
        </w:rPr>
        <w:t>ن العلم بنواميس الطبيعة وسننها</w:t>
      </w:r>
      <w:r>
        <w:rPr>
          <w:rFonts w:ascii="Traditional Arabic" w:hAnsi="Traditional Arabic" w:cs="Traditional Arabic" w:hint="cs"/>
          <w:sz w:val="28"/>
          <w:szCs w:val="28"/>
          <w:rtl/>
          <w:lang w:bidi="ar-SY"/>
        </w:rPr>
        <w:t xml:space="preserve"> </w:t>
      </w:r>
      <w:r w:rsidR="00FB07FD" w:rsidRPr="0064329D">
        <w:rPr>
          <w:rFonts w:ascii="Traditional Arabic" w:hAnsi="Traditional Arabic" w:cs="Traditional Arabic"/>
          <w:sz w:val="28"/>
          <w:szCs w:val="28"/>
          <w:rtl/>
          <w:lang w:bidi="ar-SY"/>
        </w:rPr>
        <w:t xml:space="preserve">أن يختزل هذه المدة إلى أيام وإلى ساعات فإنهم سوف لن يصدقوا وسيتهمون القائل بشطط الخيال على أقل </w:t>
      </w:r>
      <w:proofErr w:type="gramStart"/>
      <w:r w:rsidR="00FB07FD" w:rsidRPr="0064329D">
        <w:rPr>
          <w:rFonts w:ascii="Traditional Arabic" w:hAnsi="Traditional Arabic" w:cs="Traditional Arabic"/>
          <w:sz w:val="28"/>
          <w:szCs w:val="28"/>
          <w:rtl/>
          <w:lang w:bidi="ar-SY"/>
        </w:rPr>
        <w:t>تقدير..</w:t>
      </w:r>
      <w:proofErr w:type="gramEnd"/>
      <w:r w:rsidR="00FB07FD" w:rsidRPr="0064329D">
        <w:rPr>
          <w:rFonts w:ascii="Traditional Arabic" w:hAnsi="Traditional Arabic" w:cs="Traditional Arabic"/>
          <w:sz w:val="28"/>
          <w:szCs w:val="28"/>
          <w:rtl/>
          <w:lang w:bidi="ar-SY"/>
        </w:rPr>
        <w:t xml:space="preserve"> ومضت القرون وسخّر البخار والكهرباء والذرة وصرنا نصل إلى أطراف الأرض في ساعات معدودة، ونجتاز عالمنا الصغير صوب القمر، ونتطلع للذهاب إلى ما هو أبعد في مجموعتنا الشمسية،</w:t>
      </w:r>
      <w:r>
        <w:rPr>
          <w:rFonts w:ascii="Traditional Arabic" w:hAnsi="Traditional Arabic" w:cs="Traditional Arabic"/>
          <w:sz w:val="28"/>
          <w:szCs w:val="28"/>
          <w:rtl/>
          <w:lang w:bidi="ar-SY"/>
        </w:rPr>
        <w:t xml:space="preserve"> ولو قال لنا قائل الآن إنه </w:t>
      </w:r>
      <w:r>
        <w:rPr>
          <w:rFonts w:ascii="Traditional Arabic" w:hAnsi="Traditional Arabic" w:cs="Traditional Arabic" w:hint="cs"/>
          <w:sz w:val="28"/>
          <w:szCs w:val="28"/>
          <w:rtl/>
          <w:lang w:bidi="ar-SY"/>
        </w:rPr>
        <w:t>سيجيئ</w:t>
      </w:r>
      <w:r w:rsidR="00FB07FD" w:rsidRPr="0064329D">
        <w:rPr>
          <w:rFonts w:ascii="Traditional Arabic" w:hAnsi="Traditional Arabic" w:cs="Traditional Arabic"/>
          <w:sz w:val="28"/>
          <w:szCs w:val="28"/>
          <w:rtl/>
          <w:lang w:bidi="ar-SY"/>
        </w:rPr>
        <w:t xml:space="preserve"> يوم يكشف فيه العلماء عن مزيد من (السنن والقوانين) الطبيعية والرياضية وأنهم سيتمكنون بذلك من صنع أجهزة تنقل الإنسان إلى القمر في ساعتين أو ثلاث </w:t>
      </w:r>
      <w:proofErr w:type="spellStart"/>
      <w:r w:rsidR="00FB07FD" w:rsidRPr="0064329D">
        <w:rPr>
          <w:rFonts w:ascii="Traditional Arabic" w:hAnsi="Traditional Arabic" w:cs="Traditional Arabic"/>
          <w:sz w:val="28"/>
          <w:szCs w:val="28"/>
          <w:rtl/>
          <w:lang w:bidi="ar-SY"/>
        </w:rPr>
        <w:t>لاتهمناه</w:t>
      </w:r>
      <w:proofErr w:type="spellEnd"/>
      <w:r w:rsidR="00FB07FD" w:rsidRPr="0064329D">
        <w:rPr>
          <w:rFonts w:ascii="Traditional Arabic" w:hAnsi="Traditional Arabic" w:cs="Traditional Arabic"/>
          <w:sz w:val="28"/>
          <w:szCs w:val="28"/>
          <w:rtl/>
          <w:lang w:bidi="ar-SY"/>
        </w:rPr>
        <w:t xml:space="preserve"> هو الآخر بشطط </w:t>
      </w:r>
      <w:proofErr w:type="gramStart"/>
      <w:r w:rsidR="00FB07FD" w:rsidRPr="0064329D">
        <w:rPr>
          <w:rFonts w:ascii="Traditional Arabic" w:hAnsi="Traditional Arabic" w:cs="Traditional Arabic"/>
          <w:sz w:val="28"/>
          <w:szCs w:val="28"/>
          <w:rtl/>
          <w:lang w:bidi="ar-SY"/>
        </w:rPr>
        <w:t>الخيال..</w:t>
      </w:r>
      <w:proofErr w:type="gramEnd"/>
      <w:r w:rsidR="00FB07FD" w:rsidRPr="0064329D">
        <w:rPr>
          <w:rFonts w:ascii="Traditional Arabic" w:hAnsi="Traditional Arabic" w:cs="Traditional Arabic"/>
          <w:sz w:val="28"/>
          <w:szCs w:val="28"/>
          <w:rtl/>
          <w:lang w:bidi="ar-SY"/>
        </w:rPr>
        <w:t xml:space="preserve"> لكن ذلك اليوم </w:t>
      </w:r>
      <w:r w:rsidRPr="0064329D">
        <w:rPr>
          <w:rFonts w:ascii="Traditional Arabic" w:hAnsi="Traditional Arabic" w:cs="Traditional Arabic" w:hint="cs"/>
          <w:sz w:val="28"/>
          <w:szCs w:val="28"/>
          <w:rtl/>
          <w:lang w:bidi="ar-SY"/>
        </w:rPr>
        <w:t>سيجيئ</w:t>
      </w:r>
      <w:r w:rsidR="00FB07FD" w:rsidRPr="0064329D">
        <w:rPr>
          <w:rFonts w:ascii="Traditional Arabic" w:hAnsi="Traditional Arabic" w:cs="Traditional Arabic"/>
          <w:sz w:val="28"/>
          <w:szCs w:val="28"/>
          <w:rtl/>
          <w:lang w:bidi="ar-SY"/>
        </w:rPr>
        <w:t xml:space="preserve">، </w:t>
      </w:r>
      <w:r w:rsidRPr="0064329D">
        <w:rPr>
          <w:rFonts w:ascii="Traditional Arabic" w:hAnsi="Traditional Arabic" w:cs="Traditional Arabic" w:hint="cs"/>
          <w:sz w:val="28"/>
          <w:szCs w:val="28"/>
          <w:rtl/>
          <w:lang w:bidi="ar-SY"/>
        </w:rPr>
        <w:t>وسيجيئ</w:t>
      </w:r>
      <w:r w:rsidR="00FB07FD" w:rsidRPr="0064329D">
        <w:rPr>
          <w:rFonts w:ascii="Traditional Arabic" w:hAnsi="Traditional Arabic" w:cs="Traditional Arabic"/>
          <w:sz w:val="28"/>
          <w:szCs w:val="28"/>
          <w:rtl/>
          <w:lang w:bidi="ar-SY"/>
        </w:rPr>
        <w:t xml:space="preserve"> حتما طالما كان هنالك سعي دائب للكشف عن مزيد من جوانب العلم الذي تسير به السماوات والأرض.</w:t>
      </w:r>
    </w:p>
    <w:p w:rsidR="00FB07FD" w:rsidRPr="0064329D"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FB07FD" w:rsidRPr="0064329D">
        <w:rPr>
          <w:rFonts w:ascii="Traditional Arabic" w:hAnsi="Traditional Arabic" w:cs="Traditional Arabic"/>
          <w:sz w:val="28"/>
          <w:szCs w:val="28"/>
          <w:rtl/>
          <w:lang w:bidi="ar-SY"/>
        </w:rPr>
        <w:t>وكثيرا ما يتكلم المتكلمون عن محاولات تجري لنقل الأجسام والأشياء من مكان إلى مكان بعيد، بسرعة كسرعة الضوء، بعد تفكيكها إلى تكويناتها الذرية الأولى وإعادة تركيبها من جديد في المكان الذي استقرت فيه متحدية حواجز المكان والزمان، وهذا الأمر كذلك لا يستبعد أن يتحقق في يوم قريب أو بعيد ... وهل كان بإمكان أحد قبل قرنين من الزمان أن يصدق أن بإمكان قنبلة لا تتجاوز حجم الكتاب، عوملت فيها الذرات التافهة الحقيرة معاملة خاصة معقدة، أن تدمر مدينة كبيرة بأسرها وتمحقها محقا من الوجود في دقائق ولحظات؟!</w:t>
      </w:r>
    </w:p>
    <w:p w:rsidR="00FB07FD" w:rsidRPr="0064329D"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FB07FD" w:rsidRPr="0064329D">
        <w:rPr>
          <w:rFonts w:ascii="Traditional Arabic" w:hAnsi="Traditional Arabic" w:cs="Traditional Arabic"/>
          <w:sz w:val="28"/>
          <w:szCs w:val="28"/>
          <w:rtl/>
          <w:lang w:bidi="ar-SY"/>
        </w:rPr>
        <w:t>إن القوانين والسنن الطبيعية التي تسير السماوات والأرض إلى غاياتها المرسومة في علم الله، والطاقات التي تحتويها هذه الكتلة الك</w:t>
      </w:r>
      <w:r>
        <w:rPr>
          <w:rFonts w:ascii="Traditional Arabic" w:hAnsi="Traditional Arabic" w:cs="Traditional Arabic"/>
          <w:sz w:val="28"/>
          <w:szCs w:val="28"/>
          <w:rtl/>
          <w:lang w:bidi="ar-SY"/>
        </w:rPr>
        <w:t xml:space="preserve">ونية هي </w:t>
      </w:r>
      <w:proofErr w:type="spellStart"/>
      <w:r>
        <w:rPr>
          <w:rFonts w:ascii="Traditional Arabic" w:hAnsi="Traditional Arabic" w:cs="Traditional Arabic"/>
          <w:sz w:val="28"/>
          <w:szCs w:val="28"/>
          <w:rtl/>
          <w:lang w:bidi="ar-SY"/>
        </w:rPr>
        <w:t>هي</w:t>
      </w:r>
      <w:proofErr w:type="spellEnd"/>
      <w:r>
        <w:rPr>
          <w:rFonts w:ascii="Traditional Arabic" w:hAnsi="Traditional Arabic" w:cs="Traditional Arabic"/>
          <w:sz w:val="28"/>
          <w:szCs w:val="28"/>
          <w:rtl/>
          <w:lang w:bidi="ar-SY"/>
        </w:rPr>
        <w:t xml:space="preserve"> في كل زمان</w:t>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 xml:space="preserve"> والذي يتاح له الاطلاع على بعض جوانبها وفاعلياتها يستطيع أن يأتي بالعجب العجاب، وأن يتحدى الوقائع المألوفة ويتجاوز تحديات المكان والزمان ... فكيف وأن هذا العلم يمنح مباشرة من الله سبحانه معززا بإراداته التي لا تغلب لذلك الرجل الذي عِنْدَهُ عِلْمٌ مِنَ الْكِتابِ ، أو إلى نبي كسليمان عليه السلام، هل يعجزهما أن يأتيا بعرش بلقيس عبر آلاف الأميال في جزء تافه ضئيل من لحظة زمنية، أو يتحققا من إمكانية حدوث أمر كهذا؟</w:t>
      </w:r>
    </w:p>
    <w:p w:rsidR="00FB07FD" w:rsidRPr="0064329D" w:rsidRDefault="00E20809" w:rsidP="004E108C">
      <w:pPr>
        <w:spacing w:before="60" w:after="0" w:line="240" w:lineRule="auto"/>
        <w:jc w:val="both"/>
        <w:rPr>
          <w:rFonts w:ascii="Traditional Arabic" w:hAnsi="Traditional Arabic" w:cs="Traditional Arabic"/>
          <w:sz w:val="28"/>
          <w:szCs w:val="28"/>
          <w:rtl/>
          <w:lang w:bidi="ar-SY"/>
        </w:rPr>
      </w:pPr>
      <w:r w:rsidRPr="0064329D">
        <w:rPr>
          <w:rFonts w:ascii="Traditional Arabic" w:hAnsi="Traditional Arabic" w:cs="Traditional Arabic"/>
          <w:sz w:val="28"/>
          <w:szCs w:val="28"/>
          <w:rtl/>
          <w:lang w:bidi="ar-SY"/>
        </w:rPr>
        <w:t xml:space="preserve">       </w:t>
      </w:r>
      <w:r w:rsidR="00FB07FD" w:rsidRPr="0064329D">
        <w:rPr>
          <w:rFonts w:ascii="Traditional Arabic" w:hAnsi="Traditional Arabic" w:cs="Traditional Arabic"/>
          <w:sz w:val="28"/>
          <w:szCs w:val="28"/>
          <w:rtl/>
          <w:lang w:bidi="ar-SY"/>
        </w:rPr>
        <w:t xml:space="preserve"> أما حادثة الإسراء والمعراج التي نحن بصددها، فإن ما يلفت نظرنا فيها ما ورد في البخاري عن مالك بن صعصعة من أن رسول الله </w:t>
      </w:r>
      <w:r w:rsidRPr="0064329D">
        <w:rPr>
          <w:rFonts w:ascii="Traditional Arabic" w:hAnsi="Traditional Arabic" w:cs="Traditional Arabic"/>
          <w:sz w:val="28"/>
          <w:szCs w:val="28"/>
          <w:lang w:bidi="ar-SY"/>
        </w:rPr>
        <w:sym w:font="AGA Arabesque" w:char="F072"/>
      </w:r>
      <w:r w:rsidR="00FB07FD" w:rsidRPr="0064329D">
        <w:rPr>
          <w:rFonts w:ascii="Traditional Arabic" w:hAnsi="Traditional Arabic" w:cs="Traditional Arabic"/>
          <w:sz w:val="28"/>
          <w:szCs w:val="28"/>
          <w:rtl/>
          <w:lang w:bidi="ar-SY"/>
        </w:rPr>
        <w:t xml:space="preserve"> حمل على (براق) يضع خطوه عند أقصى طرفه انطلق به بصحبة جبريل إلى السماوات السبع ... إن البراق، هذا الذي يضع خطوه عند أقصى طرفه والذي يقطع المسافات الشاسعة في لحظات، يشتق اسمه من عالم الضوء والكهرباء، وهي تسمية ذات مغزى عميق جاءت في عصر لم يكن أحد فيه يعرف شيئا عن قوانين الضوء وسرعته وطاقات الكهرباء وإمكاناتها، وهي كما يبدو رمز مدهش للتعبير عن الانسجام الكامل بين رحلة الرسول صلى الله عليه وسلم وبين سنن العلوم وقوانينها، تلك الرحلة التي لم يرد لها أن تكون إعجازا يفحم المشركين بعد إذ لم تقنعهم معجزة </w:t>
      </w:r>
      <w:r w:rsidR="00FB07FD" w:rsidRPr="0064329D">
        <w:rPr>
          <w:rFonts w:ascii="Traditional Arabic" w:hAnsi="Traditional Arabic" w:cs="Traditional Arabic"/>
          <w:sz w:val="28"/>
          <w:szCs w:val="28"/>
          <w:rtl/>
          <w:lang w:bidi="ar-SY"/>
        </w:rPr>
        <w:lastRenderedPageBreak/>
        <w:t xml:space="preserve">القرآن ذاتها، بقدر ما أريد لها أن تكون رحلة تكريم يطلع فيها الرسول صلى الله عليه وسلم على أطراف الكون الذي أبدع الله صنعه وأتقن حبكته، وإن كان من </w:t>
      </w:r>
      <w:proofErr w:type="spellStart"/>
      <w:r w:rsidR="00FB07FD" w:rsidRPr="0064329D">
        <w:rPr>
          <w:rFonts w:ascii="Traditional Arabic" w:hAnsi="Traditional Arabic" w:cs="Traditional Arabic"/>
          <w:sz w:val="28"/>
          <w:szCs w:val="28"/>
          <w:rtl/>
          <w:lang w:bidi="ar-SY"/>
        </w:rPr>
        <w:t>بديهات</w:t>
      </w:r>
      <w:proofErr w:type="spellEnd"/>
      <w:r w:rsidR="00FB07FD" w:rsidRPr="0064329D">
        <w:rPr>
          <w:rFonts w:ascii="Traditional Arabic" w:hAnsi="Traditional Arabic" w:cs="Traditional Arabic"/>
          <w:sz w:val="28"/>
          <w:szCs w:val="28"/>
          <w:rtl/>
          <w:lang w:bidi="ar-SY"/>
        </w:rPr>
        <w:t xml:space="preserve"> القول أن بإمكان الله سبحانه أن يتجاوز السنن والقوانين في أية لحظة يشاء، لأنه جلت قدرته صانع السنن والقوانين. لكن هذه الحقيقة الكبيرة لا تمنعنا من القول بأن رحلة الرسول صلى الله عليه وسلم يمكن أن تجد لها تفسيرا وتحليلا على نط</w:t>
      </w:r>
      <w:r w:rsidR="00370922">
        <w:rPr>
          <w:rFonts w:ascii="Traditional Arabic" w:hAnsi="Traditional Arabic" w:cs="Traditional Arabic"/>
          <w:sz w:val="28"/>
          <w:szCs w:val="28"/>
          <w:rtl/>
          <w:lang w:bidi="ar-SY"/>
        </w:rPr>
        <w:t>اق الطبيعة والرياضيات لا يتجاوز بطبيعة الحال</w:t>
      </w:r>
      <w:r w:rsidR="00370922">
        <w:rPr>
          <w:rFonts w:ascii="Traditional Arabic" w:hAnsi="Traditional Arabic" w:cs="Traditional Arabic" w:hint="cs"/>
          <w:sz w:val="28"/>
          <w:szCs w:val="28"/>
          <w:rtl/>
          <w:lang w:bidi="ar-SY"/>
        </w:rPr>
        <w:t xml:space="preserve"> </w:t>
      </w:r>
      <w:r w:rsidR="00FB07FD" w:rsidRPr="0064329D">
        <w:rPr>
          <w:rFonts w:ascii="Traditional Arabic" w:hAnsi="Traditional Arabic" w:cs="Traditional Arabic"/>
          <w:sz w:val="28"/>
          <w:szCs w:val="28"/>
          <w:rtl/>
          <w:lang w:bidi="ar-SY"/>
        </w:rPr>
        <w:t>الظن والتخمين ...</w:t>
      </w:r>
    </w:p>
    <w:p w:rsidR="00FB07FD" w:rsidRPr="0064329D"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FB07FD" w:rsidRPr="0064329D">
        <w:rPr>
          <w:rFonts w:ascii="Traditional Arabic" w:hAnsi="Traditional Arabic" w:cs="Traditional Arabic"/>
          <w:sz w:val="28"/>
          <w:szCs w:val="28"/>
          <w:rtl/>
          <w:lang w:bidi="ar-SY"/>
        </w:rPr>
        <w:t>وفي صبيحة اليوم التالي عندما تحدى مشركو مكة الرسول أن يصف لهم بيت المقدس إن كان رآه حقا، طفق الرسول يصفه وكأنه معروض عليه عرضا، أزقته وأسواقه وباحاته وكنائسه وطرقاته. عن جابر قال: قال رسول الله صلى الله عليه وسلم: «لما كذبتني قريش قمت في الحجر، فجلى الله لي بيت المقدس فطفقت أخبرهم عن آياته وأنا أنظر إليه» !!</w:t>
      </w:r>
    </w:p>
    <w:p w:rsidR="00FB07FD" w:rsidRPr="0064329D" w:rsidRDefault="00E20809" w:rsidP="004E108C">
      <w:pPr>
        <w:spacing w:before="60" w:after="0" w:line="240" w:lineRule="auto"/>
        <w:jc w:val="both"/>
        <w:rPr>
          <w:rFonts w:ascii="Traditional Arabic" w:hAnsi="Traditional Arabic" w:cs="Traditional Arabic"/>
          <w:sz w:val="28"/>
          <w:szCs w:val="28"/>
          <w:rtl/>
          <w:lang w:bidi="ar-SY"/>
        </w:rPr>
      </w:pPr>
      <w:r w:rsidRPr="0064329D">
        <w:rPr>
          <w:rFonts w:ascii="Traditional Arabic" w:hAnsi="Traditional Arabic" w:cs="Traditional Arabic"/>
          <w:sz w:val="28"/>
          <w:szCs w:val="28"/>
          <w:rtl/>
          <w:lang w:bidi="ar-SY"/>
        </w:rPr>
        <w:t xml:space="preserve">       </w:t>
      </w:r>
      <w:r w:rsidR="00FB07FD" w:rsidRPr="0064329D">
        <w:rPr>
          <w:rFonts w:ascii="Traditional Arabic" w:hAnsi="Traditional Arabic" w:cs="Traditional Arabic"/>
          <w:sz w:val="28"/>
          <w:szCs w:val="28"/>
          <w:rtl/>
          <w:lang w:bidi="ar-SY"/>
        </w:rPr>
        <w:t xml:space="preserve">وأنا أنظر إليه!! لحظة من لحظات تجاوز الأبعاد والحواجز الزمانية والمكانية تعتمد السنن نفسها التي نقل فيها عرش بلقيس وأسري بالرسول صلى الله عليه وسلم إلى القدس ثم عرج به في جزء من ليلة إلى أقصى </w:t>
      </w:r>
      <w:proofErr w:type="gramStart"/>
      <w:r w:rsidR="00FB07FD" w:rsidRPr="0064329D">
        <w:rPr>
          <w:rFonts w:ascii="Traditional Arabic" w:hAnsi="Traditional Arabic" w:cs="Traditional Arabic"/>
          <w:sz w:val="28"/>
          <w:szCs w:val="28"/>
          <w:rtl/>
          <w:lang w:bidi="ar-SY"/>
        </w:rPr>
        <w:t>الكون..</w:t>
      </w:r>
      <w:proofErr w:type="gramEnd"/>
      <w:r w:rsidR="00FB07FD" w:rsidRPr="0064329D">
        <w:rPr>
          <w:rFonts w:ascii="Traditional Arabic" w:hAnsi="Traditional Arabic" w:cs="Traditional Arabic"/>
          <w:sz w:val="28"/>
          <w:szCs w:val="28"/>
          <w:rtl/>
          <w:lang w:bidi="ar-SY"/>
        </w:rPr>
        <w:t xml:space="preserve"> السنن التي جعلت عمر ابن الخطاب رضي الله عنه فيما بعد يصرخ وهو في مسجد المدينة (يا سارية </w:t>
      </w:r>
      <w:proofErr w:type="gramStart"/>
      <w:r w:rsidR="00FB07FD" w:rsidRPr="0064329D">
        <w:rPr>
          <w:rFonts w:ascii="Traditional Arabic" w:hAnsi="Traditional Arabic" w:cs="Traditional Arabic"/>
          <w:sz w:val="28"/>
          <w:szCs w:val="28"/>
          <w:rtl/>
          <w:lang w:bidi="ar-SY"/>
        </w:rPr>
        <w:t>الجبل..</w:t>
      </w:r>
      <w:proofErr w:type="gramEnd"/>
      <w:r w:rsidR="00FB07FD" w:rsidRPr="0064329D">
        <w:rPr>
          <w:rFonts w:ascii="Traditional Arabic" w:hAnsi="Traditional Arabic" w:cs="Traditional Arabic"/>
          <w:sz w:val="28"/>
          <w:szCs w:val="28"/>
          <w:rtl/>
          <w:lang w:bidi="ar-SY"/>
        </w:rPr>
        <w:t xml:space="preserve"> الجبل) سارية الذي كان يقاتل في العراق ويتعرض وجنده لكمين قاتل.</w:t>
      </w:r>
    </w:p>
    <w:p w:rsidR="00FB07FD" w:rsidRPr="0064329D" w:rsidRDefault="00E20809" w:rsidP="004E108C">
      <w:pPr>
        <w:spacing w:before="60" w:after="0" w:line="240" w:lineRule="auto"/>
        <w:jc w:val="both"/>
        <w:rPr>
          <w:rFonts w:ascii="Traditional Arabic" w:hAnsi="Traditional Arabic" w:cs="Traditional Arabic"/>
          <w:sz w:val="28"/>
          <w:szCs w:val="28"/>
          <w:rtl/>
          <w:lang w:bidi="ar-SY"/>
        </w:rPr>
      </w:pPr>
      <w:r w:rsidRPr="0064329D">
        <w:rPr>
          <w:rFonts w:ascii="Traditional Arabic" w:hAnsi="Traditional Arabic" w:cs="Traditional Arabic"/>
          <w:sz w:val="28"/>
          <w:szCs w:val="28"/>
          <w:rtl/>
          <w:lang w:bidi="ar-SY"/>
        </w:rPr>
        <w:t xml:space="preserve">        </w:t>
      </w:r>
      <w:r w:rsidR="00FB07FD" w:rsidRPr="0064329D">
        <w:rPr>
          <w:rFonts w:ascii="Traditional Arabic" w:hAnsi="Traditional Arabic" w:cs="Traditional Arabic"/>
          <w:sz w:val="28"/>
          <w:szCs w:val="28"/>
          <w:rtl/>
          <w:lang w:bidi="ar-SY"/>
        </w:rPr>
        <w:t xml:space="preserve">هذا عن سنن الكون في أبعاده المادية، فماذا عن (الروح وطاقاتها وأساليبها في التعامل مع النواميس؟) إن الله سبحانه الذي هو صانع السنن والقوانين يهب بعض عبادة القدرة الخارقة التي يتمكن بها العبد من طبيعته الخاصة ومما يحيط بها من أشياء وموجودات، فيصنع المستحيل. وتبدو هذه (المستحيلات) خوارق بالنسبة لأناس ينظرون من الخارج، لكن القضية بالنسبة للعبد نفسه لا تعدو أن تكون قضية (علمية) تعتمد قوانين الروح وطاقاتها لتسخير الأشياء والموجودات، ولتحطيم الحواجز الخارجية للزمان </w:t>
      </w:r>
      <w:proofErr w:type="gramStart"/>
      <w:r w:rsidR="00FB07FD" w:rsidRPr="0064329D">
        <w:rPr>
          <w:rFonts w:ascii="Traditional Arabic" w:hAnsi="Traditional Arabic" w:cs="Traditional Arabic"/>
          <w:sz w:val="28"/>
          <w:szCs w:val="28"/>
          <w:rtl/>
          <w:lang w:bidi="ar-SY"/>
        </w:rPr>
        <w:t>والمكان..</w:t>
      </w:r>
      <w:proofErr w:type="gramEnd"/>
    </w:p>
    <w:p w:rsidR="00FB07FD" w:rsidRPr="0064329D" w:rsidRDefault="00E20809" w:rsidP="004E108C">
      <w:pPr>
        <w:spacing w:before="60" w:after="0" w:line="240" w:lineRule="auto"/>
        <w:jc w:val="both"/>
        <w:rPr>
          <w:rFonts w:ascii="Traditional Arabic" w:hAnsi="Traditional Arabic" w:cs="Traditional Arabic"/>
          <w:sz w:val="28"/>
          <w:szCs w:val="28"/>
          <w:rtl/>
          <w:lang w:bidi="ar-SY"/>
        </w:rPr>
      </w:pPr>
      <w:r w:rsidRPr="0064329D">
        <w:rPr>
          <w:rFonts w:ascii="Traditional Arabic" w:hAnsi="Traditional Arabic" w:cs="Traditional Arabic"/>
          <w:sz w:val="28"/>
          <w:szCs w:val="28"/>
          <w:rtl/>
          <w:lang w:bidi="ar-SY"/>
        </w:rPr>
        <w:t xml:space="preserve">      </w:t>
      </w:r>
      <w:r w:rsidR="00FB07FD" w:rsidRPr="0064329D">
        <w:rPr>
          <w:rFonts w:ascii="Traditional Arabic" w:hAnsi="Traditional Arabic" w:cs="Traditional Arabic"/>
          <w:sz w:val="28"/>
          <w:szCs w:val="28"/>
          <w:rtl/>
          <w:lang w:bidi="ar-SY"/>
        </w:rPr>
        <w:t>لقد كشف العلم الطبيعي، نفسه، وفي العقود الأخيرة، ومن خلال تحليله لخواص المادة وتوغله في تركيبها الباطني، عن حقيقة خطيرة، هي أن الطاقة أو الحركة إنما هي قاعدة المادة وأساس الأشياء، وأن تركيب الذرات وما تحتويه من تكوينات أدق كالنيوترونات وما تضمه هذه من تركيبات أشد دقة وضالة يؤول في نهاية المطاف إلى طاقة حركية غير مادية هي التي تتشكل منها الذرات والجزئيات، وهي التي تصوغ في (سرعتها) و (إبطائها) وطبيعة حركتها أشكال الأشياء الصلبة والسائلة والغازية!</w:t>
      </w:r>
    </w:p>
    <w:p w:rsidR="00FB07FD" w:rsidRPr="0064329D" w:rsidRDefault="00E20809" w:rsidP="004E108C">
      <w:pPr>
        <w:spacing w:before="60" w:after="0" w:line="240" w:lineRule="auto"/>
        <w:jc w:val="both"/>
        <w:rPr>
          <w:rFonts w:ascii="Traditional Arabic" w:hAnsi="Traditional Arabic" w:cs="Traditional Arabic"/>
          <w:sz w:val="28"/>
          <w:szCs w:val="28"/>
          <w:rtl/>
          <w:lang w:bidi="ar-SY"/>
        </w:rPr>
      </w:pPr>
      <w:r w:rsidRPr="0064329D">
        <w:rPr>
          <w:rFonts w:ascii="Traditional Arabic" w:hAnsi="Traditional Arabic" w:cs="Traditional Arabic"/>
          <w:sz w:val="28"/>
          <w:szCs w:val="28"/>
          <w:rtl/>
          <w:lang w:bidi="ar-SY"/>
        </w:rPr>
        <w:t xml:space="preserve">       </w:t>
      </w:r>
      <w:r w:rsidR="00FB07FD" w:rsidRPr="0064329D">
        <w:rPr>
          <w:rFonts w:ascii="Traditional Arabic" w:hAnsi="Traditional Arabic" w:cs="Traditional Arabic"/>
          <w:sz w:val="28"/>
          <w:szCs w:val="28"/>
          <w:rtl/>
          <w:lang w:bidi="ar-SY"/>
        </w:rPr>
        <w:t>فإذا كانت الوحدة الأساسية للبناء الطبيعي المادي قد تكشفت عن الحركة اللامادية أفلا يمكن القول إذن بأن الطاقة الروحية التي تتميز بالوعي والانفصال والامتثال والاستشراف والإرادة يمكن أن تتعامل مع هذه الطاقة (اللامادية) بشكل من الأشكال، وتطوعها لأمرها فتذعن وتلبي؟ إن إشارة ضوئية غير ملموسة توجه مركبة فضائية في غاية التعقيد إلى أهدافها في ظروف تقرب من المستحيل لغير المتوغلين في قوانين العلوم الرياضية والطبيعية، أفلا يمكن لإشارات الروح أن تحقق في عالم الطبيعة ما هو أكثر استحالة وإعجازا لمن لم يعرف، ولن يعرف، عن الروح إلا قليلا؟</w:t>
      </w:r>
    </w:p>
    <w:p w:rsidR="00FB07FD" w:rsidRPr="0064329D" w:rsidRDefault="00E20809" w:rsidP="004E108C">
      <w:pPr>
        <w:spacing w:before="60" w:after="0" w:line="240" w:lineRule="auto"/>
        <w:jc w:val="both"/>
        <w:rPr>
          <w:rFonts w:ascii="Traditional Arabic" w:hAnsi="Traditional Arabic" w:cs="Traditional Arabic"/>
          <w:sz w:val="28"/>
          <w:szCs w:val="28"/>
          <w:rtl/>
          <w:lang w:bidi="ar-SY"/>
        </w:rPr>
      </w:pPr>
      <w:r w:rsidRPr="0064329D">
        <w:rPr>
          <w:rFonts w:ascii="Traditional Arabic" w:hAnsi="Traditional Arabic" w:cs="Traditional Arabic"/>
          <w:sz w:val="28"/>
          <w:szCs w:val="28"/>
          <w:rtl/>
          <w:lang w:bidi="ar-SY"/>
        </w:rPr>
        <w:t xml:space="preserve">       </w:t>
      </w:r>
      <w:r w:rsidR="00FB07FD" w:rsidRPr="0064329D">
        <w:rPr>
          <w:rFonts w:ascii="Traditional Arabic" w:hAnsi="Traditional Arabic" w:cs="Traditional Arabic"/>
          <w:sz w:val="28"/>
          <w:szCs w:val="28"/>
          <w:rtl/>
          <w:lang w:bidi="ar-SY"/>
        </w:rPr>
        <w:t xml:space="preserve">إن انهيار الأساس المادي للأشياء، الذي كشف عنه العلم أخيرا، يقربنا خطوات من فهم وإدراك طبيعة التعامل بين الروح والمادة، ولكنها خطوات نحسب أنها ستطلعنا على وحدة البناء الكوني، فوحدة خالقه جل وعلا، ولكنها لن تطلعنا بحال على كل أبعاد وخصائص الروح الإنساني، ولا على كل سننه وقوانينه. هذا الروح الذي هو نفخة الله في الطين، ومصدر الحياة والفكر والإرادة والتقدم، سيظل مستغلقا على الإدراك والتحليل الكاملين، لأن خلافتنا على الأرض لا تقتضي هذا التكشف الكامل، ولأن المقادير الضئيلة التي يمنحنا الله إياها في عالم الروح، توازي فاعليتها المقادير </w:t>
      </w:r>
      <w:r w:rsidR="00FB07FD" w:rsidRPr="0064329D">
        <w:rPr>
          <w:rFonts w:ascii="Traditional Arabic" w:hAnsi="Traditional Arabic" w:cs="Traditional Arabic"/>
          <w:sz w:val="28"/>
          <w:szCs w:val="28"/>
          <w:rtl/>
          <w:lang w:bidi="ar-SY"/>
        </w:rPr>
        <w:lastRenderedPageBreak/>
        <w:t xml:space="preserve">الضخمة التي مكننا من معرفتها في عالم الطبيعة. وهذا التوازن الحضاري الفذ بين الروح والمادة في ميدان الكشف والمعرفة، هو ما يقودنا إليه في حشد كبير من الآيات التي تدعونا إلى أن نفتح كل منافذنا على الطبيعة لاستكشاف قوانينها وطاقاتها وتسخيرها لتنمية الحياة البشرية </w:t>
      </w:r>
      <w:proofErr w:type="gramStart"/>
      <w:r w:rsidR="00FB07FD" w:rsidRPr="0064329D">
        <w:rPr>
          <w:rFonts w:ascii="Traditional Arabic" w:hAnsi="Traditional Arabic" w:cs="Traditional Arabic"/>
          <w:sz w:val="28"/>
          <w:szCs w:val="28"/>
          <w:rtl/>
          <w:lang w:bidi="ar-SY"/>
        </w:rPr>
        <w:t>وتطويرها..</w:t>
      </w:r>
      <w:proofErr w:type="gramEnd"/>
      <w:r w:rsidR="00FB07FD" w:rsidRPr="0064329D">
        <w:rPr>
          <w:rFonts w:ascii="Traditional Arabic" w:hAnsi="Traditional Arabic" w:cs="Traditional Arabic"/>
          <w:sz w:val="28"/>
          <w:szCs w:val="28"/>
          <w:rtl/>
          <w:lang w:bidi="ar-SY"/>
        </w:rPr>
        <w:t xml:space="preserve"> يقابل هذا الحشد آية كريمة واحدة تقول: </w:t>
      </w:r>
      <w:r w:rsidR="00370922">
        <w:rPr>
          <w:rFonts w:ascii="Traditional Arabic" w:hAnsi="Traditional Arabic" w:cs="Traditional Arabic" w:hint="cs"/>
          <w:sz w:val="28"/>
          <w:szCs w:val="28"/>
          <w:rtl/>
          <w:lang w:bidi="ar-SY"/>
        </w:rPr>
        <w:t>{</w:t>
      </w:r>
      <w:proofErr w:type="spellStart"/>
      <w:r w:rsidR="00FB07FD" w:rsidRPr="0064329D">
        <w:rPr>
          <w:rFonts w:ascii="Traditional Arabic" w:hAnsi="Traditional Arabic" w:cs="Traditional Arabic"/>
          <w:sz w:val="28"/>
          <w:szCs w:val="28"/>
          <w:rtl/>
          <w:lang w:bidi="ar-SY"/>
        </w:rPr>
        <w:t>وَيَسْئَلُونَكَ</w:t>
      </w:r>
      <w:proofErr w:type="spellEnd"/>
      <w:r w:rsidR="00FB07FD" w:rsidRPr="0064329D">
        <w:rPr>
          <w:rFonts w:ascii="Traditional Arabic" w:hAnsi="Traditional Arabic" w:cs="Traditional Arabic"/>
          <w:sz w:val="28"/>
          <w:szCs w:val="28"/>
          <w:rtl/>
          <w:lang w:bidi="ar-SY"/>
        </w:rPr>
        <w:t xml:space="preserve"> عَنِ الرُّوحِ قُلِ الرُّوحُ مِنْ أَمْرِ رَبِّي وَما أُوتِيتُمْ مِنَ الْعِلْمِ إِلَّا قَلِيلًا</w:t>
      </w:r>
      <w:r w:rsidR="00370922">
        <w:rPr>
          <w:rFonts w:ascii="Traditional Arabic" w:hAnsi="Traditional Arabic" w:cs="Traditional Arabic" w:hint="cs"/>
          <w:sz w:val="28"/>
          <w:szCs w:val="28"/>
          <w:rtl/>
          <w:lang w:bidi="ar-SY"/>
        </w:rPr>
        <w:t>} [الاسراء:</w:t>
      </w:r>
      <w:proofErr w:type="gramStart"/>
      <w:r w:rsidR="00330969">
        <w:rPr>
          <w:rFonts w:ascii="Traditional Arabic" w:hAnsi="Traditional Arabic" w:cs="Traditional Arabic" w:hint="cs"/>
          <w:sz w:val="28"/>
          <w:szCs w:val="28"/>
          <w:rtl/>
          <w:lang w:bidi="ar-SY"/>
        </w:rPr>
        <w:t>85</w:t>
      </w:r>
      <w:r w:rsidR="00370922">
        <w:rPr>
          <w:rFonts w:ascii="Traditional Arabic" w:hAnsi="Traditional Arabic" w:cs="Traditional Arabic" w:hint="cs"/>
          <w:sz w:val="28"/>
          <w:szCs w:val="28"/>
          <w:rtl/>
          <w:lang w:bidi="ar-SY"/>
        </w:rPr>
        <w:t>]</w:t>
      </w:r>
      <w:r w:rsidRPr="0064329D">
        <w:rPr>
          <w:rFonts w:ascii="Traditional Arabic" w:hAnsi="Traditional Arabic" w:cs="Traditional Arabic"/>
          <w:sz w:val="28"/>
          <w:szCs w:val="28"/>
          <w:rtl/>
          <w:lang w:bidi="ar-SY"/>
        </w:rPr>
        <w:t>(</w:t>
      </w:r>
      <w:proofErr w:type="gramEnd"/>
      <w:r w:rsidRPr="0064329D">
        <w:rPr>
          <w:rStyle w:val="a5"/>
          <w:rFonts w:ascii="Traditional Arabic" w:hAnsi="Traditional Arabic" w:cs="Traditional Arabic"/>
          <w:sz w:val="28"/>
          <w:szCs w:val="28"/>
          <w:rtl/>
          <w:lang w:bidi="ar-SY"/>
        </w:rPr>
        <w:footnoteReference w:id="37"/>
      </w:r>
      <w:r w:rsidRPr="0064329D">
        <w:rPr>
          <w:rFonts w:ascii="Traditional Arabic" w:hAnsi="Traditional Arabic" w:cs="Traditional Arabic"/>
          <w:sz w:val="28"/>
          <w:szCs w:val="28"/>
          <w:rtl/>
          <w:lang w:bidi="ar-SY"/>
        </w:rPr>
        <w:t xml:space="preserve">) </w:t>
      </w:r>
      <w:r w:rsidR="00FB07FD" w:rsidRPr="0064329D">
        <w:rPr>
          <w:rFonts w:ascii="Traditional Arabic" w:hAnsi="Traditional Arabic" w:cs="Traditional Arabic"/>
          <w:sz w:val="28"/>
          <w:szCs w:val="28"/>
          <w:rtl/>
          <w:lang w:bidi="ar-SY"/>
        </w:rPr>
        <w:t>.</w:t>
      </w:r>
    </w:p>
    <w:p w:rsidR="00FB07FD" w:rsidRPr="0064329D"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b/>
          <w:bCs/>
          <w:sz w:val="28"/>
          <w:szCs w:val="28"/>
          <w:rtl/>
          <w:lang w:bidi="ar-SY"/>
        </w:rPr>
        <w:t xml:space="preserve">       الثانية</w:t>
      </w:r>
      <w:r>
        <w:rPr>
          <w:rFonts w:ascii="Traditional Arabic" w:hAnsi="Traditional Arabic" w:cs="Traditional Arabic"/>
          <w:b/>
          <w:bCs/>
          <w:sz w:val="28"/>
          <w:szCs w:val="28"/>
          <w:rtl/>
          <w:lang w:bidi="ar-SY"/>
        </w:rPr>
        <w:t xml:space="preserve"> عشر</w:t>
      </w:r>
      <w:r w:rsidR="00774BB2">
        <w:rPr>
          <w:rFonts w:ascii="Traditional Arabic" w:hAnsi="Traditional Arabic" w:cs="Traditional Arabic" w:hint="cs"/>
          <w:b/>
          <w:bCs/>
          <w:sz w:val="28"/>
          <w:szCs w:val="28"/>
          <w:rtl/>
          <w:lang w:bidi="ar-SY"/>
        </w:rPr>
        <w:t>ة</w:t>
      </w:r>
      <w:r w:rsidR="00C91466" w:rsidRPr="0064329D">
        <w:rPr>
          <w:rFonts w:ascii="Traditional Arabic" w:hAnsi="Traditional Arabic" w:cs="Traditional Arabic"/>
          <w:b/>
          <w:bCs/>
          <w:sz w:val="28"/>
          <w:szCs w:val="28"/>
          <w:rtl/>
          <w:lang w:bidi="ar-SY"/>
        </w:rPr>
        <w:t>:</w:t>
      </w:r>
      <w:r w:rsidR="00FB07FD" w:rsidRPr="0064329D">
        <w:rPr>
          <w:rFonts w:ascii="Traditional Arabic" w:hAnsi="Traditional Arabic" w:cs="Traditional Arabic"/>
          <w:sz w:val="28"/>
          <w:szCs w:val="28"/>
          <w:rtl/>
          <w:lang w:bidi="ar-SY"/>
        </w:rPr>
        <w:t xml:space="preserve"> أسري بالرسول من المسجد الحرام إلى المسجد الأقصى تأكيدا للرباط المتين الذي يشد البلدين إلى بعضهما، حيث انطلق الأنبياء على مدار القرون، يدعون إلى عبادة الل</w:t>
      </w:r>
      <w:r>
        <w:rPr>
          <w:rFonts w:ascii="Traditional Arabic" w:hAnsi="Traditional Arabic" w:cs="Traditional Arabic"/>
          <w:sz w:val="28"/>
          <w:szCs w:val="28"/>
          <w:rtl/>
          <w:lang w:bidi="ar-SY"/>
        </w:rPr>
        <w:t>ه الواحد ورفض الصنميات الفانية</w:t>
      </w:r>
      <w:r w:rsidR="00FB07FD" w:rsidRPr="0064329D">
        <w:rPr>
          <w:rFonts w:ascii="Traditional Arabic" w:hAnsi="Traditional Arabic" w:cs="Traditional Arabic"/>
          <w:sz w:val="28"/>
          <w:szCs w:val="28"/>
          <w:rtl/>
          <w:lang w:bidi="ar-SY"/>
        </w:rPr>
        <w:t xml:space="preserve"> في مكة حيث أقام إبراهيم أبو الأنبياء، وابنه</w:t>
      </w:r>
      <w:r>
        <w:rPr>
          <w:rFonts w:ascii="Traditional Arabic" w:hAnsi="Traditional Arabic" w:cs="Traditional Arabic"/>
          <w:sz w:val="28"/>
          <w:szCs w:val="28"/>
          <w:rtl/>
          <w:lang w:bidi="ar-SY"/>
        </w:rPr>
        <w:t xml:space="preserve"> إسماعيل أول بيت لله على الأرض</w:t>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 xml:space="preserve"> وفي القدس حيث انبعثت نبوات متتالية تكافح من أجل تعزيز دعوة النبي الأب إبراهيم. وهناك كان الأنبياء الكرام السابقون ينتظرون (خاتمهم) لكي </w:t>
      </w:r>
      <w:proofErr w:type="spellStart"/>
      <w:r w:rsidR="00FB07FD" w:rsidRPr="0064329D">
        <w:rPr>
          <w:rFonts w:ascii="Traditional Arabic" w:hAnsi="Traditional Arabic" w:cs="Traditional Arabic"/>
          <w:sz w:val="28"/>
          <w:szCs w:val="28"/>
          <w:rtl/>
          <w:lang w:bidi="ar-SY"/>
        </w:rPr>
        <w:t>يؤمهم</w:t>
      </w:r>
      <w:proofErr w:type="spellEnd"/>
      <w:r w:rsidR="00FB07FD" w:rsidRPr="0064329D">
        <w:rPr>
          <w:rFonts w:ascii="Traditional Arabic" w:hAnsi="Traditional Arabic" w:cs="Traditional Arabic"/>
          <w:sz w:val="28"/>
          <w:szCs w:val="28"/>
          <w:rtl/>
          <w:lang w:bidi="ar-SY"/>
        </w:rPr>
        <w:t xml:space="preserve"> في صلاة جماعية، تعبيرا عن الدور الواحد الذي جاؤوا إلى العالم لأدائه، واتجاها إلى الهدف الواحد الذي بعثوا لتحريك الناس إليه، ووقوفا وراء النبي الذي جاء لكي يتمم البناء ويضع اللبنات المحكمة الأخيرة فيه ثم تجيء التحيات المتبادلة بين النبي وبين إخوانه السابقين عليهم السلام، تأكيدا وتعزيزا لهذه (الوحدة) النبوية التي لا انفصام لها وتقديرا للمبعوث (الأخير) الذي كتب عليه شرف إتمام البناء وإكمال الدين وتحميل الإنسان مسؤوليته الكاملة، أيا كان هذا الإنسان. إن نبينا صلى الله عليه وسلم يحدثنا بنفسه فيقول: «مثلي ومثل الأنبياء من قبلي كمثل رجل بنى بنيانا فأحسنه وأجمله إلا موضع لبنة من زاوية من زواياه، فجعل الناس يطوفون به ويعجبون له ويقولون: هلّا وضعت هذه اللبنة؛ فأنا تلك اللبنة، وأنا</w:t>
      </w:r>
      <w:r>
        <w:rPr>
          <w:rFonts w:ascii="Traditional Arabic" w:hAnsi="Traditional Arabic" w:cs="Traditional Arabic"/>
          <w:sz w:val="28"/>
          <w:szCs w:val="28"/>
          <w:rtl/>
          <w:lang w:bidi="ar-SY"/>
        </w:rPr>
        <w:t xml:space="preserve"> خاتم النبيين» «البخاري ومسلم»</w:t>
      </w:r>
      <w:r>
        <w:rPr>
          <w:rFonts w:ascii="Traditional Arabic" w:hAnsi="Traditional Arabic" w:cs="Traditional Arabic" w:hint="cs"/>
          <w:sz w:val="28"/>
          <w:szCs w:val="28"/>
          <w:rtl/>
          <w:lang w:bidi="ar-SY"/>
        </w:rPr>
        <w:t>.</w:t>
      </w:r>
    </w:p>
    <w:p w:rsidR="00FB07FD" w:rsidRPr="0064329D"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FB07FD" w:rsidRPr="0064329D">
        <w:rPr>
          <w:rFonts w:ascii="Traditional Arabic" w:hAnsi="Traditional Arabic" w:cs="Traditional Arabic"/>
          <w:sz w:val="28"/>
          <w:szCs w:val="28"/>
          <w:rtl/>
          <w:lang w:bidi="ar-SY"/>
        </w:rPr>
        <w:t>وكان المسيح قد أكد لأتباعه على هذا الرجل الذي سيبعث لإتمام البناء صاحب الملكوت القادم</w:t>
      </w:r>
    </w:p>
    <w:p w:rsidR="00FB07FD" w:rsidRPr="0064329D"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b/>
          <w:bCs/>
          <w:sz w:val="28"/>
          <w:szCs w:val="28"/>
          <w:rtl/>
          <w:lang w:bidi="ar-SY"/>
        </w:rPr>
        <w:t xml:space="preserve">      </w:t>
      </w:r>
      <w:r>
        <w:rPr>
          <w:rFonts w:ascii="Traditional Arabic" w:hAnsi="Traditional Arabic" w:cs="Traditional Arabic"/>
          <w:b/>
          <w:bCs/>
          <w:sz w:val="28"/>
          <w:szCs w:val="28"/>
          <w:rtl/>
          <w:lang w:bidi="ar-SY"/>
        </w:rPr>
        <w:t>الثا</w:t>
      </w:r>
      <w:r>
        <w:rPr>
          <w:rFonts w:ascii="Traditional Arabic" w:hAnsi="Traditional Arabic" w:cs="Traditional Arabic" w:hint="cs"/>
          <w:b/>
          <w:bCs/>
          <w:sz w:val="28"/>
          <w:szCs w:val="28"/>
          <w:rtl/>
          <w:lang w:bidi="ar-SY"/>
        </w:rPr>
        <w:t>لثة</w:t>
      </w:r>
      <w:r w:rsidR="00D024C8">
        <w:rPr>
          <w:rFonts w:ascii="Traditional Arabic" w:hAnsi="Traditional Arabic" w:cs="Traditional Arabic"/>
          <w:b/>
          <w:bCs/>
          <w:sz w:val="28"/>
          <w:szCs w:val="28"/>
          <w:rtl/>
          <w:lang w:bidi="ar-SY"/>
        </w:rPr>
        <w:t xml:space="preserve"> عشر</w:t>
      </w:r>
      <w:r w:rsidR="00774BB2">
        <w:rPr>
          <w:rFonts w:ascii="Traditional Arabic" w:hAnsi="Traditional Arabic" w:cs="Traditional Arabic" w:hint="cs"/>
          <w:b/>
          <w:bCs/>
          <w:sz w:val="28"/>
          <w:szCs w:val="28"/>
          <w:rtl/>
          <w:lang w:bidi="ar-SY"/>
        </w:rPr>
        <w:t>ة</w:t>
      </w:r>
      <w:r w:rsidR="00C91466" w:rsidRPr="0064329D">
        <w:rPr>
          <w:rFonts w:ascii="Traditional Arabic" w:hAnsi="Traditional Arabic" w:cs="Traditional Arabic"/>
          <w:b/>
          <w:bCs/>
          <w:sz w:val="28"/>
          <w:szCs w:val="28"/>
          <w:rtl/>
          <w:lang w:bidi="ar-SY"/>
        </w:rPr>
        <w:t>:</w:t>
      </w:r>
      <w:r w:rsidR="00C91466" w:rsidRPr="0064329D">
        <w:rPr>
          <w:rFonts w:ascii="Traditional Arabic" w:hAnsi="Traditional Arabic" w:cs="Traditional Arabic"/>
          <w:sz w:val="28"/>
          <w:szCs w:val="28"/>
          <w:rtl/>
          <w:lang w:bidi="ar-SY"/>
        </w:rPr>
        <w:t xml:space="preserve"> </w:t>
      </w:r>
      <w:r w:rsidR="00FB07FD" w:rsidRPr="0064329D">
        <w:rPr>
          <w:rFonts w:ascii="Traditional Arabic" w:hAnsi="Traditional Arabic" w:cs="Traditional Arabic"/>
          <w:sz w:val="28"/>
          <w:szCs w:val="28"/>
          <w:rtl/>
          <w:lang w:bidi="ar-SY"/>
        </w:rPr>
        <w:t xml:space="preserve">وفي ليلة الإسراء والمعراج تأكدت الصفة الأولى لهذا الدين وهي أنه دين الفطرة، ففي الحديث </w:t>
      </w:r>
      <w:proofErr w:type="gramStart"/>
      <w:r w:rsidR="00FB07FD" w:rsidRPr="0064329D">
        <w:rPr>
          <w:rFonts w:ascii="Traditional Arabic" w:hAnsi="Traditional Arabic" w:cs="Traditional Arabic"/>
          <w:sz w:val="28"/>
          <w:szCs w:val="28"/>
          <w:rtl/>
          <w:lang w:bidi="ar-SY"/>
        </w:rPr>
        <w:t>(..</w:t>
      </w:r>
      <w:proofErr w:type="gramEnd"/>
      <w:r w:rsidR="00FB07FD" w:rsidRPr="0064329D">
        <w:rPr>
          <w:rFonts w:ascii="Traditional Arabic" w:hAnsi="Traditional Arabic" w:cs="Traditional Arabic"/>
          <w:sz w:val="28"/>
          <w:szCs w:val="28"/>
          <w:rtl/>
          <w:lang w:bidi="ar-SY"/>
        </w:rPr>
        <w:t>ثم أتي</w:t>
      </w:r>
      <w:r w:rsidR="00D024C8">
        <w:rPr>
          <w:rFonts w:ascii="Traditional Arabic" w:hAnsi="Traditional Arabic" w:cs="Traditional Arabic"/>
          <w:sz w:val="28"/>
          <w:szCs w:val="28"/>
          <w:rtl/>
          <w:lang w:bidi="ar-SY"/>
        </w:rPr>
        <w:t>ت بإناء من خمر وإناء من لبن ...</w:t>
      </w:r>
      <w:r w:rsidR="00FB07FD" w:rsidRPr="0064329D">
        <w:rPr>
          <w:rFonts w:ascii="Traditional Arabic" w:hAnsi="Traditional Arabic" w:cs="Traditional Arabic"/>
          <w:sz w:val="28"/>
          <w:szCs w:val="28"/>
          <w:rtl/>
          <w:lang w:bidi="ar-SY"/>
        </w:rPr>
        <w:t xml:space="preserve">) إن سلامة الفطرة لبّ الإسلام، ويستحيل أن تفتح أبواب السماء لرجل فاسد السريرة عليل القلب. إن الفطرة الرديئة كالعين الحمئة لا تسيل إلا قذرا وسوادا، وربما أخفي هذا </w:t>
      </w:r>
      <w:r w:rsidR="00D024C8">
        <w:rPr>
          <w:rFonts w:ascii="Traditional Arabic" w:hAnsi="Traditional Arabic" w:cs="Traditional Arabic"/>
          <w:sz w:val="28"/>
          <w:szCs w:val="28"/>
          <w:rtl/>
          <w:lang w:bidi="ar-SY"/>
        </w:rPr>
        <w:t>السواد الكريه وراء ألوان زاهية</w:t>
      </w:r>
      <w:r w:rsidR="00FB07FD" w:rsidRPr="0064329D">
        <w:rPr>
          <w:rFonts w:ascii="Traditional Arabic" w:hAnsi="Traditional Arabic" w:cs="Traditional Arabic"/>
          <w:sz w:val="28"/>
          <w:szCs w:val="28"/>
          <w:rtl/>
          <w:lang w:bidi="ar-SY"/>
        </w:rPr>
        <w:t>، ومظاهر مزوقة، بيد أن ما ينطلي على الناس لا يخدع به رب الناس</w:t>
      </w:r>
      <w:r w:rsidR="00D024C8">
        <w:rPr>
          <w:rFonts w:ascii="Traditional Arabic" w:hAnsi="Traditional Arabic" w:cs="Traditional Arabic" w:hint="cs"/>
          <w:sz w:val="28"/>
          <w:szCs w:val="28"/>
          <w:rtl/>
          <w:lang w:bidi="ar-SY"/>
        </w:rPr>
        <w:t xml:space="preserve"> </w:t>
      </w:r>
      <w:r>
        <w:rPr>
          <w:rFonts w:ascii="Traditional Arabic" w:hAnsi="Traditional Arabic" w:cs="Traditional Arabic" w:hint="cs"/>
          <w:sz w:val="28"/>
          <w:szCs w:val="28"/>
          <w:rtl/>
          <w:lang w:bidi="ar-SY"/>
        </w:rPr>
        <w:t>(</w:t>
      </w:r>
      <w:r w:rsidR="00E20809" w:rsidRPr="0064329D">
        <w:rPr>
          <w:rStyle w:val="a5"/>
          <w:rFonts w:ascii="Traditional Arabic" w:hAnsi="Traditional Arabic" w:cs="Traditional Arabic"/>
          <w:sz w:val="28"/>
          <w:szCs w:val="28"/>
          <w:rtl/>
          <w:lang w:bidi="ar-SY"/>
        </w:rPr>
        <w:footnoteReference w:id="38"/>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w:t>
      </w:r>
    </w:p>
    <w:p w:rsidR="00F24BA1" w:rsidRPr="00F24BA1"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b/>
          <w:bCs/>
          <w:sz w:val="28"/>
          <w:szCs w:val="28"/>
          <w:rtl/>
          <w:lang w:bidi="ar-SY"/>
        </w:rPr>
        <w:t xml:space="preserve">     </w:t>
      </w:r>
      <w:r w:rsidR="00FD2C3E">
        <w:rPr>
          <w:rFonts w:ascii="Traditional Arabic" w:hAnsi="Traditional Arabic" w:cs="Traditional Arabic" w:hint="cs"/>
          <w:b/>
          <w:bCs/>
          <w:sz w:val="28"/>
          <w:szCs w:val="28"/>
          <w:rtl/>
          <w:lang w:bidi="ar-SY"/>
        </w:rPr>
        <w:t xml:space="preserve"> </w:t>
      </w:r>
      <w:r>
        <w:rPr>
          <w:rFonts w:ascii="Traditional Arabic" w:hAnsi="Traditional Arabic" w:cs="Traditional Arabic"/>
          <w:b/>
          <w:bCs/>
          <w:sz w:val="28"/>
          <w:szCs w:val="28"/>
          <w:rtl/>
          <w:lang w:bidi="ar-SY"/>
        </w:rPr>
        <w:t>ال</w:t>
      </w:r>
      <w:r>
        <w:rPr>
          <w:rFonts w:ascii="Traditional Arabic" w:hAnsi="Traditional Arabic" w:cs="Traditional Arabic" w:hint="cs"/>
          <w:b/>
          <w:bCs/>
          <w:sz w:val="28"/>
          <w:szCs w:val="28"/>
          <w:rtl/>
          <w:lang w:bidi="ar-SY"/>
        </w:rPr>
        <w:t>رابعة</w:t>
      </w:r>
      <w:r w:rsidR="00D024C8">
        <w:rPr>
          <w:rFonts w:ascii="Traditional Arabic" w:hAnsi="Traditional Arabic" w:cs="Traditional Arabic"/>
          <w:b/>
          <w:bCs/>
          <w:sz w:val="28"/>
          <w:szCs w:val="28"/>
          <w:rtl/>
          <w:lang w:bidi="ar-SY"/>
        </w:rPr>
        <w:t xml:space="preserve"> عشر</w:t>
      </w:r>
      <w:r w:rsidR="00774BB2">
        <w:rPr>
          <w:rFonts w:ascii="Traditional Arabic" w:hAnsi="Traditional Arabic" w:cs="Traditional Arabic" w:hint="cs"/>
          <w:b/>
          <w:bCs/>
          <w:sz w:val="28"/>
          <w:szCs w:val="28"/>
          <w:rtl/>
          <w:lang w:bidi="ar-SY"/>
        </w:rPr>
        <w:t>ة</w:t>
      </w:r>
      <w:r w:rsidR="00C91466" w:rsidRPr="0064329D">
        <w:rPr>
          <w:rFonts w:ascii="Traditional Arabic" w:hAnsi="Traditional Arabic" w:cs="Traditional Arabic"/>
          <w:b/>
          <w:bCs/>
          <w:sz w:val="28"/>
          <w:szCs w:val="28"/>
          <w:rtl/>
          <w:lang w:bidi="ar-SY"/>
        </w:rPr>
        <w:t>:</w:t>
      </w:r>
      <w:r w:rsidR="00C91466" w:rsidRPr="0064329D">
        <w:rPr>
          <w:rFonts w:ascii="Traditional Arabic" w:hAnsi="Traditional Arabic" w:cs="Traditional Arabic"/>
          <w:sz w:val="28"/>
          <w:szCs w:val="28"/>
          <w:rtl/>
          <w:lang w:bidi="ar-SY"/>
        </w:rPr>
        <w:t xml:space="preserve"> </w:t>
      </w:r>
      <w:r w:rsidR="00FB07FD" w:rsidRPr="0064329D">
        <w:rPr>
          <w:rFonts w:ascii="Traditional Arabic" w:hAnsi="Traditional Arabic" w:cs="Traditional Arabic"/>
          <w:sz w:val="28"/>
          <w:szCs w:val="28"/>
          <w:rtl/>
          <w:lang w:bidi="ar-SY"/>
        </w:rPr>
        <w:t>وفي المعراج شرعت الصلوات الخمس، شرعت في السماء لتكون معراجا يرقى بالناس كلما تدلّت به</w:t>
      </w:r>
      <w:r w:rsidR="00F24BA1">
        <w:rPr>
          <w:rFonts w:ascii="Traditional Arabic" w:hAnsi="Traditional Arabic" w:cs="Traditional Arabic"/>
          <w:sz w:val="28"/>
          <w:szCs w:val="28"/>
          <w:rtl/>
          <w:lang w:bidi="ar-SY"/>
        </w:rPr>
        <w:t>م شهوات النفوس وأعراض الدنيا</w:t>
      </w:r>
      <w:r w:rsidR="00F24BA1">
        <w:rPr>
          <w:rFonts w:ascii="Traditional Arabic" w:hAnsi="Traditional Arabic" w:cs="Traditional Arabic" w:hint="cs"/>
          <w:sz w:val="28"/>
          <w:szCs w:val="28"/>
          <w:rtl/>
          <w:lang w:bidi="ar-SY"/>
        </w:rPr>
        <w:t xml:space="preserve">، </w:t>
      </w:r>
      <w:r w:rsidR="00F24BA1" w:rsidRPr="00F24BA1">
        <w:rPr>
          <w:rFonts w:ascii="Traditional Arabic" w:hAnsi="Traditional Arabic" w:cs="Traditional Arabic" w:hint="cs"/>
          <w:sz w:val="28"/>
          <w:szCs w:val="28"/>
          <w:rtl/>
          <w:lang w:bidi="ar-SY"/>
        </w:rPr>
        <w:t>وقد</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أجمع</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العلماء</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على</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أن</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الصلوات</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الخمس</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لم</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تفرض</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إلا</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في</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هذه</w:t>
      </w:r>
      <w:r w:rsidR="00F24BA1" w:rsidRPr="00F24BA1">
        <w:rPr>
          <w:rFonts w:ascii="Traditional Arabic" w:hAnsi="Traditional Arabic" w:cs="Traditional Arabic"/>
          <w:sz w:val="28"/>
          <w:szCs w:val="28"/>
          <w:rtl/>
          <w:lang w:bidi="ar-SY"/>
        </w:rPr>
        <w:t xml:space="preserve"> </w:t>
      </w:r>
      <w:proofErr w:type="gramStart"/>
      <w:r w:rsidR="00F24BA1" w:rsidRPr="00F24BA1">
        <w:rPr>
          <w:rFonts w:ascii="Traditional Arabic" w:hAnsi="Traditional Arabic" w:cs="Traditional Arabic" w:hint="cs"/>
          <w:sz w:val="28"/>
          <w:szCs w:val="28"/>
          <w:rtl/>
          <w:lang w:bidi="ar-SY"/>
        </w:rPr>
        <w:t>الليلة</w:t>
      </w:r>
      <w:r w:rsidR="00F24BA1">
        <w:rPr>
          <w:rFonts w:ascii="Traditional Arabic" w:hAnsi="Traditional Arabic" w:cs="Traditional Arabic" w:hint="cs"/>
          <w:sz w:val="28"/>
          <w:szCs w:val="28"/>
          <w:rtl/>
          <w:lang w:bidi="ar-SY"/>
        </w:rPr>
        <w:t>(</w:t>
      </w:r>
      <w:proofErr w:type="gramEnd"/>
      <w:r w:rsidR="00F24BA1">
        <w:rPr>
          <w:rStyle w:val="a5"/>
          <w:rFonts w:ascii="Traditional Arabic" w:hAnsi="Traditional Arabic" w:cs="Traditional Arabic"/>
          <w:sz w:val="28"/>
          <w:szCs w:val="28"/>
          <w:rtl/>
          <w:lang w:bidi="ar-SY"/>
        </w:rPr>
        <w:footnoteReference w:id="39"/>
      </w:r>
      <w:r w:rsidR="00F24BA1">
        <w:rPr>
          <w:rFonts w:ascii="Traditional Arabic" w:hAnsi="Traditional Arabic" w:cs="Traditional Arabic" w:hint="cs"/>
          <w:sz w:val="28"/>
          <w:szCs w:val="28"/>
          <w:rtl/>
          <w:lang w:bidi="ar-SY"/>
        </w:rPr>
        <w:t xml:space="preserve">)، قال </w:t>
      </w:r>
      <w:r w:rsidR="00F24BA1" w:rsidRPr="00F24BA1">
        <w:rPr>
          <w:rFonts w:ascii="Traditional Arabic" w:hAnsi="Traditional Arabic" w:cs="Traditional Arabic" w:hint="cs"/>
          <w:sz w:val="28"/>
          <w:szCs w:val="28"/>
          <w:rtl/>
          <w:lang w:bidi="ar-SY"/>
        </w:rPr>
        <w:t>ابن</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كثير</w:t>
      </w:r>
      <w:r w:rsidR="00F24BA1" w:rsidRPr="00F24BA1">
        <w:rPr>
          <w:rFonts w:ascii="Traditional Arabic" w:hAnsi="Traditional Arabic" w:cs="Traditional Arabic"/>
          <w:sz w:val="28"/>
          <w:szCs w:val="28"/>
          <w:rtl/>
          <w:lang w:bidi="ar-SY"/>
        </w:rPr>
        <w:t>:</w:t>
      </w:r>
      <w:r w:rsidR="00F24BA1">
        <w:rPr>
          <w:rFonts w:ascii="Traditional Arabic" w:hAnsi="Traditional Arabic" w:cs="Traditional Arabic" w:hint="cs"/>
          <w:sz w:val="28"/>
          <w:szCs w:val="28"/>
          <w:rtl/>
          <w:lang w:bidi="ar-SY"/>
        </w:rPr>
        <w:t xml:space="preserve"> </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فلما</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كان</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ليلة</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الإسراء</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قبل</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الهجرة</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بسنة</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ونصف</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فرض</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الله</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على</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رسوله</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صلى</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الله</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عليه</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وسلم</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الصلوات</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الخمس</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وفصل</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شروطها</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وأركانها</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وما</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يتعلق</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بها</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بعد</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ذلك</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شيئا</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فشيئا</w:t>
      </w:r>
      <w:r w:rsidR="00F24BA1">
        <w:rPr>
          <w:rFonts w:ascii="Traditional Arabic" w:hAnsi="Traditional Arabic" w:cs="Traditional Arabic" w:hint="cs"/>
          <w:sz w:val="28"/>
          <w:szCs w:val="28"/>
          <w:rtl/>
          <w:lang w:bidi="ar-SY"/>
        </w:rPr>
        <w:t>"(</w:t>
      </w:r>
      <w:r w:rsidR="00F24BA1">
        <w:rPr>
          <w:rStyle w:val="a5"/>
          <w:rFonts w:ascii="Traditional Arabic" w:hAnsi="Traditional Arabic" w:cs="Traditional Arabic"/>
          <w:sz w:val="28"/>
          <w:szCs w:val="28"/>
          <w:rtl/>
          <w:lang w:bidi="ar-SY"/>
        </w:rPr>
        <w:footnoteReference w:id="40"/>
      </w:r>
      <w:r w:rsidR="00F24BA1">
        <w:rPr>
          <w:rFonts w:ascii="Traditional Arabic" w:hAnsi="Traditional Arabic" w:cs="Traditional Arabic" w:hint="cs"/>
          <w:sz w:val="28"/>
          <w:szCs w:val="28"/>
          <w:rtl/>
          <w:lang w:bidi="ar-SY"/>
        </w:rPr>
        <w:t>)</w:t>
      </w:r>
      <w:r w:rsidR="00F24BA1" w:rsidRPr="00F24BA1">
        <w:rPr>
          <w:rFonts w:ascii="Traditional Arabic" w:hAnsi="Traditional Arabic" w:cs="Traditional Arabic"/>
          <w:sz w:val="28"/>
          <w:szCs w:val="28"/>
          <w:rtl/>
          <w:lang w:bidi="ar-SY"/>
        </w:rPr>
        <w:t>.</w:t>
      </w:r>
    </w:p>
    <w:p w:rsidR="00F24BA1" w:rsidRPr="00F24BA1" w:rsidRDefault="00F24BA1"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Pr="00F24BA1">
        <w:rPr>
          <w:rFonts w:ascii="Traditional Arabic" w:hAnsi="Traditional Arabic" w:cs="Traditional Arabic" w:hint="cs"/>
          <w:sz w:val="28"/>
          <w:szCs w:val="28"/>
          <w:rtl/>
          <w:lang w:bidi="ar-SY"/>
        </w:rPr>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نزل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جبريل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السلام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وعلم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النبي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وسلم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أوقات</w:t>
      </w:r>
      <w:r w:rsidRPr="00F24BA1">
        <w:rPr>
          <w:rFonts w:ascii="Traditional Arabic" w:hAnsi="Traditional Arabic" w:cs="Traditional Arabic"/>
          <w:sz w:val="28"/>
          <w:szCs w:val="28"/>
          <w:rtl/>
          <w:lang w:bidi="ar-SY"/>
        </w:rPr>
        <w:t xml:space="preserve"> </w:t>
      </w:r>
      <w:proofErr w:type="gramStart"/>
      <w:r w:rsidRPr="00F24BA1">
        <w:rPr>
          <w:rFonts w:ascii="Traditional Arabic" w:hAnsi="Traditional Arabic" w:cs="Traditional Arabic" w:hint="cs"/>
          <w:sz w:val="28"/>
          <w:szCs w:val="28"/>
          <w:rtl/>
          <w:lang w:bidi="ar-SY"/>
        </w:rPr>
        <w:t>الصلاة</w:t>
      </w:r>
      <w:r w:rsidRPr="00F24BA1">
        <w:rPr>
          <w:rFonts w:ascii="Traditional Arabic" w:hAnsi="Traditional Arabic" w:cs="Traditional Arabic"/>
          <w:sz w:val="28"/>
          <w:szCs w:val="28"/>
          <w:rtl/>
          <w:lang w:bidi="ar-SY"/>
        </w:rPr>
        <w:t xml:space="preserve"> :</w:t>
      </w:r>
      <w:proofErr w:type="gramEnd"/>
      <w:r>
        <w:rPr>
          <w:rFonts w:ascii="Traditional Arabic" w:hAnsi="Traditional Arabic" w:cs="Traditional Arabic" w:hint="cs"/>
          <w:sz w:val="28"/>
          <w:szCs w:val="28"/>
          <w:rtl/>
          <w:lang w:bidi="ar-SY"/>
        </w:rPr>
        <w:t xml:space="preserve"> </w:t>
      </w:r>
      <w:r w:rsidRPr="00F24BA1">
        <w:rPr>
          <w:rFonts w:ascii="Traditional Arabic" w:hAnsi="Traditional Arabic" w:cs="Traditional Arabic" w:hint="cs"/>
          <w:sz w:val="28"/>
          <w:szCs w:val="28"/>
          <w:rtl/>
          <w:lang w:bidi="ar-SY"/>
        </w:rPr>
        <w:t>عَنْ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ابْنِ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شِهَابٍ</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عُمَرَ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عَبْدِ</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الْعَزِيزِ</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أَخَّرَ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الصَّلَاةَ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يَوْمًا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فَدَخَلَ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عُرْوَةُ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الزُّبَيْرِ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فَأَخْبَرَهُ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الْمُغِيرَةَ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شُعْبَةَ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أَخَّرَ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الصَّلَاةَ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يَوْمًا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وَهُوَ</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بِالْكُوفَةِ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فَدَخَلَ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أَبُو</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مَسْعُودٍ</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الْأَنْصَارِيُّ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فَقَالَ</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مَا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هَذَا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يَا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مُغِيرَةُ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أَلَيْسَ</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قَدْ</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عَلِمْتَ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جِبْرِيلَ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نَزَلَ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فَصَلَّى</w:t>
      </w:r>
      <w:r w:rsidRPr="00F24BA1">
        <w:rPr>
          <w:rFonts w:ascii="Traditional Arabic" w:hAnsi="Traditional Arabic" w:cs="Traditional Arabic"/>
          <w:sz w:val="28"/>
          <w:szCs w:val="28"/>
          <w:rtl/>
          <w:lang w:bidi="ar-SY"/>
        </w:rPr>
        <w:t xml:space="preserve"> </w:t>
      </w:r>
      <w:proofErr w:type="spellStart"/>
      <w:r w:rsidRPr="00F24BA1">
        <w:rPr>
          <w:rFonts w:ascii="Traditional Arabic" w:hAnsi="Traditional Arabic" w:cs="Traditional Arabic" w:hint="cs"/>
          <w:sz w:val="28"/>
          <w:szCs w:val="28"/>
          <w:rtl/>
          <w:lang w:bidi="ar-SY"/>
        </w:rPr>
        <w:t>فَصَلَّى</w:t>
      </w:r>
      <w:proofErr w:type="spellEnd"/>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رَسُولُ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proofErr w:type="gramStart"/>
      <w:r w:rsidRPr="00F24BA1">
        <w:rPr>
          <w:rFonts w:ascii="Traditional Arabic" w:hAnsi="Traditional Arabic" w:cs="Traditional Arabic" w:hint="cs"/>
          <w:sz w:val="28"/>
          <w:szCs w:val="28"/>
          <w:rtl/>
          <w:lang w:bidi="ar-SY"/>
        </w:rPr>
        <w:t>وَسَلَّمَ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w:t>
      </w:r>
      <w:proofErr w:type="gramEnd"/>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رَسُولُ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رَسُولُ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رَسُولُ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رَسُولُ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lastRenderedPageBreak/>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قَالَ</w:t>
      </w:r>
      <w:r w:rsidRPr="00F24BA1">
        <w:rPr>
          <w:rFonts w:ascii="Traditional Arabic" w:hAnsi="Traditional Arabic" w:cs="Traditional Arabic"/>
          <w:sz w:val="28"/>
          <w:szCs w:val="28"/>
          <w:rtl/>
          <w:lang w:bidi="ar-SY"/>
        </w:rPr>
        <w:t xml:space="preserve"> : ( </w:t>
      </w:r>
      <w:r w:rsidRPr="00F24BA1">
        <w:rPr>
          <w:rFonts w:ascii="Traditional Arabic" w:hAnsi="Traditional Arabic" w:cs="Traditional Arabic" w:hint="cs"/>
          <w:sz w:val="28"/>
          <w:szCs w:val="28"/>
          <w:rtl/>
          <w:lang w:bidi="ar-SY"/>
        </w:rPr>
        <w:t>بِهَذَا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أُمِرْت</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فَقَالَ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عُمَرُ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لِعُرْوَةَ</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انْظُرْ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تُحَدِّثُ</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يَا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عُرْوَةُ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أَوَ</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إِنَّ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جِبْرِيلَ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السَّلَام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هُوَ</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أَقَامَ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لِرَسُولِ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وَسَلَّمَ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وَقْتَ</w:t>
      </w:r>
      <w:r w:rsidRPr="00F24BA1">
        <w:rPr>
          <w:rFonts w:ascii="Traditional Arabic" w:hAnsi="Traditional Arabic" w:cs="Traditional Arabic"/>
          <w:sz w:val="28"/>
          <w:szCs w:val="28"/>
          <w:rtl/>
          <w:lang w:bidi="ar-SY"/>
        </w:rPr>
        <w:t xml:space="preserve"> </w:t>
      </w:r>
      <w:proofErr w:type="gramStart"/>
      <w:r w:rsidRPr="00F24BA1">
        <w:rPr>
          <w:rFonts w:ascii="Traditional Arabic" w:hAnsi="Traditional Arabic" w:cs="Traditional Arabic" w:hint="cs"/>
          <w:sz w:val="28"/>
          <w:szCs w:val="28"/>
          <w:rtl/>
          <w:lang w:bidi="ar-SY"/>
        </w:rPr>
        <w:t>الصَّلَاةِ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w:t>
      </w:r>
      <w:proofErr w:type="gramEnd"/>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فَقَالَ</w:t>
      </w:r>
      <w:r w:rsidRPr="00F24BA1">
        <w:rPr>
          <w:rFonts w:ascii="Traditional Arabic" w:hAnsi="Traditional Arabic" w:cs="Traditional Arabic"/>
          <w:sz w:val="28"/>
          <w:szCs w:val="28"/>
          <w:rtl/>
          <w:lang w:bidi="ar-SY"/>
        </w:rPr>
        <w:t xml:space="preserve"> </w:t>
      </w:r>
      <w:proofErr w:type="gramStart"/>
      <w:r w:rsidRPr="00F24BA1">
        <w:rPr>
          <w:rFonts w:ascii="Traditional Arabic" w:hAnsi="Traditional Arabic" w:cs="Traditional Arabic" w:hint="cs"/>
          <w:sz w:val="28"/>
          <w:szCs w:val="28"/>
          <w:rtl/>
          <w:lang w:bidi="ar-SY"/>
        </w:rPr>
        <w:t>عُرْوَةُ</w:t>
      </w:r>
      <w:r w:rsidRPr="00F24BA1">
        <w:rPr>
          <w:rFonts w:ascii="Traditional Arabic" w:hAnsi="Traditional Arabic" w:cs="Traditional Arabic"/>
          <w:sz w:val="28"/>
          <w:szCs w:val="28"/>
          <w:rtl/>
          <w:lang w:bidi="ar-SY"/>
        </w:rPr>
        <w:t xml:space="preserve"> :</w:t>
      </w:r>
      <w:proofErr w:type="gramEnd"/>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كَذَلِكَ</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كَانَ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بَشِيرُ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أَبِي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مَسْعُودٍ</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يُحَدِّثُ</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أَبِيهِ</w:t>
      </w:r>
      <w:r>
        <w:rPr>
          <w:rFonts w:ascii="Traditional Arabic" w:hAnsi="Traditional Arabic" w:cs="Traditional Arabic" w:hint="cs"/>
          <w:sz w:val="28"/>
          <w:szCs w:val="28"/>
          <w:rtl/>
          <w:lang w:bidi="ar-SY"/>
        </w:rPr>
        <w:t>.(</w:t>
      </w:r>
      <w:r>
        <w:rPr>
          <w:rStyle w:val="a5"/>
          <w:rFonts w:ascii="Traditional Arabic" w:hAnsi="Traditional Arabic" w:cs="Traditional Arabic"/>
          <w:sz w:val="28"/>
          <w:szCs w:val="28"/>
          <w:rtl/>
          <w:lang w:bidi="ar-SY"/>
        </w:rPr>
        <w:footnoteReference w:id="41"/>
      </w:r>
      <w:r>
        <w:rPr>
          <w:rFonts w:ascii="Traditional Arabic" w:hAnsi="Traditional Arabic" w:cs="Traditional Arabic" w:hint="cs"/>
          <w:sz w:val="28"/>
          <w:szCs w:val="28"/>
          <w:rtl/>
          <w:lang w:bidi="ar-SY"/>
        </w:rPr>
        <w:t>)</w:t>
      </w:r>
    </w:p>
    <w:p w:rsidR="00F24BA1" w:rsidRPr="00F24BA1" w:rsidRDefault="00F24BA1"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و</w:t>
      </w:r>
      <w:r w:rsidRPr="00F24BA1">
        <w:rPr>
          <w:rFonts w:ascii="Traditional Arabic" w:hAnsi="Traditional Arabic" w:cs="Traditional Arabic" w:hint="cs"/>
          <w:sz w:val="28"/>
          <w:szCs w:val="28"/>
          <w:rtl/>
          <w:lang w:bidi="ar-SY"/>
        </w:rPr>
        <w:t>عن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جَابِر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عَبْدِ</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رضي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عنهما</w:t>
      </w:r>
      <w:r w:rsidRPr="00F24BA1">
        <w:rPr>
          <w:rFonts w:ascii="Traditional Arabic" w:hAnsi="Traditional Arabic" w:cs="Traditional Arabic"/>
          <w:sz w:val="28"/>
          <w:szCs w:val="28"/>
          <w:rtl/>
          <w:lang w:bidi="ar-SY"/>
        </w:rPr>
        <w:t xml:space="preserve"> </w:t>
      </w:r>
      <w:proofErr w:type="gramStart"/>
      <w:r w:rsidRPr="00F24BA1">
        <w:rPr>
          <w:rFonts w:ascii="Traditional Arabic" w:hAnsi="Traditional Arabic" w:cs="Traditional Arabic" w:hint="cs"/>
          <w:sz w:val="28"/>
          <w:szCs w:val="28"/>
          <w:rtl/>
          <w:lang w:bidi="ar-SY"/>
        </w:rPr>
        <w:t>قَالَ</w:t>
      </w:r>
      <w:r w:rsidRPr="00F24BA1">
        <w:rPr>
          <w:rFonts w:ascii="Traditional Arabic" w:hAnsi="Traditional Arabic" w:cs="Traditional Arabic"/>
          <w:sz w:val="28"/>
          <w:szCs w:val="28"/>
          <w:rtl/>
          <w:lang w:bidi="ar-SY"/>
        </w:rPr>
        <w:t xml:space="preserve"> :</w:t>
      </w:r>
      <w:proofErr w:type="gramEnd"/>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جَاءَ</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جِبْرِيلُ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السَّلَام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إِلَى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النَّبِيِّ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وَسَلَّمَ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حِينَ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زَالَتْ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الشَّمْسُ</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فَقَالَ</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قُمْ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يَا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مُحَمَّدُ</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فَصَلِّ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الظُّهْرَ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حِينَ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مَالَتْ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الشَّمْسُ</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مَكَثَ</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حَتَّى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إِذَا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كَانَ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فَيْءُ</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الرَّجُلِ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مِثْلَهُ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جَاءَهُ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لِلْعَصْرِ</w:t>
      </w:r>
      <w:r w:rsidRPr="00F24BA1">
        <w:rPr>
          <w:rFonts w:ascii="Traditional Arabic" w:hAnsi="Traditional Arabic" w:cs="Traditional Arabic"/>
          <w:sz w:val="28"/>
          <w:szCs w:val="28"/>
          <w:rtl/>
          <w:lang w:bidi="ar-SY"/>
        </w:rPr>
        <w:t xml:space="preserve"> </w:t>
      </w:r>
      <w:proofErr w:type="gramStart"/>
      <w:r w:rsidRPr="00F24BA1">
        <w:rPr>
          <w:rFonts w:ascii="Traditional Arabic" w:hAnsi="Traditional Arabic" w:cs="Traditional Arabic" w:hint="cs"/>
          <w:sz w:val="28"/>
          <w:szCs w:val="28"/>
          <w:rtl/>
          <w:lang w:bidi="ar-SY"/>
        </w:rPr>
        <w:t>فَقَالَ</w:t>
      </w:r>
      <w:r w:rsidRPr="00F24BA1">
        <w:rPr>
          <w:rFonts w:ascii="Traditional Arabic" w:hAnsi="Traditional Arabic" w:cs="Traditional Arabic"/>
          <w:sz w:val="28"/>
          <w:szCs w:val="28"/>
          <w:rtl/>
          <w:lang w:bidi="ar-SY"/>
        </w:rPr>
        <w:t xml:space="preserve"> :</w:t>
      </w:r>
      <w:proofErr w:type="gramEnd"/>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قُمْ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يَا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مُحَمَّدُ</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فَصَلِّ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الْعَصْرَ</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مَكَثَ</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حَتَّى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إِذَا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غَابَتْ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الشَّمْسُ</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جَاءَهُ</w:t>
      </w:r>
      <w:r w:rsidRPr="00F24BA1">
        <w:rPr>
          <w:rFonts w:ascii="Traditional Arabic" w:hAnsi="Traditional Arabic" w:cs="Traditional Arabic"/>
          <w:sz w:val="28"/>
          <w:szCs w:val="28"/>
          <w:rtl/>
          <w:lang w:bidi="ar-SY"/>
        </w:rPr>
        <w:t xml:space="preserve"> </w:t>
      </w:r>
      <w:proofErr w:type="gramStart"/>
      <w:r w:rsidRPr="00F24BA1">
        <w:rPr>
          <w:rFonts w:ascii="Traditional Arabic" w:hAnsi="Traditional Arabic" w:cs="Traditional Arabic" w:hint="cs"/>
          <w:sz w:val="28"/>
          <w:szCs w:val="28"/>
          <w:rtl/>
          <w:lang w:bidi="ar-SY"/>
        </w:rPr>
        <w:t>فَقَالَ</w:t>
      </w:r>
      <w:r w:rsidRPr="00F24BA1">
        <w:rPr>
          <w:rFonts w:ascii="Traditional Arabic" w:hAnsi="Traditional Arabic" w:cs="Traditional Arabic"/>
          <w:sz w:val="28"/>
          <w:szCs w:val="28"/>
          <w:rtl/>
          <w:lang w:bidi="ar-SY"/>
        </w:rPr>
        <w:t xml:space="preserve"> :</w:t>
      </w:r>
      <w:proofErr w:type="gramEnd"/>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قُمْ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فَصَلِّ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الْمَغْرِبَ</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فَقَامَ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فَصَلَّاهَا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حِينَ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غَابَتْ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الشَّمْسُ</w:t>
      </w:r>
      <w:r w:rsidRPr="00F24BA1">
        <w:rPr>
          <w:rFonts w:ascii="Traditional Arabic" w:hAnsi="Traditional Arabic" w:cs="Traditional Arabic"/>
          <w:sz w:val="28"/>
          <w:szCs w:val="28"/>
          <w:rtl/>
          <w:lang w:bidi="ar-SY"/>
        </w:rPr>
        <w:t xml:space="preserve"> </w:t>
      </w:r>
      <w:proofErr w:type="gramStart"/>
      <w:r w:rsidRPr="00F24BA1">
        <w:rPr>
          <w:rFonts w:ascii="Traditional Arabic" w:hAnsi="Traditional Arabic" w:cs="Traditional Arabic" w:hint="cs"/>
          <w:sz w:val="28"/>
          <w:szCs w:val="28"/>
          <w:rtl/>
          <w:lang w:bidi="ar-SY"/>
        </w:rPr>
        <w:t>سَوَاءً</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w:t>
      </w:r>
      <w:proofErr w:type="gramEnd"/>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مَكَثَ</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حَتَّى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إِذَا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ذَهَبَ</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الشَّفَقُ</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جَاءَهُ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فَقَالَ</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قُمْ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فَصَلِّ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الْعِشَاءَ</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فَقَامَ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فَصَلَّاهَا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الحديث،</w:t>
      </w:r>
      <w:r w:rsidRPr="00F24BA1">
        <w:rPr>
          <w:rFonts w:ascii="Traditional Arabic" w:hAnsi="Traditional Arabic" w:cs="Traditional Arabic"/>
          <w:sz w:val="28"/>
          <w:szCs w:val="28"/>
          <w:rtl/>
          <w:lang w:bidi="ar-SY"/>
        </w:rPr>
        <w:t xml:space="preserve"> </w:t>
      </w:r>
      <w:proofErr w:type="gramStart"/>
      <w:r w:rsidRPr="00F24BA1">
        <w:rPr>
          <w:rFonts w:ascii="Traditional Arabic" w:hAnsi="Traditional Arabic" w:cs="Traditional Arabic" w:hint="cs"/>
          <w:sz w:val="28"/>
          <w:szCs w:val="28"/>
          <w:rtl/>
          <w:lang w:bidi="ar-SY"/>
        </w:rPr>
        <w:t>وفيه</w:t>
      </w:r>
      <w:r w:rsidRPr="00F24BA1">
        <w:rPr>
          <w:rFonts w:ascii="Traditional Arabic" w:hAnsi="Traditional Arabic" w:cs="Traditional Arabic"/>
          <w:sz w:val="28"/>
          <w:szCs w:val="28"/>
          <w:rtl/>
          <w:lang w:bidi="ar-SY"/>
        </w:rPr>
        <w:t xml:space="preserve"> :</w:t>
      </w:r>
      <w:proofErr w:type="gramEnd"/>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فَقَالَ</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يعني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جبريل</w:t>
      </w:r>
      <w:r w:rsidRPr="00F24BA1">
        <w:rPr>
          <w:rFonts w:ascii="Traditional Arabic" w:hAnsi="Traditional Arabic" w:cs="Traditional Arabic"/>
          <w:sz w:val="28"/>
          <w:szCs w:val="28"/>
          <w:rtl/>
          <w:lang w:bidi="ar-SY"/>
        </w:rPr>
        <w:t xml:space="preserve"> - : ( </w:t>
      </w:r>
      <w:r w:rsidRPr="00F24BA1">
        <w:rPr>
          <w:rFonts w:ascii="Traditional Arabic" w:hAnsi="Traditional Arabic" w:cs="Traditional Arabic" w:hint="cs"/>
          <w:sz w:val="28"/>
          <w:szCs w:val="28"/>
          <w:rtl/>
          <w:lang w:bidi="ar-SY"/>
        </w:rPr>
        <w:t>مَا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بَيْنَ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هَذَيْنِ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وَقْتٌ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كُلُّهُ</w:t>
      </w:r>
      <w:r w:rsidRPr="00F24BA1">
        <w:rPr>
          <w:rFonts w:ascii="Traditional Arabic" w:hAnsi="Traditional Arabic" w:cs="Traditional Arabic"/>
          <w:sz w:val="28"/>
          <w:szCs w:val="28"/>
          <w:rtl/>
          <w:lang w:bidi="ar-SY"/>
        </w:rPr>
        <w:t xml:space="preserve"> ) </w:t>
      </w:r>
      <w:r>
        <w:rPr>
          <w:rFonts w:ascii="Traditional Arabic" w:hAnsi="Traditional Arabic" w:cs="Traditional Arabic" w:hint="cs"/>
          <w:sz w:val="28"/>
          <w:szCs w:val="28"/>
          <w:rtl/>
          <w:lang w:bidi="ar-SY"/>
        </w:rPr>
        <w:t>(</w:t>
      </w:r>
      <w:r>
        <w:rPr>
          <w:rStyle w:val="a5"/>
          <w:rFonts w:ascii="Traditional Arabic" w:hAnsi="Traditional Arabic" w:cs="Traditional Arabic"/>
          <w:sz w:val="28"/>
          <w:szCs w:val="28"/>
          <w:rtl/>
          <w:lang w:bidi="ar-SY"/>
        </w:rPr>
        <w:footnoteReference w:id="42"/>
      </w:r>
      <w:r>
        <w:rPr>
          <w:rFonts w:ascii="Traditional Arabic" w:hAnsi="Traditional Arabic" w:cs="Traditional Arabic" w:hint="cs"/>
          <w:sz w:val="28"/>
          <w:szCs w:val="28"/>
          <w:rtl/>
          <w:lang w:bidi="ar-SY"/>
        </w:rPr>
        <w:t>)</w:t>
      </w:r>
      <w:r w:rsidRPr="00F24BA1">
        <w:rPr>
          <w:rFonts w:ascii="Traditional Arabic" w:hAnsi="Traditional Arabic" w:cs="Traditional Arabic"/>
          <w:sz w:val="28"/>
          <w:szCs w:val="28"/>
          <w:rtl/>
          <w:lang w:bidi="ar-SY"/>
        </w:rPr>
        <w:t>.</w:t>
      </w:r>
    </w:p>
    <w:p w:rsidR="00F24BA1" w:rsidRPr="00F24BA1" w:rsidRDefault="00F24BA1"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Pr="00F24BA1">
        <w:rPr>
          <w:rFonts w:ascii="Traditional Arabic" w:hAnsi="Traditional Arabic" w:cs="Traditional Arabic" w:hint="cs"/>
          <w:sz w:val="28"/>
          <w:szCs w:val="28"/>
          <w:rtl/>
          <w:lang w:bidi="ar-SY"/>
        </w:rPr>
        <w:t>وروى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عبد</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الرزاق</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مصنفه</w:t>
      </w:r>
      <w:r w:rsidRPr="00F24BA1">
        <w:rPr>
          <w:rFonts w:ascii="Traditional Arabic" w:hAnsi="Traditional Arabic" w:cs="Traditional Arabic"/>
          <w:sz w:val="28"/>
          <w:szCs w:val="28"/>
          <w:rtl/>
          <w:lang w:bidi="ar-SY"/>
        </w:rPr>
        <w:t xml:space="preserve">" </w:t>
      </w:r>
      <w:proofErr w:type="gramStart"/>
      <w:r w:rsidRPr="00F24BA1">
        <w:rPr>
          <w:rFonts w:ascii="Traditional Arabic" w:hAnsi="Traditional Arabic" w:cs="Traditional Arabic"/>
          <w:sz w:val="28"/>
          <w:szCs w:val="28"/>
          <w:rtl/>
          <w:lang w:bidi="ar-SY"/>
        </w:rPr>
        <w:t>( 1773</w:t>
      </w:r>
      <w:proofErr w:type="gramEnd"/>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وابن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إسحاق</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سيرته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كما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فتح</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الباري</w:t>
      </w:r>
      <w:r w:rsidRPr="00F24BA1">
        <w:rPr>
          <w:rFonts w:ascii="Traditional Arabic" w:hAnsi="Traditional Arabic" w:cs="Traditional Arabic"/>
          <w:sz w:val="28"/>
          <w:szCs w:val="28"/>
          <w:rtl/>
          <w:lang w:bidi="ar-SY"/>
        </w:rPr>
        <w:t xml:space="preserve"> (2 / 285 ) </w:t>
      </w:r>
      <w:r w:rsidRPr="00F24BA1">
        <w:rPr>
          <w:rFonts w:ascii="Traditional Arabic" w:hAnsi="Traditional Arabic" w:cs="Traditional Arabic" w:hint="cs"/>
          <w:sz w:val="28"/>
          <w:szCs w:val="28"/>
          <w:rtl/>
          <w:lang w:bidi="ar-SY"/>
        </w:rPr>
        <w:t>أن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ذلك</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كان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صبيحة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الليلة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التي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فرضت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فيها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الصلاة</w:t>
      </w:r>
      <w:r>
        <w:rPr>
          <w:rFonts w:ascii="Traditional Arabic" w:hAnsi="Traditional Arabic" w:cs="Traditional Arabic" w:hint="cs"/>
          <w:sz w:val="28"/>
          <w:szCs w:val="28"/>
          <w:rtl/>
          <w:lang w:bidi="ar-SY"/>
        </w:rPr>
        <w:t>، و</w:t>
      </w:r>
      <w:r w:rsidRPr="00F24BA1">
        <w:rPr>
          <w:rFonts w:ascii="Traditional Arabic" w:hAnsi="Traditional Arabic" w:cs="Traditional Arabic" w:hint="cs"/>
          <w:sz w:val="28"/>
          <w:szCs w:val="28"/>
          <w:rtl/>
          <w:lang w:bidi="ar-SY"/>
        </w:rPr>
        <w:t>قال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القرطبي</w:t>
      </w:r>
      <w:r w:rsidRPr="00F24BA1">
        <w:rPr>
          <w:rFonts w:ascii="Traditional Arabic" w:hAnsi="Traditional Arabic" w:cs="Traditional Arabic"/>
          <w:sz w:val="28"/>
          <w:szCs w:val="28"/>
          <w:rtl/>
          <w:lang w:bidi="ar-SY"/>
        </w:rPr>
        <w:t>:</w:t>
      </w:r>
      <w:r>
        <w:rPr>
          <w:rFonts w:ascii="Traditional Arabic" w:hAnsi="Traditional Arabic" w:cs="Traditional Arabic" w:hint="cs"/>
          <w:sz w:val="28"/>
          <w:szCs w:val="28"/>
          <w:rtl/>
          <w:lang w:bidi="ar-SY"/>
        </w:rPr>
        <w:t xml:space="preserve"> </w:t>
      </w:r>
      <w:r w:rsidRPr="00F24BA1">
        <w:rPr>
          <w:rFonts w:ascii="Traditional Arabic" w:hAnsi="Traditional Arabic" w:cs="Traditional Arabic" w:hint="cs"/>
          <w:sz w:val="28"/>
          <w:szCs w:val="28"/>
          <w:rtl/>
          <w:lang w:bidi="ar-SY"/>
        </w:rPr>
        <w:t>ولم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يختلفوا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جبريل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السلام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هبط</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صبيحة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ليلة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الإسراء</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عند</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الزوال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فعلم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النبي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وسلم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الصلاة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ومواقيتها</w:t>
      </w:r>
      <w:r w:rsidRPr="00F24BA1">
        <w:rPr>
          <w:rFonts w:ascii="Traditional Arabic" w:hAnsi="Traditional Arabic" w:cs="Traditional Arabic"/>
          <w:sz w:val="28"/>
          <w:szCs w:val="28"/>
          <w:rtl/>
          <w:lang w:bidi="ar-SY"/>
        </w:rPr>
        <w:t xml:space="preserve"> "</w:t>
      </w:r>
      <w:r>
        <w:rPr>
          <w:rFonts w:ascii="Traditional Arabic" w:hAnsi="Traditional Arabic" w:cs="Traditional Arabic" w:hint="cs"/>
          <w:sz w:val="28"/>
          <w:szCs w:val="28"/>
          <w:rtl/>
          <w:lang w:bidi="ar-SY"/>
        </w:rPr>
        <w:t xml:space="preserve">، </w:t>
      </w:r>
      <w:r w:rsidRPr="00F24BA1">
        <w:rPr>
          <w:rFonts w:ascii="Traditional Arabic" w:hAnsi="Traditional Arabic" w:cs="Traditional Arabic" w:hint="cs"/>
          <w:sz w:val="28"/>
          <w:szCs w:val="28"/>
          <w:rtl/>
          <w:lang w:bidi="ar-SY"/>
        </w:rPr>
        <w:t>وقال</w:t>
      </w:r>
      <w:r w:rsidRPr="00F24BA1">
        <w:rPr>
          <w:rFonts w:ascii="Traditional Arabic" w:hAnsi="Traditional Arabic" w:cs="Traditional Arabic"/>
          <w:sz w:val="28"/>
          <w:szCs w:val="28"/>
          <w:rtl/>
          <w:lang w:bidi="ar-SY"/>
        </w:rPr>
        <w:t xml:space="preserve"> </w:t>
      </w:r>
      <w:r>
        <w:rPr>
          <w:rFonts w:ascii="Traditional Arabic" w:hAnsi="Traditional Arabic" w:cs="Traditional Arabic" w:hint="cs"/>
          <w:sz w:val="28"/>
          <w:szCs w:val="28"/>
          <w:rtl/>
          <w:lang w:bidi="ar-SY"/>
        </w:rPr>
        <w:t>ابن تيمية</w:t>
      </w:r>
      <w:r w:rsidRPr="00F24BA1">
        <w:rPr>
          <w:rFonts w:ascii="Traditional Arabic" w:hAnsi="Traditional Arabic" w:cs="Traditional Arabic"/>
          <w:sz w:val="28"/>
          <w:szCs w:val="28"/>
          <w:rtl/>
          <w:lang w:bidi="ar-SY"/>
        </w:rPr>
        <w:t>:</w:t>
      </w:r>
      <w:r>
        <w:rPr>
          <w:rFonts w:ascii="Traditional Arabic" w:hAnsi="Traditional Arabic" w:cs="Traditional Arabic" w:hint="cs"/>
          <w:sz w:val="28"/>
          <w:szCs w:val="28"/>
          <w:rtl/>
          <w:lang w:bidi="ar-SY"/>
        </w:rPr>
        <w:t xml:space="preserve"> </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بيان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جبريل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للمواقيت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كان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صبيحة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ليلة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الإسراء</w:t>
      </w:r>
      <w:r>
        <w:rPr>
          <w:rFonts w:ascii="Traditional Arabic" w:hAnsi="Traditional Arabic" w:cs="Traditional Arabic"/>
          <w:sz w:val="28"/>
          <w:szCs w:val="28"/>
          <w:rtl/>
          <w:lang w:bidi="ar-SY"/>
        </w:rPr>
        <w:t xml:space="preserve"> "</w:t>
      </w:r>
      <w:r>
        <w:rPr>
          <w:rFonts w:ascii="Traditional Arabic" w:hAnsi="Traditional Arabic" w:cs="Traditional Arabic" w:hint="cs"/>
          <w:sz w:val="28"/>
          <w:szCs w:val="28"/>
          <w:rtl/>
          <w:lang w:bidi="ar-SY"/>
        </w:rPr>
        <w:t>(</w:t>
      </w:r>
      <w:r>
        <w:rPr>
          <w:rStyle w:val="a5"/>
          <w:rFonts w:ascii="Traditional Arabic" w:hAnsi="Traditional Arabic" w:cs="Traditional Arabic"/>
          <w:sz w:val="28"/>
          <w:szCs w:val="28"/>
          <w:rtl/>
          <w:lang w:bidi="ar-SY"/>
        </w:rPr>
        <w:footnoteReference w:id="43"/>
      </w:r>
      <w:r>
        <w:rPr>
          <w:rFonts w:ascii="Traditional Arabic" w:hAnsi="Traditional Arabic" w:cs="Traditional Arabic" w:hint="cs"/>
          <w:sz w:val="28"/>
          <w:szCs w:val="28"/>
          <w:rtl/>
          <w:lang w:bidi="ar-SY"/>
        </w:rPr>
        <w:t>)</w:t>
      </w:r>
      <w:r w:rsidRPr="00F24BA1">
        <w:rPr>
          <w:rFonts w:ascii="Traditional Arabic" w:hAnsi="Traditional Arabic" w:cs="Traditional Arabic"/>
          <w:sz w:val="28"/>
          <w:szCs w:val="28"/>
          <w:rtl/>
          <w:lang w:bidi="ar-SY"/>
        </w:rPr>
        <w:t>.</w:t>
      </w:r>
    </w:p>
    <w:p w:rsidR="00F24BA1" w:rsidRPr="00F24BA1" w:rsidRDefault="00F24BA1"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وكان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أول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فرض</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الصلوات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الخمس</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ركعتان،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بعد</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الهجرة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أقرت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السفر،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وزيدت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الحضر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ركعتين،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إلا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المغرب</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فعلى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حالها</w:t>
      </w:r>
      <w:r>
        <w:rPr>
          <w:rFonts w:ascii="Traditional Arabic" w:hAnsi="Traditional Arabic" w:cs="Traditional Arabic"/>
          <w:sz w:val="28"/>
          <w:szCs w:val="28"/>
          <w:rtl/>
          <w:lang w:bidi="ar-SY"/>
        </w:rPr>
        <w:t xml:space="preserve"> </w:t>
      </w:r>
      <w:r>
        <w:rPr>
          <w:rFonts w:ascii="Traditional Arabic" w:hAnsi="Traditional Arabic" w:cs="Traditional Arabic" w:hint="cs"/>
          <w:sz w:val="28"/>
          <w:szCs w:val="28"/>
          <w:rtl/>
          <w:lang w:bidi="ar-SY"/>
        </w:rPr>
        <w:t>ف</w:t>
      </w:r>
      <w:r w:rsidRPr="00F24BA1">
        <w:rPr>
          <w:rFonts w:ascii="Traditional Arabic" w:hAnsi="Traditional Arabic" w:cs="Traditional Arabic" w:hint="cs"/>
          <w:sz w:val="28"/>
          <w:szCs w:val="28"/>
          <w:rtl/>
          <w:lang w:bidi="ar-SY"/>
        </w:rPr>
        <w:t>عَنْ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عَائِشَةَ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رَضِيَ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عَنْهَا</w:t>
      </w:r>
      <w:r w:rsidRPr="00F24BA1">
        <w:rPr>
          <w:rFonts w:ascii="Traditional Arabic" w:hAnsi="Traditional Arabic" w:cs="Traditional Arabic"/>
          <w:sz w:val="28"/>
          <w:szCs w:val="28"/>
          <w:rtl/>
          <w:lang w:bidi="ar-SY"/>
        </w:rPr>
        <w:t xml:space="preserve"> </w:t>
      </w:r>
      <w:proofErr w:type="gramStart"/>
      <w:r w:rsidRPr="00F24BA1">
        <w:rPr>
          <w:rFonts w:ascii="Traditional Arabic" w:hAnsi="Traditional Arabic" w:cs="Traditional Arabic" w:hint="cs"/>
          <w:sz w:val="28"/>
          <w:szCs w:val="28"/>
          <w:rtl/>
          <w:lang w:bidi="ar-SY"/>
        </w:rPr>
        <w:t>قَالَتْ</w:t>
      </w:r>
      <w:r w:rsidRPr="00F24BA1">
        <w:rPr>
          <w:rFonts w:ascii="Traditional Arabic" w:hAnsi="Traditional Arabic" w:cs="Traditional Arabic"/>
          <w:sz w:val="28"/>
          <w:szCs w:val="28"/>
          <w:rtl/>
          <w:lang w:bidi="ar-SY"/>
        </w:rPr>
        <w:t xml:space="preserve"> :</w:t>
      </w:r>
      <w:proofErr w:type="gramEnd"/>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فُرِضَتْ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الصَّلَاةُ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رَكْعَتَيْنِ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هَاجَرَ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النَّبِيُّ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وَسَلَّمَ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فَفُرِضَتْ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أَرْبَعًا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وَتُرِكَتْ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السَّفَرِ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الْأُولَى</w:t>
      </w:r>
      <w:r>
        <w:rPr>
          <w:rFonts w:ascii="Traditional Arabic" w:hAnsi="Traditional Arabic" w:cs="Traditional Arabic"/>
          <w:sz w:val="28"/>
          <w:szCs w:val="28"/>
          <w:rtl/>
          <w:lang w:bidi="ar-SY"/>
        </w:rPr>
        <w:t xml:space="preserve"> )</w:t>
      </w:r>
      <w:r>
        <w:rPr>
          <w:rFonts w:ascii="Traditional Arabic" w:hAnsi="Traditional Arabic" w:cs="Traditional Arabic" w:hint="cs"/>
          <w:sz w:val="28"/>
          <w:szCs w:val="28"/>
          <w:rtl/>
          <w:lang w:bidi="ar-SY"/>
        </w:rPr>
        <w:t>(</w:t>
      </w:r>
      <w:r>
        <w:rPr>
          <w:rStyle w:val="a5"/>
          <w:rFonts w:ascii="Traditional Arabic" w:hAnsi="Traditional Arabic" w:cs="Traditional Arabic"/>
          <w:sz w:val="28"/>
          <w:szCs w:val="28"/>
          <w:rtl/>
          <w:lang w:bidi="ar-SY"/>
        </w:rPr>
        <w:footnoteReference w:id="44"/>
      </w:r>
      <w:r>
        <w:rPr>
          <w:rFonts w:ascii="Traditional Arabic" w:hAnsi="Traditional Arabic" w:cs="Traditional Arabic" w:hint="cs"/>
          <w:sz w:val="28"/>
          <w:szCs w:val="28"/>
          <w:rtl/>
          <w:lang w:bidi="ar-SY"/>
        </w:rPr>
        <w:t>).</w:t>
      </w:r>
    </w:p>
    <w:p w:rsidR="00F24BA1" w:rsidRPr="00F24BA1" w:rsidRDefault="00F24BA1"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Pr="00F24BA1">
        <w:rPr>
          <w:rFonts w:ascii="Traditional Arabic" w:hAnsi="Traditional Arabic" w:cs="Traditional Arabic" w:hint="cs"/>
          <w:sz w:val="28"/>
          <w:szCs w:val="28"/>
          <w:rtl/>
          <w:lang w:bidi="ar-SY"/>
        </w:rPr>
        <w:t>وكان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النبي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عليه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وسلم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وأصحابه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يصلون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قبل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فرض</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الصلوات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الخمس</w:t>
      </w:r>
      <w:r w:rsidRPr="00F24BA1">
        <w:rPr>
          <w:rFonts w:ascii="Traditional Arabic" w:hAnsi="Traditional Arabic" w:cs="Traditional Arabic"/>
          <w:sz w:val="28"/>
          <w:szCs w:val="28"/>
          <w:rtl/>
          <w:lang w:bidi="ar-SY"/>
        </w:rPr>
        <w:t>:</w:t>
      </w:r>
      <w:r>
        <w:rPr>
          <w:rFonts w:ascii="Traditional Arabic" w:hAnsi="Traditional Arabic" w:cs="Traditional Arabic" w:hint="cs"/>
          <w:sz w:val="28"/>
          <w:szCs w:val="28"/>
          <w:rtl/>
          <w:lang w:bidi="ar-SY"/>
        </w:rPr>
        <w:t xml:space="preserve"> </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أَصْل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وُجُوبِ</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الصَّلاَةِ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كَانَ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مَكَّةَ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أَوَّل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الإْسْلاَمِ؛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لِوُجُودِ</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الآْيَاتِ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الْمَكِّيَّةِ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الَّتِي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نَزَلَتْ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بِدَايَةِ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الرِّسَالَةِ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تَحُثُّ</w:t>
      </w:r>
      <w:r w:rsidRPr="00F24BA1">
        <w:rPr>
          <w:rFonts w:ascii="Traditional Arabic" w:hAnsi="Traditional Arabic" w:cs="Traditional Arabic"/>
          <w:sz w:val="28"/>
          <w:szCs w:val="28"/>
          <w:rtl/>
          <w:lang w:bidi="ar-SY"/>
        </w:rPr>
        <w:t xml:space="preserve"> </w:t>
      </w:r>
      <w:proofErr w:type="gramStart"/>
      <w:r w:rsidRPr="00F24BA1">
        <w:rPr>
          <w:rFonts w:ascii="Traditional Arabic" w:hAnsi="Traditional Arabic" w:cs="Traditional Arabic" w:hint="cs"/>
          <w:sz w:val="28"/>
          <w:szCs w:val="28"/>
          <w:rtl/>
          <w:lang w:bidi="ar-SY"/>
        </w:rPr>
        <w:t>عَلَيْهَا</w:t>
      </w:r>
      <w:r w:rsidRPr="00F24BA1">
        <w:rPr>
          <w:rFonts w:ascii="Traditional Arabic" w:hAnsi="Traditional Arabic" w:cs="Traditional Arabic"/>
          <w:sz w:val="28"/>
          <w:szCs w:val="28"/>
          <w:rtl/>
          <w:lang w:bidi="ar-SY"/>
        </w:rPr>
        <w:t xml:space="preserve"> .</w:t>
      </w:r>
      <w:proofErr w:type="gramEnd"/>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وَأَمَّا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الصَّلَوَاتُ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الْخَمْسُ</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بِالصُّورَةِ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الْمَعْهُودَةِ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فَإِنَّهَا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فُرِضَتْ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لَيْلَةَ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الإْسْرَاءِ</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وَالْمِعْرَاجِ</w:t>
      </w:r>
      <w:r>
        <w:rPr>
          <w:rFonts w:ascii="Traditional Arabic" w:hAnsi="Traditional Arabic" w:cs="Traditional Arabic"/>
          <w:sz w:val="28"/>
          <w:szCs w:val="28"/>
          <w:rtl/>
          <w:lang w:bidi="ar-SY"/>
        </w:rPr>
        <w:t xml:space="preserve"> "</w:t>
      </w:r>
      <w:r>
        <w:rPr>
          <w:rFonts w:ascii="Traditional Arabic" w:hAnsi="Traditional Arabic" w:cs="Traditional Arabic" w:hint="cs"/>
          <w:sz w:val="28"/>
          <w:szCs w:val="28"/>
          <w:rtl/>
          <w:lang w:bidi="ar-SY"/>
        </w:rPr>
        <w:t>(</w:t>
      </w:r>
      <w:r>
        <w:rPr>
          <w:rStyle w:val="a5"/>
          <w:rFonts w:ascii="Traditional Arabic" w:hAnsi="Traditional Arabic" w:cs="Traditional Arabic"/>
          <w:sz w:val="28"/>
          <w:szCs w:val="28"/>
          <w:rtl/>
          <w:lang w:bidi="ar-SY"/>
        </w:rPr>
        <w:footnoteReference w:id="45"/>
      </w:r>
      <w:r>
        <w:rPr>
          <w:rFonts w:ascii="Traditional Arabic" w:hAnsi="Traditional Arabic" w:cs="Traditional Arabic" w:hint="cs"/>
          <w:sz w:val="28"/>
          <w:szCs w:val="28"/>
          <w:rtl/>
          <w:lang w:bidi="ar-SY"/>
        </w:rPr>
        <w:t xml:space="preserve">)، </w:t>
      </w:r>
      <w:r w:rsidRPr="00F24BA1">
        <w:rPr>
          <w:rFonts w:ascii="Traditional Arabic" w:hAnsi="Traditional Arabic" w:cs="Traditional Arabic" w:hint="cs"/>
          <w:sz w:val="28"/>
          <w:szCs w:val="28"/>
          <w:rtl/>
          <w:lang w:bidi="ar-SY"/>
        </w:rPr>
        <w:t>وذهب</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بعض</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أهل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العلم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إلى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الصلاة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كانت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مفروضة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أول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الأمر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ركعتين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بالغداة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وركعتين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بالعشي</w:t>
      </w:r>
      <w:r>
        <w:rPr>
          <w:rFonts w:ascii="Traditional Arabic" w:hAnsi="Traditional Arabic" w:cs="Traditional Arabic" w:hint="cs"/>
          <w:sz w:val="28"/>
          <w:szCs w:val="28"/>
          <w:rtl/>
          <w:lang w:bidi="ar-SY"/>
        </w:rPr>
        <w:t xml:space="preserve">، </w:t>
      </w:r>
      <w:r w:rsidRPr="00F24BA1">
        <w:rPr>
          <w:rFonts w:ascii="Traditional Arabic" w:hAnsi="Traditional Arabic" w:cs="Traditional Arabic" w:hint="cs"/>
          <w:sz w:val="28"/>
          <w:szCs w:val="28"/>
          <w:rtl/>
          <w:lang w:bidi="ar-SY"/>
        </w:rPr>
        <w:t>قال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الحافظ</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رحمه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في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الفتح</w:t>
      </w:r>
      <w:r w:rsidRPr="00F24BA1">
        <w:rPr>
          <w:rFonts w:ascii="Traditional Arabic" w:hAnsi="Traditional Arabic" w:cs="Traditional Arabic"/>
          <w:sz w:val="28"/>
          <w:szCs w:val="28"/>
          <w:rtl/>
          <w:lang w:bidi="ar-SY"/>
        </w:rPr>
        <w:t xml:space="preserve"> :</w:t>
      </w:r>
      <w:r>
        <w:rPr>
          <w:rFonts w:ascii="Traditional Arabic" w:hAnsi="Traditional Arabic" w:cs="Traditional Arabic" w:hint="cs"/>
          <w:sz w:val="28"/>
          <w:szCs w:val="28"/>
          <w:rtl/>
          <w:lang w:bidi="ar-SY"/>
        </w:rPr>
        <w:t xml:space="preserve"> </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ذَهَبَ</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جَمَاعَة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إِلَى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أَنَّهُ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يَكُنْ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قَبْل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الْإِسْرَاء</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مَفْرُوضَة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إِلَّا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كَانَ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وَقَعَ</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الْأَمْر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اللَّيْل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غَيْر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تَحْدِيد</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وَذَهَبَ</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الْحَرْبِيُّ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إِلَى</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الصَّلَاة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كَانَتْ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مَفْرُوضَة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رَكْعَتَيْنِ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بِالْغَدَاةِ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وَرَكْعَتَيْنِ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بِالْعَشِيِّ</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وَذَكَرَ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الشَّافِعِيّ</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عَنْ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بَعْض</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أَهْل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الْعِلْم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أَنَّ</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صَلَاة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اللَّيْل</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كَانَتْ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مَفْرُوضَة</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نُسِخَتْ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بِقَوْلِهِ</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تَعَالَى</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فَاقْرَءُوا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مَا</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تَيَسَّرَ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مِنْهُ</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فَصَارَ</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الْفَرْض</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قِيَام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بَعْض</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اللَّيْل</w:t>
      </w:r>
      <w:r w:rsidRPr="00F24BA1">
        <w:rPr>
          <w:rFonts w:ascii="Traditional Arabic" w:hAnsi="Traditional Arabic" w:cs="Traditional Arabic"/>
          <w:sz w:val="28"/>
          <w:szCs w:val="28"/>
          <w:rtl/>
          <w:lang w:bidi="ar-SY"/>
        </w:rPr>
        <w:t xml:space="preserve"> , </w:t>
      </w:r>
      <w:r w:rsidRPr="00F24BA1">
        <w:rPr>
          <w:rFonts w:ascii="Traditional Arabic" w:hAnsi="Traditional Arabic" w:cs="Traditional Arabic" w:hint="cs"/>
          <w:sz w:val="28"/>
          <w:szCs w:val="28"/>
          <w:rtl/>
          <w:lang w:bidi="ar-SY"/>
        </w:rPr>
        <w:t>ثُمَّ</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نُسِخَ</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ذَلِكَ</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بِالصَّلَوَاتِ</w:t>
      </w:r>
      <w:r w:rsidRPr="00F24BA1">
        <w:rPr>
          <w:rFonts w:ascii="Traditional Arabic" w:hAnsi="Traditional Arabic" w:cs="Traditional Arabic"/>
          <w:sz w:val="28"/>
          <w:szCs w:val="28"/>
          <w:rtl/>
          <w:lang w:bidi="ar-SY"/>
        </w:rPr>
        <w:t xml:space="preserve"> </w:t>
      </w:r>
      <w:r w:rsidRPr="00F24BA1">
        <w:rPr>
          <w:rFonts w:ascii="Traditional Arabic" w:hAnsi="Traditional Arabic" w:cs="Traditional Arabic" w:hint="cs"/>
          <w:sz w:val="28"/>
          <w:szCs w:val="28"/>
          <w:rtl/>
          <w:lang w:bidi="ar-SY"/>
        </w:rPr>
        <w:t>الْخَمْس</w:t>
      </w:r>
      <w:r w:rsidRPr="00F24BA1">
        <w:rPr>
          <w:rFonts w:ascii="Traditional Arabic" w:hAnsi="Traditional Arabic" w:cs="Traditional Arabic"/>
          <w:sz w:val="28"/>
          <w:szCs w:val="28"/>
          <w:rtl/>
          <w:lang w:bidi="ar-SY"/>
        </w:rPr>
        <w:t xml:space="preserve"> " .</w:t>
      </w:r>
    </w:p>
    <w:p w:rsidR="00F24BA1" w:rsidRPr="00F24BA1" w:rsidRDefault="00381439"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F24BA1" w:rsidRPr="00F24BA1">
        <w:rPr>
          <w:rFonts w:ascii="Traditional Arabic" w:hAnsi="Traditional Arabic" w:cs="Traditional Arabic" w:hint="cs"/>
          <w:sz w:val="28"/>
          <w:szCs w:val="28"/>
          <w:rtl/>
          <w:lang w:bidi="ar-SY"/>
        </w:rPr>
        <w:t>وقال</w:t>
      </w:r>
      <w:r w:rsidR="00F24BA1" w:rsidRPr="00F24BA1">
        <w:rPr>
          <w:rFonts w:ascii="Traditional Arabic" w:hAnsi="Traditional Arabic" w:cs="Traditional Arabic"/>
          <w:sz w:val="28"/>
          <w:szCs w:val="28"/>
          <w:rtl/>
          <w:lang w:bidi="ar-SY"/>
        </w:rPr>
        <w:t xml:space="preserve"> </w:t>
      </w:r>
      <w:proofErr w:type="gramStart"/>
      <w:r w:rsidR="00F24BA1" w:rsidRPr="00F24BA1">
        <w:rPr>
          <w:rFonts w:ascii="Traditional Arabic" w:hAnsi="Traditional Arabic" w:cs="Traditional Arabic" w:hint="cs"/>
          <w:sz w:val="28"/>
          <w:szCs w:val="28"/>
          <w:rtl/>
          <w:lang w:bidi="ar-SY"/>
        </w:rPr>
        <w:t>أيضا</w:t>
      </w:r>
      <w:r w:rsidR="00F24BA1" w:rsidRPr="00F24BA1">
        <w:rPr>
          <w:rFonts w:ascii="Traditional Arabic" w:hAnsi="Traditional Arabic" w:cs="Traditional Arabic"/>
          <w:sz w:val="28"/>
          <w:szCs w:val="28"/>
          <w:rtl/>
          <w:lang w:bidi="ar-SY"/>
        </w:rPr>
        <w:t xml:space="preserve"> :</w:t>
      </w:r>
      <w:proofErr w:type="gramEnd"/>
      <w:r w:rsidR="00F24BA1">
        <w:rPr>
          <w:rFonts w:ascii="Traditional Arabic" w:hAnsi="Traditional Arabic" w:cs="Traditional Arabic" w:hint="cs"/>
          <w:sz w:val="28"/>
          <w:szCs w:val="28"/>
          <w:rtl/>
          <w:lang w:bidi="ar-SY"/>
        </w:rPr>
        <w:t xml:space="preserve"> </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كَانَ</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صَلَّى</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اللَّه</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عَلَيْهِ</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وَسَلَّمَ</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قَبْل</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الْإِسْرَاء</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يُصَلِّي</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قَطْعًا</w:t>
      </w:r>
      <w:r w:rsidR="00F24BA1" w:rsidRPr="00F24BA1">
        <w:rPr>
          <w:rFonts w:ascii="Traditional Arabic" w:hAnsi="Traditional Arabic" w:cs="Traditional Arabic"/>
          <w:sz w:val="28"/>
          <w:szCs w:val="28"/>
          <w:rtl/>
          <w:lang w:bidi="ar-SY"/>
        </w:rPr>
        <w:t xml:space="preserve"> , </w:t>
      </w:r>
      <w:r w:rsidR="00F24BA1" w:rsidRPr="00F24BA1">
        <w:rPr>
          <w:rFonts w:ascii="Traditional Arabic" w:hAnsi="Traditional Arabic" w:cs="Traditional Arabic" w:hint="cs"/>
          <w:sz w:val="28"/>
          <w:szCs w:val="28"/>
          <w:rtl/>
          <w:lang w:bidi="ar-SY"/>
        </w:rPr>
        <w:t>وَكَذَلِكَ</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أَصْحَابه</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لَكِنْ</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اُخْتُلِفَ</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هَلْ</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اُفْتُرِضَ</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قَبْل</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الْخَمْس</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شَيْء</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مِنْ</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الصَّلَاة</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أَمْ</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لَا</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w:t>
      </w:r>
      <w:r w:rsidR="00F24BA1" w:rsidRPr="00F24BA1">
        <w:rPr>
          <w:rFonts w:ascii="Traditional Arabic" w:hAnsi="Traditional Arabic" w:cs="Traditional Arabic"/>
          <w:sz w:val="28"/>
          <w:szCs w:val="28"/>
          <w:rtl/>
          <w:lang w:bidi="ar-SY"/>
        </w:rPr>
        <w:t xml:space="preserve"> </w:t>
      </w:r>
      <w:proofErr w:type="gramStart"/>
      <w:r w:rsidR="00F24BA1" w:rsidRPr="00F24BA1">
        <w:rPr>
          <w:rFonts w:ascii="Traditional Arabic" w:hAnsi="Traditional Arabic" w:cs="Traditional Arabic" w:hint="cs"/>
          <w:sz w:val="28"/>
          <w:szCs w:val="28"/>
          <w:rtl/>
          <w:lang w:bidi="ar-SY"/>
        </w:rPr>
        <w:t>فقيل</w:t>
      </w:r>
      <w:r w:rsidR="00F24BA1" w:rsidRPr="00F24BA1">
        <w:rPr>
          <w:rFonts w:ascii="Traditional Arabic" w:hAnsi="Traditional Arabic" w:cs="Traditional Arabic"/>
          <w:sz w:val="28"/>
          <w:szCs w:val="28"/>
          <w:rtl/>
          <w:lang w:bidi="ar-SY"/>
        </w:rPr>
        <w:t xml:space="preserve"> :</w:t>
      </w:r>
      <w:proofErr w:type="gramEnd"/>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إِنَّ</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الْفَرْض</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أَوَّلًا</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كَانَ</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صَلَاة</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قَبْل</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طُلُوع</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الشَّمْس</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وَصَلَاة</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قَبْل</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غُرُوبهَا</w:t>
      </w:r>
      <w:r w:rsidR="00F24BA1" w:rsidRPr="00F24BA1">
        <w:rPr>
          <w:rFonts w:ascii="Traditional Arabic" w:hAnsi="Traditional Arabic" w:cs="Traditional Arabic"/>
          <w:sz w:val="28"/>
          <w:szCs w:val="28"/>
          <w:rtl/>
          <w:lang w:bidi="ar-SY"/>
        </w:rPr>
        <w:t xml:space="preserve"> , </w:t>
      </w:r>
      <w:r w:rsidR="00F24BA1" w:rsidRPr="00F24BA1">
        <w:rPr>
          <w:rFonts w:ascii="Traditional Arabic" w:hAnsi="Traditional Arabic" w:cs="Traditional Arabic" w:hint="cs"/>
          <w:sz w:val="28"/>
          <w:szCs w:val="28"/>
          <w:rtl/>
          <w:lang w:bidi="ar-SY"/>
        </w:rPr>
        <w:t>وَالْحُجَّة</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فِيهِ</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قَوْله</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تَعَالَى</w:t>
      </w:r>
      <w:r w:rsidR="00F24BA1" w:rsidRPr="00F24BA1">
        <w:rPr>
          <w:rFonts w:ascii="Traditional Arabic" w:hAnsi="Traditional Arabic" w:cs="Traditional Arabic"/>
          <w:sz w:val="28"/>
          <w:szCs w:val="28"/>
          <w:rtl/>
          <w:lang w:bidi="ar-SY"/>
        </w:rPr>
        <w:t xml:space="preserve"> ( </w:t>
      </w:r>
      <w:r w:rsidR="00F24BA1" w:rsidRPr="00F24BA1">
        <w:rPr>
          <w:rFonts w:ascii="Traditional Arabic" w:hAnsi="Traditional Arabic" w:cs="Traditional Arabic" w:hint="cs"/>
          <w:sz w:val="28"/>
          <w:szCs w:val="28"/>
          <w:rtl/>
          <w:lang w:bidi="ar-SY"/>
        </w:rPr>
        <w:t>وَسَبِّحْ</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بِحَمْدِ</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رَبِّك</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قَبْلَ</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طُلُوعِ</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الشَّمْسِ</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وَقَبْلَ</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غُرُوبِهَا</w:t>
      </w:r>
      <w:r w:rsidR="00F24BA1" w:rsidRPr="00F24BA1">
        <w:rPr>
          <w:rFonts w:ascii="Traditional Arabic" w:hAnsi="Traditional Arabic" w:cs="Traditional Arabic"/>
          <w:sz w:val="28"/>
          <w:szCs w:val="28"/>
          <w:rtl/>
          <w:lang w:bidi="ar-SY"/>
        </w:rPr>
        <w:t xml:space="preserve"> ) </w:t>
      </w:r>
      <w:r w:rsidR="00F24BA1" w:rsidRPr="00F24BA1">
        <w:rPr>
          <w:rFonts w:ascii="Traditional Arabic" w:hAnsi="Traditional Arabic" w:cs="Traditional Arabic" w:hint="cs"/>
          <w:sz w:val="28"/>
          <w:szCs w:val="28"/>
          <w:rtl/>
          <w:lang w:bidi="ar-SY"/>
        </w:rPr>
        <w:t>وَنَحْوهَا</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مِنْ</w:t>
      </w:r>
      <w:r w:rsidR="00F24BA1" w:rsidRPr="00F24BA1">
        <w:rPr>
          <w:rFonts w:ascii="Traditional Arabic" w:hAnsi="Traditional Arabic" w:cs="Traditional Arabic"/>
          <w:sz w:val="28"/>
          <w:szCs w:val="28"/>
          <w:rtl/>
          <w:lang w:bidi="ar-SY"/>
        </w:rPr>
        <w:t xml:space="preserve"> </w:t>
      </w:r>
      <w:r w:rsidR="00F24BA1" w:rsidRPr="00F24BA1">
        <w:rPr>
          <w:rFonts w:ascii="Traditional Arabic" w:hAnsi="Traditional Arabic" w:cs="Traditional Arabic" w:hint="cs"/>
          <w:sz w:val="28"/>
          <w:szCs w:val="28"/>
          <w:rtl/>
          <w:lang w:bidi="ar-SY"/>
        </w:rPr>
        <w:t>الْآيَات</w:t>
      </w:r>
      <w:r w:rsidR="00F24BA1" w:rsidRPr="00F24BA1">
        <w:rPr>
          <w:rFonts w:ascii="Traditional Arabic" w:hAnsi="Traditional Arabic" w:cs="Traditional Arabic"/>
          <w:sz w:val="28"/>
          <w:szCs w:val="28"/>
          <w:rtl/>
          <w:lang w:bidi="ar-SY"/>
        </w:rPr>
        <w:t xml:space="preserve"> "</w:t>
      </w:r>
      <w:r>
        <w:rPr>
          <w:rFonts w:ascii="Traditional Arabic" w:hAnsi="Traditional Arabic" w:cs="Traditional Arabic" w:hint="cs"/>
          <w:sz w:val="28"/>
          <w:szCs w:val="28"/>
          <w:rtl/>
          <w:lang w:bidi="ar-SY"/>
        </w:rPr>
        <w:t>(</w:t>
      </w:r>
      <w:r>
        <w:rPr>
          <w:rStyle w:val="a5"/>
          <w:rFonts w:ascii="Traditional Arabic" w:hAnsi="Traditional Arabic" w:cs="Traditional Arabic"/>
          <w:sz w:val="28"/>
          <w:szCs w:val="28"/>
          <w:rtl/>
          <w:lang w:bidi="ar-SY"/>
        </w:rPr>
        <w:footnoteReference w:id="46"/>
      </w:r>
      <w:r>
        <w:rPr>
          <w:rFonts w:ascii="Traditional Arabic" w:hAnsi="Traditional Arabic" w:cs="Traditional Arabic" w:hint="cs"/>
          <w:sz w:val="28"/>
          <w:szCs w:val="28"/>
          <w:rtl/>
          <w:lang w:bidi="ar-SY"/>
        </w:rPr>
        <w:t>)</w:t>
      </w:r>
      <w:r w:rsidR="00F24BA1" w:rsidRPr="00F24BA1">
        <w:rPr>
          <w:rFonts w:ascii="Traditional Arabic" w:hAnsi="Traditional Arabic" w:cs="Traditional Arabic"/>
          <w:sz w:val="28"/>
          <w:szCs w:val="28"/>
          <w:rtl/>
          <w:lang w:bidi="ar-SY"/>
        </w:rPr>
        <w:t>.</w:t>
      </w:r>
    </w:p>
    <w:p w:rsidR="00FB07FD" w:rsidRPr="0064329D" w:rsidRDefault="00370922"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b/>
          <w:bCs/>
          <w:sz w:val="28"/>
          <w:szCs w:val="28"/>
          <w:rtl/>
          <w:lang w:bidi="ar-SY"/>
        </w:rPr>
        <w:t xml:space="preserve">     </w:t>
      </w:r>
      <w:r w:rsidR="00FD2C3E">
        <w:rPr>
          <w:rFonts w:ascii="Traditional Arabic" w:hAnsi="Traditional Arabic" w:cs="Traditional Arabic" w:hint="cs"/>
          <w:b/>
          <w:bCs/>
          <w:sz w:val="28"/>
          <w:szCs w:val="28"/>
          <w:rtl/>
          <w:lang w:bidi="ar-SY"/>
        </w:rPr>
        <w:t xml:space="preserve"> </w:t>
      </w:r>
      <w:r>
        <w:rPr>
          <w:rFonts w:ascii="Traditional Arabic" w:hAnsi="Traditional Arabic" w:cs="Traditional Arabic" w:hint="cs"/>
          <w:b/>
          <w:bCs/>
          <w:sz w:val="28"/>
          <w:szCs w:val="28"/>
          <w:rtl/>
          <w:lang w:bidi="ar-SY"/>
        </w:rPr>
        <w:t>الخامسة</w:t>
      </w:r>
      <w:r w:rsidR="00C91466" w:rsidRPr="0064329D">
        <w:rPr>
          <w:rFonts w:ascii="Traditional Arabic" w:hAnsi="Traditional Arabic" w:cs="Traditional Arabic"/>
          <w:b/>
          <w:bCs/>
          <w:sz w:val="28"/>
          <w:szCs w:val="28"/>
          <w:rtl/>
          <w:lang w:bidi="ar-SY"/>
        </w:rPr>
        <w:t xml:space="preserve"> عشر</w:t>
      </w:r>
      <w:r w:rsidR="00774BB2">
        <w:rPr>
          <w:rFonts w:ascii="Traditional Arabic" w:hAnsi="Traditional Arabic" w:cs="Traditional Arabic" w:hint="cs"/>
          <w:b/>
          <w:bCs/>
          <w:sz w:val="28"/>
          <w:szCs w:val="28"/>
          <w:rtl/>
          <w:lang w:bidi="ar-SY"/>
        </w:rPr>
        <w:t>ة</w:t>
      </w:r>
      <w:r w:rsidR="00C91466" w:rsidRPr="0064329D">
        <w:rPr>
          <w:rFonts w:ascii="Traditional Arabic" w:hAnsi="Traditional Arabic" w:cs="Traditional Arabic"/>
          <w:b/>
          <w:bCs/>
          <w:sz w:val="28"/>
          <w:szCs w:val="28"/>
          <w:rtl/>
          <w:lang w:bidi="ar-SY"/>
        </w:rPr>
        <w:t>:</w:t>
      </w:r>
      <w:r w:rsidR="00FB07FD" w:rsidRPr="0064329D">
        <w:rPr>
          <w:rFonts w:ascii="Traditional Arabic" w:hAnsi="Traditional Arabic" w:cs="Traditional Arabic"/>
          <w:sz w:val="28"/>
          <w:szCs w:val="28"/>
          <w:rtl/>
          <w:lang w:bidi="ar-SY"/>
        </w:rPr>
        <w:t xml:space="preserve"> وقصة النيل والفرات ما صلتهما بالرحلة عبر السماوات؟ لقد عرف محمد في هذه الرحلة أن رسالته ستنساح في الأرض، وتتوطن الأودية الخصبة في النيل والفرات وتنتزع هذه البقاع من مجوسية الفرس وتثليث الروم، </w:t>
      </w:r>
      <w:r w:rsidR="00FB07FD" w:rsidRPr="0064329D">
        <w:rPr>
          <w:rFonts w:ascii="Traditional Arabic" w:hAnsi="Traditional Arabic" w:cs="Traditional Arabic"/>
          <w:sz w:val="28"/>
          <w:szCs w:val="28"/>
          <w:rtl/>
          <w:lang w:bidi="ar-SY"/>
        </w:rPr>
        <w:lastRenderedPageBreak/>
        <w:t>بل إن أهل هذه الأودية سيكونون حملة الإسلام جيلا في أعقاب جيل، وهذا معنى رؤية النيل والفرات في الجنة، وليس معناه أن مياه النهرين تنبع</w:t>
      </w:r>
      <w:r w:rsidR="00D024C8">
        <w:rPr>
          <w:rFonts w:ascii="Traditional Arabic" w:hAnsi="Traditional Arabic" w:cs="Traditional Arabic"/>
          <w:sz w:val="28"/>
          <w:szCs w:val="28"/>
          <w:rtl/>
          <w:lang w:bidi="ar-SY"/>
        </w:rPr>
        <w:t xml:space="preserve"> من الجنة كما يظن السذّج </w:t>
      </w:r>
      <w:proofErr w:type="gramStart"/>
      <w:r w:rsidR="00D024C8">
        <w:rPr>
          <w:rFonts w:ascii="Traditional Arabic" w:hAnsi="Traditional Arabic" w:cs="Traditional Arabic"/>
          <w:sz w:val="28"/>
          <w:szCs w:val="28"/>
          <w:rtl/>
          <w:lang w:bidi="ar-SY"/>
        </w:rPr>
        <w:t>والبله</w:t>
      </w:r>
      <w:r w:rsidR="00D024C8">
        <w:rPr>
          <w:rFonts w:ascii="Traditional Arabic" w:hAnsi="Traditional Arabic" w:cs="Traditional Arabic" w:hint="cs"/>
          <w:sz w:val="28"/>
          <w:szCs w:val="28"/>
          <w:rtl/>
          <w:lang w:bidi="ar-SY"/>
        </w:rPr>
        <w:t>(</w:t>
      </w:r>
      <w:proofErr w:type="gramEnd"/>
      <w:r w:rsidR="00E20809" w:rsidRPr="0064329D">
        <w:rPr>
          <w:rStyle w:val="a5"/>
          <w:rFonts w:ascii="Traditional Arabic" w:hAnsi="Traditional Arabic" w:cs="Traditional Arabic"/>
          <w:sz w:val="28"/>
          <w:szCs w:val="28"/>
          <w:rtl/>
          <w:lang w:bidi="ar-SY"/>
        </w:rPr>
        <w:footnoteReference w:id="47"/>
      </w:r>
      <w:r w:rsidR="00D024C8">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w:t>
      </w:r>
    </w:p>
    <w:p w:rsidR="00FB07FD" w:rsidRPr="0064329D" w:rsidRDefault="00D024C8"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b/>
          <w:bCs/>
          <w:sz w:val="28"/>
          <w:szCs w:val="28"/>
          <w:rtl/>
          <w:lang w:bidi="ar-SY"/>
        </w:rPr>
        <w:t xml:space="preserve">      </w:t>
      </w:r>
      <w:r>
        <w:rPr>
          <w:rFonts w:ascii="Traditional Arabic" w:hAnsi="Traditional Arabic" w:cs="Traditional Arabic"/>
          <w:b/>
          <w:bCs/>
          <w:sz w:val="28"/>
          <w:szCs w:val="28"/>
          <w:rtl/>
          <w:lang w:bidi="ar-SY"/>
        </w:rPr>
        <w:t>ال</w:t>
      </w:r>
      <w:r>
        <w:rPr>
          <w:rFonts w:ascii="Traditional Arabic" w:hAnsi="Traditional Arabic" w:cs="Traditional Arabic" w:hint="cs"/>
          <w:b/>
          <w:bCs/>
          <w:sz w:val="28"/>
          <w:szCs w:val="28"/>
          <w:rtl/>
          <w:lang w:bidi="ar-SY"/>
        </w:rPr>
        <w:t>ساد</w:t>
      </w:r>
      <w:r>
        <w:rPr>
          <w:rFonts w:ascii="Traditional Arabic" w:hAnsi="Traditional Arabic" w:cs="Traditional Arabic"/>
          <w:b/>
          <w:bCs/>
          <w:sz w:val="28"/>
          <w:szCs w:val="28"/>
          <w:rtl/>
          <w:lang w:bidi="ar-SY"/>
        </w:rPr>
        <w:t>سة عشر</w:t>
      </w:r>
      <w:r w:rsidR="00774BB2">
        <w:rPr>
          <w:rFonts w:ascii="Traditional Arabic" w:hAnsi="Traditional Arabic" w:cs="Traditional Arabic" w:hint="cs"/>
          <w:b/>
          <w:bCs/>
          <w:sz w:val="28"/>
          <w:szCs w:val="28"/>
          <w:rtl/>
          <w:lang w:bidi="ar-SY"/>
        </w:rPr>
        <w:t>ة</w:t>
      </w:r>
      <w:r w:rsidR="00C91466" w:rsidRPr="0064329D">
        <w:rPr>
          <w:rFonts w:ascii="Traditional Arabic" w:hAnsi="Traditional Arabic" w:cs="Traditional Arabic"/>
          <w:b/>
          <w:bCs/>
          <w:sz w:val="28"/>
          <w:szCs w:val="28"/>
          <w:rtl/>
          <w:lang w:bidi="ar-SY"/>
        </w:rPr>
        <w:t>:</w:t>
      </w:r>
      <w:r w:rsidR="00FB07FD" w:rsidRPr="0064329D">
        <w:rPr>
          <w:rFonts w:ascii="Traditional Arabic" w:hAnsi="Traditional Arabic" w:cs="Traditional Arabic"/>
          <w:sz w:val="28"/>
          <w:szCs w:val="28"/>
          <w:rtl/>
          <w:lang w:bidi="ar-SY"/>
        </w:rPr>
        <w:t xml:space="preserve"> </w:t>
      </w:r>
      <w:r>
        <w:rPr>
          <w:rFonts w:ascii="Traditional Arabic" w:hAnsi="Traditional Arabic" w:cs="Traditional Arabic"/>
          <w:sz w:val="28"/>
          <w:szCs w:val="28"/>
          <w:rtl/>
          <w:lang w:bidi="ar-SY"/>
        </w:rPr>
        <w:t>قال</w:t>
      </w:r>
      <w:r>
        <w:rPr>
          <w:rFonts w:ascii="Traditional Arabic" w:hAnsi="Traditional Arabic" w:cs="Traditional Arabic" w:hint="cs"/>
          <w:sz w:val="28"/>
          <w:szCs w:val="28"/>
          <w:lang w:bidi="ar-SY"/>
        </w:rPr>
        <w:sym w:font="AGA Arabesque" w:char="F072"/>
      </w:r>
      <w:r w:rsidR="00EA1C53">
        <w:rPr>
          <w:rFonts w:ascii="Traditional Arabic" w:hAnsi="Traditional Arabic" w:cs="Traditional Arabic"/>
          <w:sz w:val="28"/>
          <w:szCs w:val="28"/>
          <w:rtl/>
          <w:lang w:bidi="ar-SY"/>
        </w:rPr>
        <w:t>: «</w:t>
      </w:r>
      <w:r w:rsidR="00FB07FD" w:rsidRPr="0064329D">
        <w:rPr>
          <w:rFonts w:ascii="Traditional Arabic" w:hAnsi="Traditional Arabic" w:cs="Traditional Arabic"/>
          <w:sz w:val="28"/>
          <w:szCs w:val="28"/>
          <w:rtl/>
          <w:lang w:bidi="ar-SY"/>
        </w:rPr>
        <w:t>ثم انطلق بي حتى انتهى إلى سدرة المنتهى</w:t>
      </w:r>
      <w:r w:rsidR="00EA1C53">
        <w:rPr>
          <w:rFonts w:ascii="Traditional Arabic" w:hAnsi="Traditional Arabic" w:cs="Traditional Arabic"/>
          <w:sz w:val="28"/>
          <w:szCs w:val="28"/>
          <w:rtl/>
          <w:lang w:bidi="ar-SY"/>
        </w:rPr>
        <w:t>، وغشيها ألوان ما أدري ما هي؟»</w:t>
      </w:r>
      <w:r w:rsidR="00EA1C53">
        <w:rPr>
          <w:rFonts w:ascii="Traditional Arabic" w:hAnsi="Traditional Arabic" w:cs="Traditional Arabic" w:hint="cs"/>
          <w:sz w:val="28"/>
          <w:szCs w:val="28"/>
          <w:rtl/>
          <w:lang w:bidi="ar-SY"/>
        </w:rPr>
        <w:t xml:space="preserve">، </w:t>
      </w:r>
      <w:r w:rsidR="00FB07FD" w:rsidRPr="0064329D">
        <w:rPr>
          <w:rFonts w:ascii="Traditional Arabic" w:hAnsi="Traditional Arabic" w:cs="Traditional Arabic"/>
          <w:sz w:val="28"/>
          <w:szCs w:val="28"/>
          <w:rtl/>
          <w:lang w:bidi="ar-SY"/>
        </w:rPr>
        <w:t>ونحن نسمع اليوم من رواد الفضاء، عن الألوان التي تتراءى لهم عبر رحلاتهم في الف</w:t>
      </w:r>
      <w:r>
        <w:rPr>
          <w:rFonts w:ascii="Traditional Arabic" w:hAnsi="Traditional Arabic" w:cs="Traditional Arabic"/>
          <w:sz w:val="28"/>
          <w:szCs w:val="28"/>
          <w:rtl/>
          <w:lang w:bidi="ar-SY"/>
        </w:rPr>
        <w:t>ضاء وإلى القمر، لا يدرون ما هي</w:t>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 xml:space="preserve"> لكن هل يضم عالمنا الأرضي كل الألوان وكل المسميات؟! وهل بمقدور لغات العالم كله ومصطلحاته أن (تعبّر) عن (موجودات) الكون الفسيح وأحداثه التي تنأى عن علمنا </w:t>
      </w:r>
      <w:proofErr w:type="spellStart"/>
      <w:r w:rsidR="00FB07FD" w:rsidRPr="0064329D">
        <w:rPr>
          <w:rFonts w:ascii="Traditional Arabic" w:hAnsi="Traditional Arabic" w:cs="Traditional Arabic"/>
          <w:sz w:val="28"/>
          <w:szCs w:val="28"/>
          <w:rtl/>
          <w:lang w:bidi="ar-SY"/>
        </w:rPr>
        <w:t>وبداهاتنا</w:t>
      </w:r>
      <w:proofErr w:type="spellEnd"/>
      <w:r w:rsidR="00FB07FD" w:rsidRPr="0064329D">
        <w:rPr>
          <w:rFonts w:ascii="Traditional Arabic" w:hAnsi="Traditional Arabic" w:cs="Traditional Arabic"/>
          <w:sz w:val="28"/>
          <w:szCs w:val="28"/>
          <w:rtl/>
          <w:lang w:bidi="ar-SY"/>
        </w:rPr>
        <w:t xml:space="preserve"> </w:t>
      </w:r>
      <w:proofErr w:type="gramStart"/>
      <w:r w:rsidR="00FB07FD" w:rsidRPr="0064329D">
        <w:rPr>
          <w:rFonts w:ascii="Traditional Arabic" w:hAnsi="Traditional Arabic" w:cs="Traditional Arabic"/>
          <w:sz w:val="28"/>
          <w:szCs w:val="28"/>
          <w:rtl/>
          <w:lang w:bidi="ar-SY"/>
        </w:rPr>
        <w:t>ومسلماتنا ؟</w:t>
      </w:r>
      <w:proofErr w:type="gramEnd"/>
      <w:r w:rsidR="00FB07FD" w:rsidRPr="0064329D">
        <w:rPr>
          <w:rFonts w:ascii="Traditional Arabic" w:hAnsi="Traditional Arabic" w:cs="Traditional Arabic"/>
          <w:sz w:val="28"/>
          <w:szCs w:val="28"/>
          <w:rtl/>
          <w:lang w:bidi="ar-SY"/>
        </w:rPr>
        <w:t xml:space="preserve"> </w:t>
      </w:r>
      <w:r>
        <w:rPr>
          <w:rFonts w:ascii="Traditional Arabic" w:hAnsi="Traditional Arabic" w:cs="Traditional Arabic" w:hint="cs"/>
          <w:sz w:val="28"/>
          <w:szCs w:val="28"/>
          <w:rtl/>
          <w:lang w:bidi="ar-SY"/>
        </w:rPr>
        <w:t>إ</w:t>
      </w:r>
      <w:r w:rsidR="00FB07FD" w:rsidRPr="0064329D">
        <w:rPr>
          <w:rFonts w:ascii="Traditional Arabic" w:hAnsi="Traditional Arabic" w:cs="Traditional Arabic"/>
          <w:sz w:val="28"/>
          <w:szCs w:val="28"/>
          <w:rtl/>
          <w:lang w:bidi="ar-SY"/>
        </w:rPr>
        <w:t>ن رؤية طرف من آيات الله الكبرى في ملكوت السماوات والأرض له أثره الحاسم في توهين كيد الكافر</w:t>
      </w:r>
      <w:r>
        <w:rPr>
          <w:rFonts w:ascii="Traditional Arabic" w:hAnsi="Traditional Arabic" w:cs="Traditional Arabic"/>
          <w:sz w:val="28"/>
          <w:szCs w:val="28"/>
          <w:rtl/>
          <w:lang w:bidi="ar-SY"/>
        </w:rPr>
        <w:t>ين وتصغير جموعهم ومعرفة عقباهم</w:t>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 xml:space="preserve"> والله عزّ وجلّ يتيح لرسله فرص الاطلاع على المظاهر الكبرى لقدرته حتى يملأ قلوبهم ثقة فيه واستنادا إليه إذ يواجهون قوى الكفار المتألبة وي</w:t>
      </w:r>
      <w:r>
        <w:rPr>
          <w:rFonts w:ascii="Traditional Arabic" w:hAnsi="Traditional Arabic" w:cs="Traditional Arabic"/>
          <w:sz w:val="28"/>
          <w:szCs w:val="28"/>
          <w:rtl/>
          <w:lang w:bidi="ar-SY"/>
        </w:rPr>
        <w:t>هاجمون سلطانهم القائم</w:t>
      </w:r>
      <w:r>
        <w:rPr>
          <w:rFonts w:ascii="Traditional Arabic" w:hAnsi="Traditional Arabic" w:cs="Traditional Arabic" w:hint="cs"/>
          <w:sz w:val="28"/>
          <w:szCs w:val="28"/>
          <w:rtl/>
          <w:lang w:bidi="ar-SY"/>
        </w:rPr>
        <w:t>،</w:t>
      </w:r>
      <w:r w:rsidR="00FB07FD" w:rsidRPr="0064329D">
        <w:rPr>
          <w:rFonts w:ascii="Traditional Arabic" w:hAnsi="Traditional Arabic" w:cs="Traditional Arabic"/>
          <w:sz w:val="28"/>
          <w:szCs w:val="28"/>
          <w:rtl/>
          <w:lang w:bidi="ar-SY"/>
        </w:rPr>
        <w:t xml:space="preserve"> لقد جاء الإسراء والمعراج قريبا من منتصف فترة الرسالة التي مكثت ثلاثة وعشرين عاما وبذلك كان علاجا مسح متاعب الماضي، ووضع جذور النجاح للمستقبل </w:t>
      </w:r>
      <w:r w:rsidR="00E20809" w:rsidRPr="0064329D">
        <w:rPr>
          <w:rFonts w:ascii="Traditional Arabic" w:hAnsi="Traditional Arabic" w:cs="Traditional Arabic"/>
          <w:sz w:val="28"/>
          <w:szCs w:val="28"/>
          <w:rtl/>
          <w:lang w:bidi="ar-SY"/>
        </w:rPr>
        <w:t>(</w:t>
      </w:r>
      <w:r w:rsidR="00E20809" w:rsidRPr="0064329D">
        <w:rPr>
          <w:rStyle w:val="a5"/>
          <w:rFonts w:ascii="Traditional Arabic" w:hAnsi="Traditional Arabic" w:cs="Traditional Arabic"/>
          <w:sz w:val="28"/>
          <w:szCs w:val="28"/>
          <w:rtl/>
          <w:lang w:bidi="ar-SY"/>
        </w:rPr>
        <w:footnoteReference w:id="48"/>
      </w:r>
      <w:r w:rsidR="00E20809" w:rsidRPr="0064329D">
        <w:rPr>
          <w:rFonts w:ascii="Traditional Arabic" w:hAnsi="Traditional Arabic" w:cs="Traditional Arabic"/>
          <w:sz w:val="28"/>
          <w:szCs w:val="28"/>
          <w:rtl/>
          <w:lang w:bidi="ar-SY"/>
        </w:rPr>
        <w:t>)</w:t>
      </w:r>
      <w:r>
        <w:rPr>
          <w:rFonts w:ascii="Traditional Arabic" w:hAnsi="Traditional Arabic" w:cs="Traditional Arabic" w:hint="cs"/>
          <w:sz w:val="28"/>
          <w:szCs w:val="28"/>
          <w:rtl/>
          <w:lang w:bidi="ar-SY"/>
        </w:rPr>
        <w:t>.</w:t>
      </w:r>
    </w:p>
    <w:p w:rsidR="002B253A" w:rsidRPr="0064329D" w:rsidRDefault="00D024C8" w:rsidP="00774BB2">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b/>
          <w:bCs/>
          <w:sz w:val="28"/>
          <w:szCs w:val="28"/>
          <w:rtl/>
          <w:lang w:bidi="ar-SY"/>
        </w:rPr>
        <w:t xml:space="preserve">      </w:t>
      </w:r>
      <w:r w:rsidR="00774BB2">
        <w:rPr>
          <w:rFonts w:ascii="Traditional Arabic" w:hAnsi="Traditional Arabic" w:cs="Traditional Arabic"/>
          <w:b/>
          <w:bCs/>
          <w:sz w:val="28"/>
          <w:szCs w:val="28"/>
          <w:rtl/>
          <w:lang w:bidi="ar-SY"/>
        </w:rPr>
        <w:t>السابعة</w:t>
      </w:r>
      <w:r w:rsidR="00774BB2">
        <w:rPr>
          <w:rFonts w:ascii="Traditional Arabic" w:hAnsi="Traditional Arabic" w:cs="Traditional Arabic" w:hint="cs"/>
          <w:b/>
          <w:bCs/>
          <w:sz w:val="28"/>
          <w:szCs w:val="28"/>
          <w:rtl/>
          <w:lang w:bidi="ar-SY"/>
        </w:rPr>
        <w:t xml:space="preserve"> عشرة </w:t>
      </w:r>
      <w:r w:rsidR="00B30BC5">
        <w:rPr>
          <w:rFonts w:ascii="Traditional Arabic" w:hAnsi="Traditional Arabic" w:cs="Traditional Arabic" w:hint="cs"/>
          <w:b/>
          <w:bCs/>
          <w:sz w:val="28"/>
          <w:szCs w:val="28"/>
          <w:rtl/>
          <w:lang w:bidi="ar-SY"/>
        </w:rPr>
        <w:t>والثامنة عشر</w:t>
      </w:r>
      <w:r w:rsidR="00774BB2">
        <w:rPr>
          <w:rFonts w:ascii="Traditional Arabic" w:hAnsi="Traditional Arabic" w:cs="Traditional Arabic" w:hint="cs"/>
          <w:b/>
          <w:bCs/>
          <w:sz w:val="28"/>
          <w:szCs w:val="28"/>
          <w:rtl/>
          <w:lang w:bidi="ar-SY"/>
        </w:rPr>
        <w:t>ة</w:t>
      </w:r>
      <w:r>
        <w:rPr>
          <w:rFonts w:ascii="Traditional Arabic" w:hAnsi="Traditional Arabic" w:cs="Traditional Arabic"/>
          <w:b/>
          <w:bCs/>
          <w:sz w:val="28"/>
          <w:szCs w:val="28"/>
          <w:rtl/>
          <w:lang w:bidi="ar-SY"/>
        </w:rPr>
        <w:t>:</w:t>
      </w:r>
      <w:r w:rsidR="00A61C73" w:rsidRPr="0064329D">
        <w:rPr>
          <w:rFonts w:ascii="Traditional Arabic" w:hAnsi="Traditional Arabic" w:cs="Traditional Arabic"/>
          <w:b/>
          <w:bCs/>
          <w:sz w:val="28"/>
          <w:szCs w:val="28"/>
          <w:rtl/>
          <w:lang w:bidi="ar-SY"/>
        </w:rPr>
        <w:t xml:space="preserve"> قضية موسى عليه السلام </w:t>
      </w:r>
      <w:r w:rsidR="002B253A" w:rsidRPr="0064329D">
        <w:rPr>
          <w:rFonts w:ascii="Traditional Arabic" w:hAnsi="Traditional Arabic" w:cs="Traditional Arabic"/>
          <w:b/>
          <w:bCs/>
          <w:sz w:val="28"/>
          <w:szCs w:val="28"/>
          <w:rtl/>
          <w:lang w:bidi="ar-SY"/>
        </w:rPr>
        <w:t>وتخفيف الصلاة</w:t>
      </w:r>
      <w:r w:rsidR="00FD2C3E">
        <w:rPr>
          <w:rFonts w:ascii="Traditional Arabic" w:hAnsi="Traditional Arabic" w:cs="Traditional Arabic" w:hint="cs"/>
          <w:b/>
          <w:bCs/>
          <w:sz w:val="28"/>
          <w:szCs w:val="28"/>
          <w:rtl/>
          <w:lang w:bidi="ar-SY"/>
        </w:rPr>
        <w:t xml:space="preserve">: </w:t>
      </w:r>
      <w:r w:rsidR="00FD2C3E">
        <w:rPr>
          <w:rFonts w:ascii="Traditional Arabic" w:hAnsi="Traditional Arabic" w:cs="Traditional Arabic" w:hint="cs"/>
          <w:sz w:val="28"/>
          <w:szCs w:val="28"/>
          <w:rtl/>
          <w:lang w:bidi="ar-SY"/>
        </w:rPr>
        <w:t>ق</w:t>
      </w:r>
      <w:r w:rsidR="002609FD" w:rsidRPr="0064329D">
        <w:rPr>
          <w:rFonts w:ascii="Traditional Arabic" w:hAnsi="Traditional Arabic" w:cs="Traditional Arabic"/>
          <w:sz w:val="28"/>
          <w:szCs w:val="28"/>
          <w:rtl/>
          <w:lang w:bidi="ar-SY"/>
        </w:rPr>
        <w:t>ال د. أحمد شلبي (</w:t>
      </w:r>
      <w:r w:rsidR="002609FD" w:rsidRPr="0064329D">
        <w:rPr>
          <w:rFonts w:ascii="Traditional Arabic" w:hAnsi="Traditional Arabic" w:cs="Traditional Arabic"/>
          <w:sz w:val="28"/>
          <w:szCs w:val="28"/>
          <w:rtl/>
          <w:lang w:bidi="ar-SY"/>
        </w:rPr>
        <w:footnoteReference w:id="49"/>
      </w:r>
      <w:r w:rsidR="002609FD" w:rsidRPr="0064329D">
        <w:rPr>
          <w:rFonts w:ascii="Traditional Arabic" w:hAnsi="Traditional Arabic" w:cs="Traditional Arabic"/>
          <w:sz w:val="28"/>
          <w:szCs w:val="28"/>
          <w:rtl/>
          <w:lang w:bidi="ar-SY"/>
        </w:rPr>
        <w:t xml:space="preserve">) </w:t>
      </w:r>
      <w:r w:rsidR="00EA1C53">
        <w:rPr>
          <w:rFonts w:ascii="Traditional Arabic" w:hAnsi="Traditional Arabic" w:cs="Traditional Arabic" w:hint="cs"/>
          <w:sz w:val="28"/>
          <w:szCs w:val="28"/>
          <w:rtl/>
          <w:lang w:bidi="ar-SY"/>
        </w:rPr>
        <w:t xml:space="preserve">وغيره: </w:t>
      </w:r>
      <w:r w:rsidR="002B253A" w:rsidRPr="0064329D">
        <w:rPr>
          <w:rFonts w:ascii="Traditional Arabic" w:hAnsi="Traditional Arabic" w:cs="Traditional Arabic"/>
          <w:sz w:val="28"/>
          <w:szCs w:val="28"/>
          <w:rtl/>
          <w:lang w:bidi="ar-SY"/>
        </w:rPr>
        <w:t>هذه القصة من الإسرائيليات التي ترمي إلى وضع موسى في موضع المعل</w:t>
      </w:r>
      <w:r w:rsidR="00EA1C53">
        <w:rPr>
          <w:rFonts w:ascii="Traditional Arabic" w:hAnsi="Traditional Arabic" w:cs="Traditional Arabic" w:hint="cs"/>
          <w:sz w:val="28"/>
          <w:szCs w:val="28"/>
          <w:rtl/>
          <w:lang w:bidi="ar-SY"/>
        </w:rPr>
        <w:t>ّ</w:t>
      </w:r>
      <w:r w:rsidR="002B253A" w:rsidRPr="0064329D">
        <w:rPr>
          <w:rFonts w:ascii="Traditional Arabic" w:hAnsi="Traditional Arabic" w:cs="Traditional Arabic"/>
          <w:sz w:val="28"/>
          <w:szCs w:val="28"/>
          <w:rtl/>
          <w:lang w:bidi="ar-SY"/>
        </w:rPr>
        <w:t>م لمحمد وصاحب الفضل على المسلم</w:t>
      </w:r>
      <w:r>
        <w:rPr>
          <w:rFonts w:ascii="Traditional Arabic" w:hAnsi="Traditional Arabic" w:cs="Traditional Arabic"/>
          <w:sz w:val="28"/>
          <w:szCs w:val="28"/>
          <w:rtl/>
          <w:lang w:bidi="ar-SY"/>
        </w:rPr>
        <w:t>ين وكأنه أعرف بأمة محمد من محمد</w:t>
      </w:r>
      <w:r w:rsidR="002B253A" w:rsidRPr="0064329D">
        <w:rPr>
          <w:rFonts w:ascii="Traditional Arabic" w:hAnsi="Traditional Arabic" w:cs="Traditional Arabic"/>
          <w:sz w:val="28"/>
          <w:szCs w:val="28"/>
          <w:rtl/>
          <w:lang w:bidi="ar-SY"/>
        </w:rPr>
        <w:t xml:space="preserve"> جعلت بعض الروايات موسى في السماء السابعة وجعلته يقول عندما رأى محمداً يت</w:t>
      </w:r>
      <w:r>
        <w:rPr>
          <w:rFonts w:ascii="Traditional Arabic" w:hAnsi="Traditional Arabic" w:cs="Traditional Arabic"/>
          <w:sz w:val="28"/>
          <w:szCs w:val="28"/>
          <w:rtl/>
          <w:lang w:bidi="ar-SY"/>
        </w:rPr>
        <w:t>خطى السماء السابعة إلى ما فوقها</w:t>
      </w:r>
      <w:r w:rsidR="002B253A" w:rsidRPr="0064329D">
        <w:rPr>
          <w:rFonts w:ascii="Traditional Arabic" w:hAnsi="Traditional Arabic" w:cs="Traditional Arabic"/>
          <w:sz w:val="28"/>
          <w:szCs w:val="28"/>
          <w:rtl/>
          <w:lang w:bidi="ar-SY"/>
        </w:rPr>
        <w:t xml:space="preserve"> </w:t>
      </w:r>
      <w:r w:rsidR="00FD2C3E">
        <w:rPr>
          <w:rFonts w:ascii="Traditional Arabic" w:hAnsi="Traditional Arabic" w:cs="Traditional Arabic"/>
          <w:sz w:val="28"/>
          <w:szCs w:val="28"/>
          <w:rtl/>
          <w:lang w:bidi="ar-SY"/>
        </w:rPr>
        <w:t>رب لم أكن أظن أن ترفع علي</w:t>
      </w:r>
      <w:r w:rsidR="00FD2C3E">
        <w:rPr>
          <w:rFonts w:ascii="Traditional Arabic" w:hAnsi="Traditional Arabic" w:cs="Traditional Arabic" w:hint="cs"/>
          <w:sz w:val="28"/>
          <w:szCs w:val="28"/>
          <w:rtl/>
          <w:lang w:bidi="ar-SY"/>
        </w:rPr>
        <w:t>ّ</w:t>
      </w:r>
      <w:r w:rsidR="00FD2C3E">
        <w:rPr>
          <w:rFonts w:ascii="Traditional Arabic" w:hAnsi="Traditional Arabic" w:cs="Traditional Arabic"/>
          <w:sz w:val="28"/>
          <w:szCs w:val="28"/>
          <w:rtl/>
          <w:lang w:bidi="ar-SY"/>
        </w:rPr>
        <w:t xml:space="preserve"> أحداً</w:t>
      </w:r>
      <w:r w:rsidR="00FD2C3E">
        <w:rPr>
          <w:rFonts w:ascii="Traditional Arabic" w:hAnsi="Traditional Arabic" w:cs="Traditional Arabic" w:hint="cs"/>
          <w:sz w:val="28"/>
          <w:szCs w:val="28"/>
          <w:rtl/>
          <w:lang w:bidi="ar-SY"/>
        </w:rPr>
        <w:t>،</w:t>
      </w:r>
      <w:r w:rsidR="002B253A" w:rsidRPr="0064329D">
        <w:rPr>
          <w:rFonts w:ascii="Traditional Arabic" w:hAnsi="Traditional Arabic" w:cs="Traditional Arabic"/>
          <w:sz w:val="28"/>
          <w:szCs w:val="28"/>
          <w:rtl/>
          <w:lang w:bidi="ar-SY"/>
        </w:rPr>
        <w:t xml:space="preserve"> ثم إن الروايات تقسو في تصوي</w:t>
      </w:r>
      <w:r w:rsidR="00FD2C3E">
        <w:rPr>
          <w:rFonts w:ascii="Traditional Arabic" w:hAnsi="Traditional Arabic" w:cs="Traditional Arabic"/>
          <w:sz w:val="28"/>
          <w:szCs w:val="28"/>
          <w:rtl/>
          <w:lang w:bidi="ar-SY"/>
        </w:rPr>
        <w:t>ر اعتراض موسى لمحمد وعبارتها هي</w:t>
      </w:r>
      <w:r w:rsidR="00FD2C3E">
        <w:rPr>
          <w:rFonts w:ascii="Traditional Arabic" w:hAnsi="Traditional Arabic" w:cs="Traditional Arabic" w:hint="cs"/>
          <w:sz w:val="28"/>
          <w:szCs w:val="28"/>
          <w:rtl/>
          <w:lang w:bidi="ar-SY"/>
        </w:rPr>
        <w:t>،</w:t>
      </w:r>
      <w:r w:rsidR="002B253A" w:rsidRPr="0064329D">
        <w:rPr>
          <w:rFonts w:ascii="Traditional Arabic" w:hAnsi="Traditional Arabic" w:cs="Traditional Arabic"/>
          <w:sz w:val="28"/>
          <w:szCs w:val="28"/>
          <w:rtl/>
          <w:lang w:bidi="ar-SY"/>
        </w:rPr>
        <w:t xml:space="preserve"> عندما عاد محمد احتبسه موسى وهو تعبير لا يليق بسيدنا </w:t>
      </w:r>
      <w:r>
        <w:rPr>
          <w:rFonts w:ascii="Traditional Arabic" w:hAnsi="Traditional Arabic" w:cs="Traditional Arabic"/>
          <w:sz w:val="28"/>
          <w:szCs w:val="28"/>
          <w:rtl/>
          <w:lang w:bidi="ar-SY"/>
        </w:rPr>
        <w:t>رسول الله صلى الله عليه وسلم</w:t>
      </w:r>
      <w:r w:rsidR="002B253A" w:rsidRPr="0064329D">
        <w:rPr>
          <w:rFonts w:ascii="Traditional Arabic" w:hAnsi="Traditional Arabic" w:cs="Traditional Arabic"/>
          <w:sz w:val="28"/>
          <w:szCs w:val="28"/>
          <w:rtl/>
          <w:lang w:bidi="ar-SY"/>
        </w:rPr>
        <w:t>.</w:t>
      </w:r>
    </w:p>
    <w:p w:rsidR="00456EC8" w:rsidRPr="0064329D" w:rsidRDefault="00D024C8"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EA1C53">
        <w:rPr>
          <w:rFonts w:ascii="Traditional Arabic" w:hAnsi="Traditional Arabic" w:cs="Traditional Arabic" w:hint="cs"/>
          <w:sz w:val="28"/>
          <w:szCs w:val="28"/>
          <w:rtl/>
          <w:lang w:bidi="ar-SY"/>
        </w:rPr>
        <w:t xml:space="preserve">فنقول: </w:t>
      </w:r>
      <w:r w:rsidR="002609FD" w:rsidRPr="0064329D">
        <w:rPr>
          <w:rFonts w:ascii="Traditional Arabic" w:hAnsi="Traditional Arabic" w:cs="Traditional Arabic"/>
          <w:sz w:val="28"/>
          <w:szCs w:val="28"/>
          <w:rtl/>
          <w:lang w:bidi="ar-SY"/>
        </w:rPr>
        <w:t>إ</w:t>
      </w:r>
      <w:r w:rsidR="00456EC8" w:rsidRPr="0064329D">
        <w:rPr>
          <w:rFonts w:ascii="Traditional Arabic" w:hAnsi="Traditional Arabic" w:cs="Traditional Arabic"/>
          <w:sz w:val="28"/>
          <w:szCs w:val="28"/>
          <w:rtl/>
          <w:lang w:bidi="ar-SY"/>
        </w:rPr>
        <w:t xml:space="preserve">ن </w:t>
      </w:r>
      <w:r w:rsidR="002609FD" w:rsidRPr="0064329D">
        <w:rPr>
          <w:rFonts w:ascii="Traditional Arabic" w:hAnsi="Traditional Arabic" w:cs="Traditional Arabic"/>
          <w:sz w:val="28"/>
          <w:szCs w:val="28"/>
          <w:rtl/>
          <w:lang w:bidi="ar-SY"/>
        </w:rPr>
        <w:t>ل</w:t>
      </w:r>
      <w:r w:rsidR="00456EC8" w:rsidRPr="0064329D">
        <w:rPr>
          <w:rFonts w:ascii="Traditional Arabic" w:hAnsi="Traditional Arabic" w:cs="Traditional Arabic"/>
          <w:sz w:val="28"/>
          <w:szCs w:val="28"/>
          <w:rtl/>
          <w:lang w:bidi="ar-SY"/>
        </w:rPr>
        <w:t xml:space="preserve">موسى وسائر الأنبياء أحياء عند ربهم حياة </w:t>
      </w:r>
      <w:proofErr w:type="spellStart"/>
      <w:r w:rsidR="00456EC8" w:rsidRPr="0064329D">
        <w:rPr>
          <w:rFonts w:ascii="Traditional Arabic" w:hAnsi="Traditional Arabic" w:cs="Traditional Arabic"/>
          <w:sz w:val="28"/>
          <w:szCs w:val="28"/>
          <w:rtl/>
          <w:lang w:bidi="ar-SY"/>
        </w:rPr>
        <w:t>برزخي</w:t>
      </w:r>
      <w:r w:rsidR="00EA1C53">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ة</w:t>
      </w:r>
      <w:proofErr w:type="spellEnd"/>
      <w:r w:rsidR="00456EC8" w:rsidRPr="0064329D">
        <w:rPr>
          <w:rFonts w:ascii="Traditional Arabic" w:hAnsi="Traditional Arabic" w:cs="Traditional Arabic"/>
          <w:sz w:val="28"/>
          <w:szCs w:val="28"/>
          <w:rtl/>
          <w:lang w:bidi="ar-SY"/>
        </w:rPr>
        <w:t xml:space="preserve"> أعلى وأكمل من حياة الشهداء الذين قال الله فيهم: {ولا تحسبن الذين قتلوا في سبيل الله أمواتاً بل أحياء عند ربهم يرزقون} وقال تعالى: {ولا تقولوا لمن يقتل في سبيل الله أموات بل أحياء ولكن لا تشعرون} وقد رأى النبي لما عرج به إلى السماء عدداً من الأنبياء في السموات السبع وسلم عليهم فردوا عليه</w:t>
      </w:r>
      <w:r w:rsidR="00FD2C3E">
        <w:rPr>
          <w:rFonts w:ascii="Traditional Arabic" w:hAnsi="Traditional Arabic" w:cs="Traditional Arabic"/>
          <w:sz w:val="28"/>
          <w:szCs w:val="28"/>
          <w:rtl/>
          <w:lang w:bidi="ar-SY"/>
        </w:rPr>
        <w:t xml:space="preserve"> السلام ورحبوا به ودعوا له بخير</w:t>
      </w:r>
      <w:r w:rsidR="00FD2C3E">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وهذا يدل على </w:t>
      </w:r>
      <w:r w:rsidR="00FD2C3E">
        <w:rPr>
          <w:rFonts w:ascii="Traditional Arabic" w:hAnsi="Traditional Arabic" w:cs="Traditional Arabic"/>
          <w:sz w:val="28"/>
          <w:szCs w:val="28"/>
          <w:rtl/>
          <w:lang w:bidi="ar-SY"/>
        </w:rPr>
        <w:t xml:space="preserve">أنهم أحياء عند ربهم حياة </w:t>
      </w:r>
      <w:proofErr w:type="spellStart"/>
      <w:r w:rsidR="00FD2C3E">
        <w:rPr>
          <w:rFonts w:ascii="Traditional Arabic" w:hAnsi="Traditional Arabic" w:cs="Traditional Arabic"/>
          <w:sz w:val="28"/>
          <w:szCs w:val="28"/>
          <w:rtl/>
          <w:lang w:bidi="ar-SY"/>
        </w:rPr>
        <w:t>برزخية</w:t>
      </w:r>
      <w:proofErr w:type="spellEnd"/>
      <w:r w:rsidR="00FD2C3E">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والأحاديث الواردة في ذلك ثابتة عن النبي بعض</w:t>
      </w:r>
      <w:r w:rsidR="0097096B">
        <w:rPr>
          <w:rFonts w:ascii="Traditional Arabic" w:hAnsi="Traditional Arabic" w:cs="Traditional Arabic"/>
          <w:sz w:val="28"/>
          <w:szCs w:val="28"/>
          <w:rtl/>
          <w:lang w:bidi="ar-SY"/>
        </w:rPr>
        <w:t>ها في الصحيحين وبعضها في غيرهما</w:t>
      </w:r>
      <w:r w:rsidR="0097096B">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وفيها أبلغ رد على من أنكر الحياة </w:t>
      </w:r>
      <w:proofErr w:type="spellStart"/>
      <w:r w:rsidR="00456EC8" w:rsidRPr="0064329D">
        <w:rPr>
          <w:rFonts w:ascii="Traditional Arabic" w:hAnsi="Traditional Arabic" w:cs="Traditional Arabic"/>
          <w:sz w:val="28"/>
          <w:szCs w:val="28"/>
          <w:rtl/>
          <w:lang w:bidi="ar-SY"/>
        </w:rPr>
        <w:t>البرزخية</w:t>
      </w:r>
      <w:proofErr w:type="spellEnd"/>
      <w:r w:rsidR="00456EC8" w:rsidRPr="0064329D">
        <w:rPr>
          <w:rFonts w:ascii="Traditional Arabic" w:hAnsi="Traditional Arabic" w:cs="Traditional Arabic"/>
          <w:sz w:val="28"/>
          <w:szCs w:val="28"/>
          <w:rtl/>
          <w:lang w:bidi="ar-SY"/>
        </w:rPr>
        <w:t xml:space="preserve"> للأنبياء.</w:t>
      </w:r>
    </w:p>
    <w:p w:rsidR="00456EC8" w:rsidRPr="0064329D" w:rsidRDefault="00D024C8"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EA1C53">
        <w:rPr>
          <w:rFonts w:ascii="Traditional Arabic" w:hAnsi="Traditional Arabic" w:cs="Traditional Arabic" w:hint="cs"/>
          <w:sz w:val="28"/>
          <w:szCs w:val="28"/>
          <w:rtl/>
          <w:lang w:bidi="ar-SY"/>
        </w:rPr>
        <w:t xml:space="preserve">  </w:t>
      </w:r>
      <w:r>
        <w:rPr>
          <w:rFonts w:ascii="Traditional Arabic" w:hAnsi="Traditional Arabic" w:cs="Traditional Arabic" w:hint="cs"/>
          <w:sz w:val="28"/>
          <w:szCs w:val="28"/>
          <w:rtl/>
          <w:lang w:bidi="ar-SY"/>
        </w:rPr>
        <w:t xml:space="preserve"> </w:t>
      </w:r>
      <w:r w:rsidR="00456EC8" w:rsidRPr="0064329D">
        <w:rPr>
          <w:rFonts w:ascii="Traditional Arabic" w:hAnsi="Traditional Arabic" w:cs="Traditional Arabic"/>
          <w:sz w:val="28"/>
          <w:szCs w:val="28"/>
          <w:rtl/>
          <w:lang w:bidi="ar-SY"/>
        </w:rPr>
        <w:t>وأما قوله: وتصو</w:t>
      </w:r>
      <w:r>
        <w:rPr>
          <w:rFonts w:ascii="Traditional Arabic" w:hAnsi="Traditional Arabic" w:cs="Traditional Arabic"/>
          <w:sz w:val="28"/>
          <w:szCs w:val="28"/>
          <w:rtl/>
          <w:lang w:bidi="ar-SY"/>
        </w:rPr>
        <w:t>ره في السماء السادسة أو السابعة</w:t>
      </w:r>
      <w:r>
        <w:rPr>
          <w:rFonts w:ascii="Traditional Arabic" w:hAnsi="Traditional Arabic" w:cs="Traditional Arabic" w:hint="cs"/>
          <w:sz w:val="28"/>
          <w:szCs w:val="28"/>
          <w:rtl/>
          <w:lang w:bidi="ar-SY"/>
        </w:rPr>
        <w:t xml:space="preserve">: </w:t>
      </w:r>
      <w:r w:rsidR="002609FD" w:rsidRPr="0064329D">
        <w:rPr>
          <w:rFonts w:ascii="Traditional Arabic" w:hAnsi="Traditional Arabic" w:cs="Traditional Arabic"/>
          <w:sz w:val="28"/>
          <w:szCs w:val="28"/>
          <w:rtl/>
          <w:lang w:bidi="ar-SY"/>
        </w:rPr>
        <w:t>ف</w:t>
      </w:r>
      <w:r w:rsidR="00456EC8" w:rsidRPr="0064329D">
        <w:rPr>
          <w:rFonts w:ascii="Traditional Arabic" w:hAnsi="Traditional Arabic" w:cs="Traditional Arabic"/>
          <w:sz w:val="28"/>
          <w:szCs w:val="28"/>
          <w:rtl/>
          <w:lang w:bidi="ar-SY"/>
        </w:rPr>
        <w:t>قد ثبت في الصحيحين من حديث أنس بن مالك رضي الله عنه عن مالك بن صعصعة رضي الله عنه أن رسول الله أخبر</w:t>
      </w:r>
      <w:r w:rsidR="0097096B">
        <w:rPr>
          <w:rFonts w:ascii="Traditional Arabic" w:hAnsi="Traditional Arabic" w:cs="Traditional Arabic"/>
          <w:sz w:val="28"/>
          <w:szCs w:val="28"/>
          <w:rtl/>
          <w:lang w:bidi="ar-SY"/>
        </w:rPr>
        <w:t xml:space="preserve"> أنه رأى موسى في السماء السادسة</w:t>
      </w:r>
      <w:r w:rsidR="0097096B">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وجاء مثل ذلك فيما رواه الإمام أحمد ومسلم من حديث ثابت </w:t>
      </w:r>
      <w:proofErr w:type="spellStart"/>
      <w:r w:rsidR="00456EC8" w:rsidRPr="0064329D">
        <w:rPr>
          <w:rFonts w:ascii="Traditional Arabic" w:hAnsi="Traditional Arabic" w:cs="Traditional Arabic"/>
          <w:sz w:val="28"/>
          <w:szCs w:val="28"/>
          <w:rtl/>
          <w:lang w:bidi="ar-SY"/>
        </w:rPr>
        <w:t>البناني</w:t>
      </w:r>
      <w:proofErr w:type="spellEnd"/>
      <w:r w:rsidR="00456EC8" w:rsidRPr="0064329D">
        <w:rPr>
          <w:rFonts w:ascii="Traditional Arabic" w:hAnsi="Traditional Arabic" w:cs="Traditional Arabic"/>
          <w:sz w:val="28"/>
          <w:szCs w:val="28"/>
          <w:rtl/>
          <w:lang w:bidi="ar-SY"/>
        </w:rPr>
        <w:t xml:space="preserve"> عن أنس, وجاء مثل ذلك فيما رواه البيهقي في «دلائل النبوة» من حديث أبي سعيد الخدري رضي الله عنه, وجاء مثل ذلك فيما رواه ابن جرير</w:t>
      </w:r>
      <w:r w:rsidR="00EA1C53">
        <w:rPr>
          <w:rFonts w:ascii="Traditional Arabic" w:hAnsi="Traditional Arabic" w:cs="Traditional Arabic"/>
          <w:sz w:val="28"/>
          <w:szCs w:val="28"/>
          <w:rtl/>
          <w:lang w:bidi="ar-SY"/>
        </w:rPr>
        <w:t xml:space="preserve"> من حديث أبي هريرة رضي الله عنه</w:t>
      </w:r>
      <w:r w:rsidR="00EA1C53">
        <w:rPr>
          <w:rFonts w:ascii="Traditional Arabic" w:hAnsi="Traditional Arabic" w:cs="Traditional Arabic" w:hint="cs"/>
          <w:sz w:val="28"/>
          <w:szCs w:val="28"/>
          <w:rtl/>
          <w:lang w:bidi="ar-SY"/>
        </w:rPr>
        <w:t xml:space="preserve">، </w:t>
      </w:r>
      <w:r w:rsidR="00456EC8" w:rsidRPr="0064329D">
        <w:rPr>
          <w:rFonts w:ascii="Traditional Arabic" w:hAnsi="Traditional Arabic" w:cs="Traditional Arabic"/>
          <w:sz w:val="28"/>
          <w:szCs w:val="28"/>
          <w:rtl/>
          <w:lang w:bidi="ar-SY"/>
        </w:rPr>
        <w:t>والعمدة في هذا على ما ثبت في الصحيحين عن مالك بن صعصعة رضي الله عنه وما رواه مسلم عن أنس رضي الله عنه, وما سوى ذل</w:t>
      </w:r>
      <w:r w:rsidR="00381439">
        <w:rPr>
          <w:rFonts w:ascii="Traditional Arabic" w:hAnsi="Traditional Arabic" w:cs="Traditional Arabic"/>
          <w:sz w:val="28"/>
          <w:szCs w:val="28"/>
          <w:rtl/>
          <w:lang w:bidi="ar-SY"/>
        </w:rPr>
        <w:t>ك فهي شواهد لما جاء في الصحيحين</w:t>
      </w:r>
      <w:r w:rsidR="00381439">
        <w:rPr>
          <w:rFonts w:ascii="Traditional Arabic" w:hAnsi="Traditional Arabic" w:cs="Traditional Arabic" w:hint="cs"/>
          <w:sz w:val="28"/>
          <w:szCs w:val="28"/>
          <w:rtl/>
          <w:lang w:bidi="ar-SY"/>
        </w:rPr>
        <w:t xml:space="preserve">، </w:t>
      </w:r>
      <w:r w:rsidR="00456EC8" w:rsidRPr="0064329D">
        <w:rPr>
          <w:rFonts w:ascii="Traditional Arabic" w:hAnsi="Traditional Arabic" w:cs="Traditional Arabic"/>
          <w:sz w:val="28"/>
          <w:szCs w:val="28"/>
          <w:rtl/>
          <w:lang w:bidi="ar-SY"/>
        </w:rPr>
        <w:t>وأما قوله: وتصوره يسأل محمداً ما فرض الله عليك وعلى أمتك فيقول خمسون صلاة في اليوم والليلة فيقول له م</w:t>
      </w:r>
      <w:r w:rsidR="00EA1C53">
        <w:rPr>
          <w:rFonts w:ascii="Traditional Arabic" w:hAnsi="Traditional Arabic" w:cs="Traditional Arabic"/>
          <w:sz w:val="28"/>
          <w:szCs w:val="28"/>
          <w:rtl/>
          <w:lang w:bidi="ar-SY"/>
        </w:rPr>
        <w:t>وسى ارجع إلى ربك فاسأله التخفيف</w:t>
      </w:r>
      <w:r w:rsidR="00EA1C53">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ويستجيب محمد ويعود مرة أخرى وثالثة ور</w:t>
      </w:r>
      <w:r w:rsidR="00381439">
        <w:rPr>
          <w:rFonts w:ascii="Traditional Arabic" w:hAnsi="Traditional Arabic" w:cs="Traditional Arabic"/>
          <w:sz w:val="28"/>
          <w:szCs w:val="28"/>
          <w:rtl/>
          <w:lang w:bidi="ar-SY"/>
        </w:rPr>
        <w:t>ابعة</w:t>
      </w:r>
      <w:r w:rsidR="00381439">
        <w:rPr>
          <w:rFonts w:ascii="Traditional Arabic" w:hAnsi="Traditional Arabic" w:cs="Traditional Arabic" w:hint="cs"/>
          <w:sz w:val="28"/>
          <w:szCs w:val="28"/>
          <w:rtl/>
          <w:lang w:bidi="ar-SY"/>
        </w:rPr>
        <w:t xml:space="preserve">، </w:t>
      </w:r>
      <w:r w:rsidR="002609FD" w:rsidRPr="0064329D">
        <w:rPr>
          <w:rFonts w:ascii="Traditional Arabic" w:hAnsi="Traditional Arabic" w:cs="Traditional Arabic"/>
          <w:sz w:val="28"/>
          <w:szCs w:val="28"/>
          <w:rtl/>
          <w:lang w:bidi="ar-SY"/>
        </w:rPr>
        <w:t>كل ما ذكره</w:t>
      </w:r>
      <w:r w:rsidR="00456EC8" w:rsidRPr="0064329D">
        <w:rPr>
          <w:rFonts w:ascii="Traditional Arabic" w:hAnsi="Traditional Arabic" w:cs="Traditional Arabic"/>
          <w:sz w:val="28"/>
          <w:szCs w:val="28"/>
          <w:rtl/>
          <w:lang w:bidi="ar-SY"/>
        </w:rPr>
        <w:t xml:space="preserve"> فهو واقع وثابت عن النبي فمن أنكره فإنما هو في الحقيقة ينكر على النبي ويكذب خبره الصادق</w:t>
      </w:r>
      <w:r w:rsidR="002609FD" w:rsidRPr="0064329D">
        <w:rPr>
          <w:rFonts w:ascii="Traditional Arabic" w:hAnsi="Traditional Arabic" w:cs="Traditional Arabic"/>
          <w:sz w:val="28"/>
          <w:szCs w:val="28"/>
          <w:rtl/>
          <w:lang w:bidi="ar-SY"/>
        </w:rPr>
        <w:t xml:space="preserve"> </w:t>
      </w:r>
      <w:r w:rsidR="00456EC8" w:rsidRPr="0064329D">
        <w:rPr>
          <w:rFonts w:ascii="Traditional Arabic" w:hAnsi="Traditional Arabic" w:cs="Traditional Arabic"/>
          <w:sz w:val="28"/>
          <w:szCs w:val="28"/>
          <w:rtl/>
          <w:lang w:bidi="ar-SY"/>
        </w:rPr>
        <w:t>وأما قوله: واعتقادي أن هذه القصة من الإسرائيليات التي ترمي إلى وضع موسى في موضع المعلم لمحمد وصاحب الفضل على المسلمين وكأنه أعرف بأمة محمد من محمد.</w:t>
      </w:r>
    </w:p>
    <w:p w:rsidR="00456EC8" w:rsidRPr="0064329D" w:rsidRDefault="00EA1C53"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lastRenderedPageBreak/>
        <w:t xml:space="preserve">       </w:t>
      </w:r>
      <w:r w:rsidR="00456EC8" w:rsidRPr="0064329D">
        <w:rPr>
          <w:rFonts w:ascii="Traditional Arabic" w:hAnsi="Traditional Arabic" w:cs="Traditional Arabic"/>
          <w:sz w:val="28"/>
          <w:szCs w:val="28"/>
          <w:rtl/>
          <w:lang w:bidi="ar-SY"/>
        </w:rPr>
        <w:t xml:space="preserve">ليس فيما </w:t>
      </w:r>
      <w:r>
        <w:rPr>
          <w:rFonts w:ascii="Traditional Arabic" w:hAnsi="Traditional Arabic" w:cs="Traditional Arabic"/>
          <w:sz w:val="28"/>
          <w:szCs w:val="28"/>
          <w:rtl/>
          <w:lang w:bidi="ar-SY"/>
        </w:rPr>
        <w:t>دار بين موسى عليه السلام ومحمد صلى الله عليه وسلم</w:t>
      </w:r>
      <w:r w:rsidR="00456EC8" w:rsidRPr="0064329D">
        <w:rPr>
          <w:rFonts w:ascii="Traditional Arabic" w:hAnsi="Traditional Arabic" w:cs="Traditional Arabic"/>
          <w:sz w:val="28"/>
          <w:szCs w:val="28"/>
          <w:rtl/>
          <w:lang w:bidi="ar-SY"/>
        </w:rPr>
        <w:t xml:space="preserve"> من المراجعة في طلب التخفيف من عدد الصلوات ما يرمى إلى وضع موسى في موضع المعلم لمحمد كما قد توهم ذلك </w:t>
      </w:r>
      <w:r w:rsidR="002609FD" w:rsidRPr="0064329D">
        <w:rPr>
          <w:rFonts w:ascii="Traditional Arabic" w:hAnsi="Traditional Arabic" w:cs="Traditional Arabic"/>
          <w:sz w:val="28"/>
          <w:szCs w:val="28"/>
          <w:rtl/>
          <w:lang w:bidi="ar-SY"/>
        </w:rPr>
        <w:t xml:space="preserve">أحمد </w:t>
      </w:r>
      <w:r w:rsidR="00456EC8" w:rsidRPr="0064329D">
        <w:rPr>
          <w:rFonts w:ascii="Traditional Arabic" w:hAnsi="Traditional Arabic" w:cs="Traditional Arabic"/>
          <w:sz w:val="28"/>
          <w:szCs w:val="28"/>
          <w:rtl/>
          <w:lang w:bidi="ar-SY"/>
        </w:rPr>
        <w:t>شلبي</w:t>
      </w:r>
      <w:r w:rsidR="002609FD" w:rsidRPr="0064329D">
        <w:rPr>
          <w:rFonts w:ascii="Traditional Arabic" w:hAnsi="Traditional Arabic" w:cs="Traditional Arabic"/>
          <w:sz w:val="28"/>
          <w:szCs w:val="28"/>
          <w:rtl/>
          <w:lang w:bidi="ar-SY"/>
        </w:rPr>
        <w:t xml:space="preserve"> وغيره</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وإنما ذلك من باب المشورة على النبي والنصيحة له ولأمته وقد قال النب</w:t>
      </w:r>
      <w:r>
        <w:rPr>
          <w:rFonts w:ascii="Traditional Arabic" w:hAnsi="Traditional Arabic" w:cs="Traditional Arabic"/>
          <w:sz w:val="28"/>
          <w:szCs w:val="28"/>
          <w:rtl/>
          <w:lang w:bidi="ar-SY"/>
        </w:rPr>
        <w:t>ي: «الدين النصيحة» رواه مسل</w:t>
      </w:r>
      <w:r>
        <w:rPr>
          <w:rFonts w:ascii="Traditional Arabic" w:hAnsi="Traditional Arabic" w:cs="Traditional Arabic" w:hint="cs"/>
          <w:sz w:val="28"/>
          <w:szCs w:val="28"/>
          <w:rtl/>
          <w:lang w:bidi="ar-SY"/>
        </w:rPr>
        <w:t>م،</w:t>
      </w:r>
      <w:r w:rsidR="00456EC8" w:rsidRPr="0064329D">
        <w:rPr>
          <w:rFonts w:ascii="Traditional Arabic" w:hAnsi="Traditional Arabic" w:cs="Traditional Arabic"/>
          <w:sz w:val="28"/>
          <w:szCs w:val="28"/>
          <w:rtl/>
          <w:lang w:bidi="ar-SY"/>
        </w:rPr>
        <w:t xml:space="preserve"> وقد كان الصحابة رضي الله عنهم يشيرون على النبي في بعض الأمور فيقبل مشورتهم ويعمل بما يرى فيه مصلحة عامة أو خاصة. ولا شك أن نصيحة موسى عليه الصلاة والسلام للنبي ومشورته عليه بالرجوع إلى ربه وطلب التخفيف من عدد الصلوات أولى بالقبول لما يترتب عل</w:t>
      </w:r>
      <w:r>
        <w:rPr>
          <w:rFonts w:ascii="Traditional Arabic" w:hAnsi="Traditional Arabic" w:cs="Traditional Arabic"/>
          <w:sz w:val="28"/>
          <w:szCs w:val="28"/>
          <w:rtl/>
          <w:lang w:bidi="ar-SY"/>
        </w:rPr>
        <w:t>ى ذلك من التيسير على الأمة كلها</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وقد جعل الله تعالى</w:t>
      </w:r>
      <w:r>
        <w:rPr>
          <w:rFonts w:ascii="Traditional Arabic" w:hAnsi="Traditional Arabic" w:cs="Traditional Arabic"/>
          <w:sz w:val="28"/>
          <w:szCs w:val="28"/>
          <w:rtl/>
          <w:lang w:bidi="ar-SY"/>
        </w:rPr>
        <w:t xml:space="preserve"> في نصيحته ومشورته خيراً كثيراً</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فجزى الله نبينا وجزى موسى عن هذه الأمة خير الجزاء.</w:t>
      </w:r>
    </w:p>
    <w:p w:rsidR="00456EC8" w:rsidRPr="0064329D" w:rsidRDefault="00EA1C53"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2609FD" w:rsidRPr="0064329D">
        <w:rPr>
          <w:rFonts w:ascii="Traditional Arabic" w:hAnsi="Traditional Arabic" w:cs="Traditional Arabic"/>
          <w:sz w:val="28"/>
          <w:szCs w:val="28"/>
          <w:rtl/>
          <w:lang w:bidi="ar-SY"/>
        </w:rPr>
        <w:t>و</w:t>
      </w:r>
      <w:r w:rsidR="00456EC8" w:rsidRPr="0064329D">
        <w:rPr>
          <w:rFonts w:ascii="Traditional Arabic" w:hAnsi="Traditional Arabic" w:cs="Traditional Arabic"/>
          <w:sz w:val="28"/>
          <w:szCs w:val="28"/>
          <w:rtl/>
          <w:lang w:bidi="ar-SY"/>
        </w:rPr>
        <w:t>أما كون موسى عليه الصلاة والسلام</w:t>
      </w:r>
      <w:r w:rsidR="002609FD" w:rsidRPr="0064329D">
        <w:rPr>
          <w:rFonts w:ascii="Traditional Arabic" w:hAnsi="Traditional Arabic" w:cs="Traditional Arabic"/>
          <w:sz w:val="28"/>
          <w:szCs w:val="28"/>
          <w:rtl/>
          <w:lang w:bidi="ar-SY"/>
        </w:rPr>
        <w:t xml:space="preserve"> </w:t>
      </w:r>
      <w:r w:rsidR="00456EC8" w:rsidRPr="0064329D">
        <w:rPr>
          <w:rFonts w:ascii="Traditional Arabic" w:hAnsi="Traditional Arabic" w:cs="Traditional Arabic"/>
          <w:sz w:val="28"/>
          <w:szCs w:val="28"/>
          <w:rtl/>
          <w:lang w:bidi="ar-SY"/>
        </w:rPr>
        <w:t>صاحب فضل على الأمة المحمدية كلها بما بذله من النصيحة والمشورة على رسول الله أن يراجع ربه في طلب التخفيف من عدد الصلوات فهذا لا ينكره إلا مكابر جاحد للمعروف والفضل العظيم الذي قد شمل الأمة كلها</w:t>
      </w:r>
      <w:r w:rsidR="00EE19C0">
        <w:rPr>
          <w:rFonts w:ascii="Traditional Arabic" w:hAnsi="Traditional Arabic" w:cs="Traditional Arabic" w:hint="cs"/>
          <w:sz w:val="28"/>
          <w:szCs w:val="28"/>
          <w:rtl/>
          <w:lang w:bidi="ar-SY"/>
        </w:rPr>
        <w:t xml:space="preserve">، </w:t>
      </w:r>
      <w:r w:rsidR="00EE19C0">
        <w:rPr>
          <w:rFonts w:ascii="Traditional Arabic" w:hAnsi="Traditional Arabic" w:cs="Traditional Arabic"/>
          <w:sz w:val="28"/>
          <w:szCs w:val="28"/>
          <w:rtl/>
          <w:lang w:bidi="ar-SY"/>
        </w:rPr>
        <w:t>وقد قال رسول الله صلى الله عليه وسلم</w:t>
      </w:r>
      <w:r w:rsidR="00456EC8" w:rsidRPr="0064329D">
        <w:rPr>
          <w:rFonts w:ascii="Traditional Arabic" w:hAnsi="Traditional Arabic" w:cs="Traditional Arabic"/>
          <w:sz w:val="28"/>
          <w:szCs w:val="28"/>
          <w:rtl/>
          <w:lang w:bidi="ar-SY"/>
        </w:rPr>
        <w:t xml:space="preserve">: «لا يشكر الله من لا يشكر الناس» رواه الإمام أحمد وأبو داود والترمذي وابن حبان في صحيحه وفي رواية لأحمد «من لم يشكر الناس لم يشكر الله عز وجل» </w:t>
      </w:r>
    </w:p>
    <w:p w:rsidR="00456EC8" w:rsidRPr="0064329D" w:rsidRDefault="00EE19C0"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456EC8" w:rsidRPr="0064329D">
        <w:rPr>
          <w:rFonts w:ascii="Traditional Arabic" w:hAnsi="Traditional Arabic" w:cs="Traditional Arabic"/>
          <w:sz w:val="28"/>
          <w:szCs w:val="28"/>
          <w:rtl/>
          <w:lang w:bidi="ar-SY"/>
        </w:rPr>
        <w:t>إن موسى عليه الصلاة والسلام وغيره من أنبياء بني إسرائيل كانوا يعرفون الأمة المحمدية بما يجدونه فيما أنزل الله عليهم من الكتب. قال ابن عباس رضي الله ع</w:t>
      </w:r>
      <w:r>
        <w:rPr>
          <w:rFonts w:ascii="Traditional Arabic" w:hAnsi="Traditional Arabic" w:cs="Traditional Arabic"/>
          <w:sz w:val="28"/>
          <w:szCs w:val="28"/>
          <w:rtl/>
          <w:lang w:bidi="ar-SY"/>
        </w:rPr>
        <w:t xml:space="preserve">نهما: كان الله كتب في الألواح </w:t>
      </w:r>
      <w:r w:rsidR="00456EC8" w:rsidRPr="0064329D">
        <w:rPr>
          <w:rFonts w:ascii="Traditional Arabic" w:hAnsi="Traditional Arabic" w:cs="Traditional Arabic"/>
          <w:sz w:val="28"/>
          <w:szCs w:val="28"/>
          <w:rtl/>
          <w:lang w:bidi="ar-SY"/>
        </w:rPr>
        <w:t>يعني التي أنزلت على موسى</w:t>
      </w:r>
      <w:r>
        <w:rPr>
          <w:rFonts w:ascii="Traditional Arabic" w:hAnsi="Traditional Arabic" w:cs="Traditional Arabic"/>
          <w:sz w:val="28"/>
          <w:szCs w:val="28"/>
          <w:rtl/>
          <w:lang w:bidi="ar-SY"/>
        </w:rPr>
        <w:t xml:space="preserve"> </w:t>
      </w:r>
      <w:r w:rsidR="00456EC8" w:rsidRPr="0064329D">
        <w:rPr>
          <w:rFonts w:ascii="Traditional Arabic" w:hAnsi="Traditional Arabic" w:cs="Traditional Arabic"/>
          <w:sz w:val="28"/>
          <w:szCs w:val="28"/>
          <w:rtl/>
          <w:lang w:bidi="ar-SY"/>
        </w:rPr>
        <w:t>ذكر محمد وذكر أمته وما ادخر لهم عنده وما يسر عليهم في د</w:t>
      </w:r>
      <w:r>
        <w:rPr>
          <w:rFonts w:ascii="Traditional Arabic" w:hAnsi="Traditional Arabic" w:cs="Traditional Arabic"/>
          <w:sz w:val="28"/>
          <w:szCs w:val="28"/>
          <w:rtl/>
          <w:lang w:bidi="ar-SY"/>
        </w:rPr>
        <w:t>ينهم وما وسع عليهم فيما أحل لهم</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رواه ابن جرير</w:t>
      </w:r>
      <w:r w:rsidR="002609FD" w:rsidRPr="0064329D">
        <w:rPr>
          <w:rFonts w:ascii="Traditional Arabic" w:hAnsi="Traditional Arabic" w:cs="Traditional Arabic"/>
          <w:sz w:val="28"/>
          <w:szCs w:val="28"/>
          <w:rtl/>
          <w:lang w:bidi="ar-SY"/>
        </w:rPr>
        <w:t>.</w:t>
      </w:r>
    </w:p>
    <w:p w:rsidR="00456EC8" w:rsidRPr="0064329D" w:rsidRDefault="00EE19C0"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456EC8" w:rsidRPr="0064329D">
        <w:rPr>
          <w:rFonts w:ascii="Traditional Arabic" w:hAnsi="Traditional Arabic" w:cs="Traditional Arabic"/>
          <w:sz w:val="28"/>
          <w:szCs w:val="28"/>
          <w:rtl/>
          <w:lang w:bidi="ar-SY"/>
        </w:rPr>
        <w:t>وأما قوله: وقد تسربت رائحة الإسرائيليات من الروايات المتصلة بهذا الموضوع فقد جعلت بعض الروايات موسى في السماء السابعة وجعلته يقول عندما رأى محمداً يت</w:t>
      </w:r>
      <w:r>
        <w:rPr>
          <w:rFonts w:ascii="Traditional Arabic" w:hAnsi="Traditional Arabic" w:cs="Traditional Arabic"/>
          <w:sz w:val="28"/>
          <w:szCs w:val="28"/>
          <w:rtl/>
          <w:lang w:bidi="ar-SY"/>
        </w:rPr>
        <w:t>خطى السماء السابعة إلى ما فوقها</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رب لم أكن أظن أن ترفع علي</w:t>
      </w:r>
      <w:r w:rsidR="0097096B">
        <w:rPr>
          <w:rFonts w:ascii="Traditional Arabic" w:hAnsi="Traditional Arabic" w:cs="Traditional Arabic" w:hint="cs"/>
          <w:sz w:val="28"/>
          <w:szCs w:val="28"/>
          <w:rtl/>
          <w:lang w:bidi="ar-SY"/>
        </w:rPr>
        <w:t>ّ</w:t>
      </w:r>
      <w:r w:rsidR="001B3B1E">
        <w:rPr>
          <w:rFonts w:ascii="Traditional Arabic" w:hAnsi="Traditional Arabic" w:cs="Traditional Arabic"/>
          <w:sz w:val="28"/>
          <w:szCs w:val="28"/>
          <w:rtl/>
          <w:lang w:bidi="ar-SY"/>
        </w:rPr>
        <w:t xml:space="preserve"> أحداً</w:t>
      </w:r>
      <w:r w:rsidR="001B3B1E">
        <w:rPr>
          <w:rFonts w:ascii="Traditional Arabic" w:hAnsi="Traditional Arabic" w:cs="Traditional Arabic" w:hint="cs"/>
          <w:sz w:val="28"/>
          <w:szCs w:val="28"/>
          <w:rtl/>
          <w:lang w:bidi="ar-SY"/>
        </w:rPr>
        <w:t xml:space="preserve">، </w:t>
      </w:r>
      <w:r w:rsidR="00456EC8" w:rsidRPr="0064329D">
        <w:rPr>
          <w:rFonts w:ascii="Traditional Arabic" w:hAnsi="Traditional Arabic" w:cs="Traditional Arabic"/>
          <w:sz w:val="28"/>
          <w:szCs w:val="28"/>
          <w:rtl/>
          <w:lang w:bidi="ar-SY"/>
        </w:rPr>
        <w:t xml:space="preserve">ما جاء في بعض الروايات أن موسى عليه الصلاة والسلام كان في السماء السابعة فهو غلط من بعض الرواة, وقد جاء في حديث ثابت </w:t>
      </w:r>
      <w:proofErr w:type="spellStart"/>
      <w:r w:rsidR="00456EC8" w:rsidRPr="0064329D">
        <w:rPr>
          <w:rFonts w:ascii="Traditional Arabic" w:hAnsi="Traditional Arabic" w:cs="Traditional Arabic"/>
          <w:sz w:val="28"/>
          <w:szCs w:val="28"/>
          <w:rtl/>
          <w:lang w:bidi="ar-SY"/>
        </w:rPr>
        <w:t>البناني</w:t>
      </w:r>
      <w:proofErr w:type="spellEnd"/>
      <w:r w:rsidR="00456EC8" w:rsidRPr="0064329D">
        <w:rPr>
          <w:rFonts w:ascii="Traditional Arabic" w:hAnsi="Traditional Arabic" w:cs="Traditional Arabic"/>
          <w:sz w:val="28"/>
          <w:szCs w:val="28"/>
          <w:rtl/>
          <w:lang w:bidi="ar-SY"/>
        </w:rPr>
        <w:t xml:space="preserve"> عن أنس رضي الله عنه وفي حديثي أنس عن مالك بن صعصعة وأبي ذر رضي الله عنهم أن موسى عليه الصلاة والسلام كان في السماء السادسة وأن إبراهيم عليه </w:t>
      </w:r>
      <w:r>
        <w:rPr>
          <w:rFonts w:ascii="Traditional Arabic" w:hAnsi="Traditional Arabic" w:cs="Traditional Arabic"/>
          <w:sz w:val="28"/>
          <w:szCs w:val="28"/>
          <w:rtl/>
          <w:lang w:bidi="ar-SY"/>
        </w:rPr>
        <w:t>السلام كان في السماء السابعة</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والعمدة على ما جاء في هذه الأحاديث الصحيحة ولا عبرة بما خالفها من الروايات التي قد وقع فيها الغلط والتخليط</w:t>
      </w:r>
      <w:r w:rsidR="00B53BF9" w:rsidRPr="0064329D">
        <w:rPr>
          <w:rFonts w:ascii="Traditional Arabic" w:hAnsi="Traditional Arabic" w:cs="Traditional Arabic"/>
          <w:sz w:val="28"/>
          <w:szCs w:val="28"/>
          <w:rtl/>
          <w:lang w:bidi="ar-SY"/>
        </w:rPr>
        <w:t xml:space="preserve"> ، </w:t>
      </w:r>
      <w:r w:rsidR="00456EC8" w:rsidRPr="0064329D">
        <w:rPr>
          <w:rFonts w:ascii="Traditional Arabic" w:hAnsi="Traditional Arabic" w:cs="Traditional Arabic"/>
          <w:sz w:val="28"/>
          <w:szCs w:val="28"/>
          <w:rtl/>
          <w:lang w:bidi="ar-SY"/>
        </w:rPr>
        <w:t>ليس في غلط بعض الروايات في تعيين مكان موسى عليه الصلاة والسلام في السموات ما يدل على أن رائحة الإسرائيليات قد تسربت إلى الروايات الصحيحة</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فهذا من ظن السوء بالروايات الصحيحة وبرواتها.</w:t>
      </w:r>
    </w:p>
    <w:p w:rsidR="00456EC8" w:rsidRPr="0064329D" w:rsidRDefault="00EE19C0"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456EC8" w:rsidRPr="0064329D">
        <w:rPr>
          <w:rFonts w:ascii="Traditional Arabic" w:hAnsi="Traditional Arabic" w:cs="Traditional Arabic"/>
          <w:sz w:val="28"/>
          <w:szCs w:val="28"/>
          <w:rtl/>
          <w:lang w:bidi="ar-SY"/>
        </w:rPr>
        <w:t>وأما ما جاء في رواية شريك بن عبد</w:t>
      </w:r>
      <w:r>
        <w:rPr>
          <w:rFonts w:ascii="Traditional Arabic" w:hAnsi="Traditional Arabic" w:cs="Traditional Arabic" w:hint="cs"/>
          <w:sz w:val="28"/>
          <w:szCs w:val="28"/>
          <w:rtl/>
          <w:lang w:bidi="ar-SY"/>
        </w:rPr>
        <w:t xml:space="preserve"> </w:t>
      </w:r>
      <w:r w:rsidR="00456EC8" w:rsidRPr="0064329D">
        <w:rPr>
          <w:rFonts w:ascii="Traditional Arabic" w:hAnsi="Traditional Arabic" w:cs="Traditional Arabic"/>
          <w:sz w:val="28"/>
          <w:szCs w:val="28"/>
          <w:rtl/>
          <w:lang w:bidi="ar-SY"/>
        </w:rPr>
        <w:t>الله عن أنس بن مالك أن موسى عليه السلام قال: يا رب لم</w:t>
      </w:r>
      <w:r>
        <w:rPr>
          <w:rFonts w:ascii="Traditional Arabic" w:hAnsi="Traditional Arabic" w:cs="Traditional Arabic"/>
          <w:sz w:val="28"/>
          <w:szCs w:val="28"/>
          <w:rtl/>
          <w:lang w:bidi="ar-SY"/>
        </w:rPr>
        <w:t xml:space="preserve"> أكن أظن أن ترفع علي أحداً</w:t>
      </w:r>
      <w:r>
        <w:rPr>
          <w:rFonts w:ascii="Traditional Arabic" w:hAnsi="Traditional Arabic" w:cs="Traditional Arabic" w:hint="cs"/>
          <w:sz w:val="28"/>
          <w:szCs w:val="28"/>
          <w:rtl/>
          <w:lang w:bidi="ar-SY"/>
        </w:rPr>
        <w:t xml:space="preserve">: </w:t>
      </w:r>
      <w:r w:rsidR="00456EC8" w:rsidRPr="0064329D">
        <w:rPr>
          <w:rFonts w:ascii="Traditional Arabic" w:hAnsi="Traditional Arabic" w:cs="Traditional Arabic"/>
          <w:sz w:val="28"/>
          <w:szCs w:val="28"/>
          <w:rtl/>
          <w:lang w:bidi="ar-SY"/>
        </w:rPr>
        <w:t>فجوابه: هذا مما اضطرب فيه شريك بن عبدالله وساء حفظه فيه ولم يضبطه, وقد جاء في الصحيحين من حديث</w:t>
      </w:r>
      <w:r w:rsidR="00B53BF9" w:rsidRPr="0064329D">
        <w:rPr>
          <w:rFonts w:ascii="Traditional Arabic" w:hAnsi="Traditional Arabic" w:cs="Traditional Arabic"/>
          <w:sz w:val="28"/>
          <w:szCs w:val="28"/>
          <w:rtl/>
          <w:lang w:bidi="ar-SY"/>
        </w:rPr>
        <w:t xml:space="preserve"> </w:t>
      </w:r>
      <w:r w:rsidR="00456EC8" w:rsidRPr="0064329D">
        <w:rPr>
          <w:rFonts w:ascii="Traditional Arabic" w:hAnsi="Traditional Arabic" w:cs="Traditional Arabic"/>
          <w:sz w:val="28"/>
          <w:szCs w:val="28"/>
          <w:rtl/>
          <w:lang w:bidi="ar-SY"/>
        </w:rPr>
        <w:t xml:space="preserve">أنس بن مالك عن مالك بن صعصعة أن رسول الله لما أتى السماء السادسة إذا هو بموسى عليه الصلاة والسلام فسلم عليه فرد السلام ثم قال: مرحباً بالأخ الصالح والنبي الصالح قال: </w:t>
      </w:r>
      <w:r w:rsidR="00456EC8" w:rsidRPr="00EE19C0">
        <w:rPr>
          <w:rFonts w:ascii="Traditional Arabic" w:hAnsi="Traditional Arabic" w:cs="Traditional Arabic"/>
          <w:b/>
          <w:bCs/>
          <w:sz w:val="28"/>
          <w:szCs w:val="28"/>
          <w:rtl/>
          <w:lang w:bidi="ar-SY"/>
        </w:rPr>
        <w:t>«فلما تجاوزته بكى قيل له: ما يبكيك؟ قال: أبكي لأن غلاماً بعث بعدي يدخل الجنة من أمته أكثر مما يدخلها من أمتي»</w:t>
      </w:r>
      <w:r w:rsidR="00456EC8" w:rsidRPr="0064329D">
        <w:rPr>
          <w:rFonts w:ascii="Traditional Arabic" w:hAnsi="Traditional Arabic" w:cs="Traditional Arabic"/>
          <w:sz w:val="28"/>
          <w:szCs w:val="28"/>
          <w:rtl/>
          <w:lang w:bidi="ar-SY"/>
        </w:rPr>
        <w:t xml:space="preserve"> فهذا هو الثابت المعتمد لا ما جاء في حديث شريك, وأيضاً فإن إبراهيم عليه الصلاة والسلام قد رفع إلى السماء السابعة كما جاء ذلك في الأحاديث الصحيحة وفي رفع إبراهيم على موسى أبلغ رد على ما جاء في</w:t>
      </w:r>
      <w:r w:rsidR="0097096B">
        <w:rPr>
          <w:rFonts w:ascii="Traditional Arabic" w:hAnsi="Traditional Arabic" w:cs="Traditional Arabic"/>
          <w:sz w:val="28"/>
          <w:szCs w:val="28"/>
          <w:rtl/>
          <w:lang w:bidi="ar-SY"/>
        </w:rPr>
        <w:t xml:space="preserve"> رواية شريك عن أنس رضي الله عنه</w:t>
      </w:r>
    </w:p>
    <w:p w:rsidR="00456EC8" w:rsidRPr="0064329D" w:rsidRDefault="00EE19C0"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456EC8" w:rsidRPr="0064329D">
        <w:rPr>
          <w:rFonts w:ascii="Traditional Arabic" w:hAnsi="Traditional Arabic" w:cs="Traditional Arabic"/>
          <w:sz w:val="28"/>
          <w:szCs w:val="28"/>
          <w:rtl/>
          <w:lang w:bidi="ar-SY"/>
        </w:rPr>
        <w:t>وأما قوله ثم إن الروايات تقسو في تصوير اعتراض موسى لمحمد</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وعبارتها هي: عندما عاد محمد احتبسه موسى وهو تعبير لا يليق بسيدنا رسول الله</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فجوابه من وجهين: أحدهما أن يقال: ليس المراد بالاحتباس هنا حبس الإيذاء والإهانة كما هو الظاهر من عبارة الشلبي حيث زعم أن ذلك لا يليق بالنبي</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وإنما المراد به طلب التريث عنده قليلاً ليسأله عما </w:t>
      </w:r>
      <w:r w:rsidR="00456EC8" w:rsidRPr="0064329D">
        <w:rPr>
          <w:rFonts w:ascii="Traditional Arabic" w:hAnsi="Traditional Arabic" w:cs="Traditional Arabic"/>
          <w:sz w:val="28"/>
          <w:szCs w:val="28"/>
          <w:rtl/>
          <w:lang w:bidi="ar-SY"/>
        </w:rPr>
        <w:lastRenderedPageBreak/>
        <w:t>فرضه الله عليه وعلى أمته, وقد كان لهذا</w:t>
      </w:r>
      <w:r w:rsidR="00B53BF9" w:rsidRPr="0064329D">
        <w:rPr>
          <w:rFonts w:ascii="Traditional Arabic" w:hAnsi="Traditional Arabic" w:cs="Traditional Arabic"/>
          <w:sz w:val="28"/>
          <w:szCs w:val="28"/>
          <w:rtl/>
          <w:lang w:bidi="ar-SY"/>
        </w:rPr>
        <w:t xml:space="preserve"> </w:t>
      </w:r>
      <w:r w:rsidR="00456EC8" w:rsidRPr="0064329D">
        <w:rPr>
          <w:rFonts w:ascii="Traditional Arabic" w:hAnsi="Traditional Arabic" w:cs="Traditional Arabic"/>
          <w:sz w:val="28"/>
          <w:szCs w:val="28"/>
          <w:rtl/>
          <w:lang w:bidi="ar-SY"/>
        </w:rPr>
        <w:t>الاحتباس أ</w:t>
      </w:r>
      <w:r>
        <w:rPr>
          <w:rFonts w:ascii="Traditional Arabic" w:hAnsi="Traditional Arabic" w:cs="Traditional Arabic"/>
          <w:sz w:val="28"/>
          <w:szCs w:val="28"/>
          <w:rtl/>
          <w:lang w:bidi="ar-SY"/>
        </w:rPr>
        <w:t>ثر عظيم وكان فيه خير كثير للنبي</w:t>
      </w:r>
      <w:r w:rsidR="00456EC8" w:rsidRPr="0064329D">
        <w:rPr>
          <w:rFonts w:ascii="Traditional Arabic" w:hAnsi="Traditional Arabic" w:cs="Traditional Arabic"/>
          <w:sz w:val="28"/>
          <w:szCs w:val="28"/>
          <w:rtl/>
          <w:lang w:bidi="ar-SY"/>
        </w:rPr>
        <w:t xml:space="preserve"> ولجميع أمته حيث أشار موسى على </w:t>
      </w:r>
      <w:r>
        <w:rPr>
          <w:rFonts w:ascii="Traditional Arabic" w:hAnsi="Traditional Arabic" w:cs="Traditional Arabic" w:hint="cs"/>
          <w:sz w:val="28"/>
          <w:szCs w:val="28"/>
          <w:rtl/>
          <w:lang w:bidi="ar-SY"/>
        </w:rPr>
        <w:t>أخيه محمد عليهما الصلاة والسلام،</w:t>
      </w:r>
      <w:r w:rsidR="00456EC8" w:rsidRPr="0064329D">
        <w:rPr>
          <w:rFonts w:ascii="Traditional Arabic" w:hAnsi="Traditional Arabic" w:cs="Traditional Arabic"/>
          <w:sz w:val="28"/>
          <w:szCs w:val="28"/>
          <w:rtl/>
          <w:lang w:bidi="ar-SY"/>
        </w:rPr>
        <w:t xml:space="preserve"> أن يراجع ربه ويطلب منه التخفيف من عدد الصلوات ففعل ذلك النبي عدة مرات كلها بإشارة موسى عليه الصلاة والسلام حتى جعلها الله تعالى خمس صلوات في العمل وخمسين في الأجر, فهذا من ثمرة احتباس موسى عليه الصلاة والسلام للنبي </w:t>
      </w:r>
      <w:r>
        <w:rPr>
          <w:rFonts w:ascii="Traditional Arabic" w:hAnsi="Traditional Arabic" w:cs="Traditional Arabic"/>
          <w:sz w:val="28"/>
          <w:szCs w:val="28"/>
          <w:rtl/>
          <w:lang w:bidi="ar-SY"/>
        </w:rPr>
        <w:t>حين مر به</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ولا ينكر فضل هذا الاحتباس وعظم ثمرته إلا من هو مصاب في دينه وعقله</w:t>
      </w:r>
      <w:r w:rsidR="00B53BF9" w:rsidRPr="0064329D">
        <w:rPr>
          <w:rFonts w:ascii="Traditional Arabic" w:hAnsi="Traditional Arabic" w:cs="Traditional Arabic"/>
          <w:sz w:val="28"/>
          <w:szCs w:val="28"/>
          <w:rtl/>
          <w:lang w:bidi="ar-SY"/>
        </w:rPr>
        <w:t>.</w:t>
      </w:r>
    </w:p>
    <w:p w:rsidR="00456EC8" w:rsidRPr="0064329D" w:rsidRDefault="00EE19C0"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456EC8" w:rsidRPr="0064329D">
        <w:rPr>
          <w:rFonts w:ascii="Traditional Arabic" w:hAnsi="Traditional Arabic" w:cs="Traditional Arabic"/>
          <w:sz w:val="28"/>
          <w:szCs w:val="28"/>
          <w:rtl/>
          <w:lang w:bidi="ar-SY"/>
        </w:rPr>
        <w:t xml:space="preserve">إن في تردد النبي </w:t>
      </w:r>
      <w:r w:rsidR="00B53BF9" w:rsidRPr="0064329D">
        <w:rPr>
          <w:rFonts w:ascii="Traditional Arabic" w:hAnsi="Traditional Arabic" w:cs="Traditional Arabic"/>
          <w:sz w:val="28"/>
          <w:szCs w:val="28"/>
          <w:lang w:bidi="ar-SY"/>
        </w:rPr>
        <w:sym w:font="AGA Arabesque" w:char="F072"/>
      </w:r>
      <w:r w:rsidR="00456EC8" w:rsidRPr="0064329D">
        <w:rPr>
          <w:rFonts w:ascii="Traditional Arabic" w:hAnsi="Traditional Arabic" w:cs="Traditional Arabic"/>
          <w:sz w:val="28"/>
          <w:szCs w:val="28"/>
          <w:rtl/>
          <w:lang w:bidi="ar-SY"/>
        </w:rPr>
        <w:t xml:space="preserve"> بين ربه وبين موسى عليه الصلاة والسلام في طلب التخفيف من عدد الصلوات أعظم تشريف وتكريم للنبي لأنه كان في كل مرة يعرج إلى ربه ويدنو منه ويكلمه ربه ويخفف عنه, وهذا الفضيلة لم تك</w:t>
      </w:r>
      <w:r>
        <w:rPr>
          <w:rFonts w:ascii="Traditional Arabic" w:hAnsi="Traditional Arabic" w:cs="Traditional Arabic"/>
          <w:sz w:val="28"/>
          <w:szCs w:val="28"/>
          <w:rtl/>
          <w:lang w:bidi="ar-SY"/>
        </w:rPr>
        <w:t>ن لأحد من بني آدم سوى رسول الله</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ولو فرضت الصلوات خمس مر</w:t>
      </w:r>
      <w:r>
        <w:rPr>
          <w:rFonts w:ascii="Traditional Arabic" w:hAnsi="Traditional Arabic" w:cs="Traditional Arabic"/>
          <w:sz w:val="28"/>
          <w:szCs w:val="28"/>
          <w:rtl/>
          <w:lang w:bidi="ar-SY"/>
        </w:rPr>
        <w:t>ات من أول الأمر لَمَا حصل للنبي</w:t>
      </w:r>
      <w:r w:rsidR="00456EC8" w:rsidRPr="0064329D">
        <w:rPr>
          <w:rFonts w:ascii="Traditional Arabic" w:hAnsi="Traditional Arabic" w:cs="Traditional Arabic"/>
          <w:sz w:val="28"/>
          <w:szCs w:val="28"/>
          <w:rtl/>
          <w:lang w:bidi="ar-SY"/>
        </w:rPr>
        <w:t xml:space="preserve"> كثرة العروج إلى ربه والدنو منه وكثرة تكليم الرب له, ولله تع</w:t>
      </w:r>
      <w:r>
        <w:rPr>
          <w:rFonts w:ascii="Traditional Arabic" w:hAnsi="Traditional Arabic" w:cs="Traditional Arabic"/>
          <w:sz w:val="28"/>
          <w:szCs w:val="28"/>
          <w:rtl/>
          <w:lang w:bidi="ar-SY"/>
        </w:rPr>
        <w:t>الى فيما قضاه من كثرة تردد نبيه</w:t>
      </w:r>
      <w:r w:rsidR="00456EC8" w:rsidRPr="0064329D">
        <w:rPr>
          <w:rFonts w:ascii="Traditional Arabic" w:hAnsi="Traditional Arabic" w:cs="Traditional Arabic"/>
          <w:sz w:val="28"/>
          <w:szCs w:val="28"/>
          <w:rtl/>
          <w:lang w:bidi="ar-SY"/>
        </w:rPr>
        <w:t xml:space="preserve"> بينه وبين موسى عليه الصلاة والسلام حكم وأسرار لا يحيط بعلمها إلا الله تعالى, وقد قال تعالى: {لا يسئل عما يفعل وهم يسئلون}</w:t>
      </w:r>
      <w:r>
        <w:rPr>
          <w:rFonts w:ascii="Traditional Arabic" w:hAnsi="Traditional Arabic" w:cs="Traditional Arabic" w:hint="cs"/>
          <w:sz w:val="28"/>
          <w:szCs w:val="28"/>
          <w:rtl/>
          <w:lang w:bidi="ar-SY"/>
        </w:rPr>
        <w:t>[الأنبياء:23]</w:t>
      </w:r>
      <w:r w:rsidR="00456EC8" w:rsidRPr="0064329D">
        <w:rPr>
          <w:rFonts w:ascii="Traditional Arabic" w:hAnsi="Traditional Arabic" w:cs="Traditional Arabic"/>
          <w:sz w:val="28"/>
          <w:szCs w:val="28"/>
          <w:rtl/>
          <w:lang w:bidi="ar-SY"/>
        </w:rPr>
        <w:t xml:space="preserve"> </w:t>
      </w:r>
      <w:r w:rsidR="00B53BF9" w:rsidRPr="0064329D">
        <w:rPr>
          <w:rFonts w:ascii="Traditional Arabic" w:hAnsi="Traditional Arabic" w:cs="Traditional Arabic"/>
          <w:sz w:val="28"/>
          <w:szCs w:val="28"/>
          <w:rtl/>
          <w:lang w:bidi="ar-SY"/>
        </w:rPr>
        <w:t>.</w:t>
      </w:r>
    </w:p>
    <w:p w:rsidR="00B53BF9" w:rsidRPr="0064329D" w:rsidRDefault="00EE19C0"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Pr>
          <w:rFonts w:ascii="Traditional Arabic" w:hAnsi="Traditional Arabic" w:cs="Traditional Arabic"/>
          <w:sz w:val="28"/>
          <w:szCs w:val="28"/>
          <w:rtl/>
          <w:lang w:bidi="ar-SY"/>
        </w:rPr>
        <w:t>من منح الرب تبارك وتعالى لنبيه</w:t>
      </w:r>
      <w:r w:rsidR="00456EC8" w:rsidRPr="0064329D">
        <w:rPr>
          <w:rFonts w:ascii="Traditional Arabic" w:hAnsi="Traditional Arabic" w:cs="Traditional Arabic"/>
          <w:sz w:val="28"/>
          <w:szCs w:val="28"/>
          <w:rtl/>
          <w:lang w:bidi="ar-SY"/>
        </w:rPr>
        <w:t xml:space="preserve"> وكرمه العظيم عليه ما خصه به من كثرة الصعود إليه والدنو منه وسماع كلامه ومن وفرة منح الرب تبارك وتعالى لنبيه محمد</w:t>
      </w:r>
      <w:r w:rsidR="00B53BF9" w:rsidRPr="0064329D">
        <w:rPr>
          <w:rFonts w:ascii="Traditional Arabic" w:hAnsi="Traditional Arabic" w:cs="Traditional Arabic"/>
          <w:sz w:val="28"/>
          <w:szCs w:val="28"/>
          <w:lang w:bidi="ar-SY"/>
        </w:rPr>
        <w:sym w:font="AGA Arabesque" w:char="F072"/>
      </w:r>
      <w:r w:rsidR="00456EC8" w:rsidRPr="0064329D">
        <w:rPr>
          <w:rFonts w:ascii="Traditional Arabic" w:hAnsi="Traditional Arabic" w:cs="Traditional Arabic"/>
          <w:sz w:val="28"/>
          <w:szCs w:val="28"/>
          <w:rtl/>
          <w:lang w:bidi="ar-SY"/>
        </w:rPr>
        <w:t xml:space="preserve"> وأمته وكرمه العظيم عليهم أنه خفف عنهم عدد الصلوات التي كان قد فرضها عليهم يوم خلق </w:t>
      </w:r>
      <w:proofErr w:type="gramStart"/>
      <w:r w:rsidR="00456EC8" w:rsidRPr="0064329D">
        <w:rPr>
          <w:rFonts w:ascii="Traditional Arabic" w:hAnsi="Traditional Arabic" w:cs="Traditional Arabic"/>
          <w:sz w:val="28"/>
          <w:szCs w:val="28"/>
          <w:rtl/>
          <w:lang w:bidi="ar-SY"/>
        </w:rPr>
        <w:t>السموات</w:t>
      </w:r>
      <w:proofErr w:type="gramEnd"/>
      <w:r w:rsidR="00456EC8" w:rsidRPr="0064329D">
        <w:rPr>
          <w:rFonts w:ascii="Traditional Arabic" w:hAnsi="Traditional Arabic" w:cs="Traditional Arabic"/>
          <w:sz w:val="28"/>
          <w:szCs w:val="28"/>
          <w:rtl/>
          <w:lang w:bidi="ar-SY"/>
        </w:rPr>
        <w:t xml:space="preserve"> والأرض خمسين فجعلها</w:t>
      </w:r>
      <w:r>
        <w:rPr>
          <w:rFonts w:ascii="Traditional Arabic" w:hAnsi="Traditional Arabic" w:cs="Traditional Arabic"/>
          <w:sz w:val="28"/>
          <w:szCs w:val="28"/>
          <w:rtl/>
          <w:lang w:bidi="ar-SY"/>
        </w:rPr>
        <w:t xml:space="preserve"> خمساً في العمل وخمسين في الأجر</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وهذه نعمة عظيمة لا يعرف</w:t>
      </w:r>
      <w:r w:rsidR="00F15221" w:rsidRPr="0064329D">
        <w:rPr>
          <w:rFonts w:ascii="Traditional Arabic" w:hAnsi="Traditional Arabic" w:cs="Traditional Arabic" w:hint="cs"/>
          <w:sz w:val="28"/>
          <w:szCs w:val="28"/>
          <w:rtl/>
          <w:lang w:bidi="ar-SY"/>
        </w:rPr>
        <w:t xml:space="preserve"> </w:t>
      </w:r>
      <w:r>
        <w:rPr>
          <w:rFonts w:ascii="Traditional Arabic" w:hAnsi="Traditional Arabic" w:cs="Traditional Arabic"/>
          <w:sz w:val="28"/>
          <w:szCs w:val="28"/>
          <w:rtl/>
          <w:lang w:bidi="ar-SY"/>
        </w:rPr>
        <w:t>قدرها كثير من الناس</w:t>
      </w:r>
      <w:r>
        <w:rPr>
          <w:rFonts w:ascii="Traditional Arabic" w:hAnsi="Traditional Arabic" w:cs="Traditional Arabic" w:hint="cs"/>
          <w:sz w:val="28"/>
          <w:szCs w:val="28"/>
          <w:rtl/>
          <w:lang w:bidi="ar-SY"/>
        </w:rPr>
        <w:t xml:space="preserve">، </w:t>
      </w:r>
      <w:r w:rsidR="00456EC8" w:rsidRPr="0064329D">
        <w:rPr>
          <w:rFonts w:ascii="Traditional Arabic" w:hAnsi="Traditional Arabic" w:cs="Traditional Arabic"/>
          <w:sz w:val="28"/>
          <w:szCs w:val="28"/>
          <w:rtl/>
          <w:lang w:bidi="ar-SY"/>
        </w:rPr>
        <w:t>وأن الله تعالى كان يحط عنه في كل مرة خمساً وفي رواية عشراً حتى جعلها الله تعالى خمساً في العمل وخمسين في الأجر</w:t>
      </w:r>
    </w:p>
    <w:p w:rsidR="00A61B1D" w:rsidRDefault="00EE19C0" w:rsidP="004E108C">
      <w:pPr>
        <w:spacing w:before="60" w:after="0" w:line="24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ويقولون</w:t>
      </w:r>
      <w:r w:rsidR="00456EC8" w:rsidRPr="0064329D">
        <w:rPr>
          <w:rFonts w:ascii="Traditional Arabic" w:hAnsi="Traditional Arabic" w:cs="Traditional Arabic"/>
          <w:sz w:val="28"/>
          <w:szCs w:val="28"/>
          <w:rtl/>
          <w:lang w:bidi="ar-SY"/>
        </w:rPr>
        <w:t>: كيف يتصور العقل محمداً</w:t>
      </w:r>
      <w:r w:rsidR="00B53BF9" w:rsidRPr="0064329D">
        <w:rPr>
          <w:rFonts w:ascii="Traditional Arabic" w:hAnsi="Traditional Arabic" w:cs="Traditional Arabic"/>
          <w:sz w:val="28"/>
          <w:szCs w:val="28"/>
          <w:lang w:bidi="ar-SY"/>
        </w:rPr>
        <w:sym w:font="AGA Arabesque" w:char="F072"/>
      </w:r>
      <w:r w:rsidR="00456EC8" w:rsidRPr="0064329D">
        <w:rPr>
          <w:rFonts w:ascii="Traditional Arabic" w:hAnsi="Traditional Arabic" w:cs="Traditional Arabic"/>
          <w:sz w:val="28"/>
          <w:szCs w:val="28"/>
          <w:rtl/>
          <w:lang w:bidi="ar-SY"/>
        </w:rPr>
        <w:t xml:space="preserve"> ذاهباً وعا</w:t>
      </w:r>
      <w:r>
        <w:rPr>
          <w:rFonts w:ascii="Traditional Arabic" w:hAnsi="Traditional Arabic" w:cs="Traditional Arabic"/>
          <w:sz w:val="28"/>
          <w:szCs w:val="28"/>
          <w:rtl/>
          <w:lang w:bidi="ar-SY"/>
        </w:rPr>
        <w:t>ئداً عدة مرات بناء على طلب موسى</w:t>
      </w:r>
      <w:r>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والابن لا يطيع أباه إلى هذا ال</w:t>
      </w:r>
      <w:r w:rsidR="00FC5DD9">
        <w:rPr>
          <w:rFonts w:ascii="Traditional Arabic" w:hAnsi="Traditional Arabic" w:cs="Traditional Arabic"/>
          <w:sz w:val="28"/>
          <w:szCs w:val="28"/>
          <w:rtl/>
          <w:lang w:bidi="ar-SY"/>
        </w:rPr>
        <w:t>مدى مهما كان في ذلك من خير إليه</w:t>
      </w:r>
      <w:r w:rsidR="00FC5DD9">
        <w:rPr>
          <w:rFonts w:ascii="Traditional Arabic" w:hAnsi="Traditional Arabic" w:cs="Traditional Arabic" w:hint="cs"/>
          <w:sz w:val="28"/>
          <w:szCs w:val="28"/>
          <w:rtl/>
          <w:lang w:bidi="ar-SY"/>
        </w:rPr>
        <w:t xml:space="preserve">، </w:t>
      </w:r>
      <w:r w:rsidR="00A61B1D">
        <w:rPr>
          <w:rFonts w:ascii="Traditional Arabic" w:hAnsi="Traditional Arabic" w:cs="Traditional Arabic" w:hint="cs"/>
          <w:sz w:val="28"/>
          <w:szCs w:val="28"/>
          <w:rtl/>
          <w:lang w:bidi="ar-SY"/>
        </w:rPr>
        <w:t>إنّ</w:t>
      </w:r>
      <w:r w:rsidR="00456EC8" w:rsidRPr="0064329D">
        <w:rPr>
          <w:rFonts w:ascii="Traditional Arabic" w:hAnsi="Traditional Arabic" w:cs="Traditional Arabic"/>
          <w:sz w:val="28"/>
          <w:szCs w:val="28"/>
          <w:rtl/>
          <w:lang w:bidi="ar-SY"/>
        </w:rPr>
        <w:t xml:space="preserve"> العقل السليم فإنه لا ينكر نصيحة موسى عليه الصلاة والسلام لنبينا محمد </w:t>
      </w:r>
      <w:r w:rsidR="00B53BF9" w:rsidRPr="0064329D">
        <w:rPr>
          <w:rFonts w:ascii="Traditional Arabic" w:hAnsi="Traditional Arabic" w:cs="Traditional Arabic"/>
          <w:sz w:val="28"/>
          <w:szCs w:val="28"/>
          <w:lang w:bidi="ar-SY"/>
        </w:rPr>
        <w:sym w:font="AGA Arabesque" w:char="F072"/>
      </w:r>
      <w:r w:rsidR="00456EC8" w:rsidRPr="0064329D">
        <w:rPr>
          <w:rFonts w:ascii="Traditional Arabic" w:hAnsi="Traditional Arabic" w:cs="Traditional Arabic"/>
          <w:sz w:val="28"/>
          <w:szCs w:val="28"/>
          <w:rtl/>
          <w:lang w:bidi="ar-SY"/>
        </w:rPr>
        <w:t xml:space="preserve"> وإشارته عليه أن يراجع ربه ويطلب منه التخفيف عنه وعن أمته من عدد الصلوات</w:t>
      </w:r>
      <w:r w:rsidR="00B53BF9" w:rsidRPr="0064329D">
        <w:rPr>
          <w:rFonts w:ascii="Traditional Arabic" w:hAnsi="Traditional Arabic" w:cs="Traditional Arabic"/>
          <w:sz w:val="28"/>
          <w:szCs w:val="28"/>
          <w:rtl/>
          <w:lang w:bidi="ar-SY"/>
        </w:rPr>
        <w:t xml:space="preserve"> </w:t>
      </w:r>
      <w:r w:rsidR="00456EC8" w:rsidRPr="0064329D">
        <w:rPr>
          <w:rFonts w:ascii="Traditional Arabic" w:hAnsi="Traditional Arabic" w:cs="Traditional Arabic"/>
          <w:sz w:val="28"/>
          <w:szCs w:val="28"/>
          <w:rtl/>
          <w:lang w:bidi="ar-SY"/>
        </w:rPr>
        <w:t>, ولا ينكر أيضاً ما ثبت عن النبي أنه تردد بين ربه وبين موسى عليه الصلاة والسلام عدة مرات إلى أن انتهى التخفيف من عدد الصلوات, فكل هذا ثابت عن النبي</w:t>
      </w:r>
      <w:r w:rsidR="00B53BF9" w:rsidRPr="0064329D">
        <w:rPr>
          <w:rFonts w:ascii="Traditional Arabic" w:hAnsi="Traditional Arabic" w:cs="Traditional Arabic"/>
          <w:sz w:val="28"/>
          <w:szCs w:val="28"/>
          <w:lang w:bidi="ar-SY"/>
        </w:rPr>
        <w:sym w:font="AGA Arabesque" w:char="F072"/>
      </w:r>
      <w:r w:rsidR="00A61B1D">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والعقل السليم لا ينكر شيئاً مما ثبت عن ا</w:t>
      </w:r>
      <w:r w:rsidR="00A61B1D">
        <w:rPr>
          <w:rFonts w:ascii="Traditional Arabic" w:hAnsi="Traditional Arabic" w:cs="Traditional Arabic"/>
          <w:sz w:val="28"/>
          <w:szCs w:val="28"/>
          <w:rtl/>
          <w:lang w:bidi="ar-SY"/>
        </w:rPr>
        <w:t>لنبي بل يتلقاه بالقبول والتسليم</w:t>
      </w:r>
      <w:r w:rsidR="00A61B1D">
        <w:rPr>
          <w:rFonts w:ascii="Traditional Arabic" w:hAnsi="Traditional Arabic" w:cs="Traditional Arabic" w:hint="cs"/>
          <w:sz w:val="28"/>
          <w:szCs w:val="28"/>
          <w:rtl/>
          <w:lang w:bidi="ar-SY"/>
        </w:rPr>
        <w:t>،</w:t>
      </w:r>
      <w:r w:rsidR="00456EC8" w:rsidRPr="0064329D">
        <w:rPr>
          <w:rFonts w:ascii="Traditional Arabic" w:hAnsi="Traditional Arabic" w:cs="Traditional Arabic"/>
          <w:sz w:val="28"/>
          <w:szCs w:val="28"/>
          <w:rtl/>
          <w:lang w:bidi="ar-SY"/>
        </w:rPr>
        <w:t xml:space="preserve"> وأما العقل السقيم الذي قد رانت عليه ظلمات البدع والشبه والشكوك فإنه لا يقيم وزناً للأحاديث الثابتة عن النبي </w:t>
      </w:r>
      <w:r w:rsidR="00B53BF9" w:rsidRPr="0064329D">
        <w:rPr>
          <w:rFonts w:ascii="Traditional Arabic" w:hAnsi="Traditional Arabic" w:cs="Traditional Arabic"/>
          <w:sz w:val="28"/>
          <w:szCs w:val="28"/>
          <w:lang w:bidi="ar-SY"/>
        </w:rPr>
        <w:sym w:font="AGA Arabesque" w:char="F072"/>
      </w:r>
      <w:r w:rsidR="00B53BF9" w:rsidRPr="0064329D">
        <w:rPr>
          <w:rFonts w:ascii="Traditional Arabic" w:hAnsi="Traditional Arabic" w:cs="Traditional Arabic"/>
          <w:sz w:val="28"/>
          <w:szCs w:val="28"/>
          <w:rtl/>
          <w:lang w:bidi="ar-SY"/>
        </w:rPr>
        <w:t xml:space="preserve"> </w:t>
      </w:r>
      <w:r w:rsidR="00456EC8" w:rsidRPr="0064329D">
        <w:rPr>
          <w:rFonts w:ascii="Traditional Arabic" w:hAnsi="Traditional Arabic" w:cs="Traditional Arabic"/>
          <w:sz w:val="28"/>
          <w:szCs w:val="28"/>
          <w:rtl/>
          <w:lang w:bidi="ar-SY"/>
        </w:rPr>
        <w:t>ولا يبالي بردها وإنكارها ومقابل</w:t>
      </w:r>
      <w:r w:rsidR="00A61B1D">
        <w:rPr>
          <w:rFonts w:ascii="Traditional Arabic" w:hAnsi="Traditional Arabic" w:cs="Traditional Arabic"/>
          <w:sz w:val="28"/>
          <w:szCs w:val="28"/>
          <w:rtl/>
          <w:lang w:bidi="ar-SY"/>
        </w:rPr>
        <w:t>تها بالاعتراضات والآراء الفاسدة</w:t>
      </w:r>
      <w:r w:rsidR="00A61B1D">
        <w:rPr>
          <w:rFonts w:ascii="Traditional Arabic" w:hAnsi="Traditional Arabic" w:cs="Traditional Arabic" w:hint="cs"/>
          <w:sz w:val="28"/>
          <w:szCs w:val="28"/>
          <w:rtl/>
          <w:lang w:bidi="ar-SY"/>
        </w:rPr>
        <w:t>(</w:t>
      </w:r>
      <w:r w:rsidR="00B53BF9" w:rsidRPr="0064329D">
        <w:rPr>
          <w:rFonts w:ascii="Traditional Arabic" w:hAnsi="Traditional Arabic" w:cs="Traditional Arabic"/>
          <w:sz w:val="28"/>
          <w:szCs w:val="28"/>
          <w:rtl/>
          <w:lang w:bidi="ar-SY"/>
        </w:rPr>
        <w:footnoteReference w:id="50"/>
      </w:r>
      <w:r w:rsidR="00A61B1D">
        <w:rPr>
          <w:rFonts w:ascii="Traditional Arabic" w:hAnsi="Traditional Arabic" w:cs="Traditional Arabic" w:hint="cs"/>
          <w:sz w:val="28"/>
          <w:szCs w:val="28"/>
          <w:rtl/>
          <w:lang w:bidi="ar-SY"/>
        </w:rPr>
        <w:t>).</w:t>
      </w:r>
    </w:p>
    <w:p w:rsidR="002B253A" w:rsidRDefault="00A61B1D" w:rsidP="004E108C">
      <w:pPr>
        <w:pStyle w:val="11"/>
        <w:bidi/>
        <w:spacing w:before="60" w:beforeAutospacing="0" w:after="0" w:afterAutospacing="0"/>
        <w:ind w:firstLine="567"/>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EG"/>
        </w:rPr>
        <w:t>إنّ</w:t>
      </w:r>
      <w:r w:rsidRPr="0064329D">
        <w:rPr>
          <w:rFonts w:ascii="Traditional Arabic" w:hAnsi="Traditional Arabic" w:cs="Traditional Arabic"/>
          <w:sz w:val="28"/>
          <w:szCs w:val="28"/>
          <w:rtl/>
          <w:lang w:bidi="ar-EG"/>
        </w:rPr>
        <w:t xml:space="preserve"> إنكار بعض المغرضين لهذه الأحاديث بحجة أن العقل لا يتصور محمدا ذاهبا وعائدا؛ استجابة لما أشار عليه به موسى عندما قال له: «ارجع إلى ربك فاسأله التخفيف»، ويرون أن هذا الفعل قد لا يحدث من الابن المطيع لأبيه، فكيف يتصور حدوثه من محمد</w:t>
      </w:r>
      <w:r w:rsidRPr="0064329D">
        <w:rPr>
          <w:rFonts w:ascii="Traditional Arabic" w:hAnsi="Traditional Arabic" w:cs="Traditional Arabic"/>
          <w:sz w:val="28"/>
          <w:szCs w:val="28"/>
          <w:lang w:bidi="ar-EG"/>
        </w:rPr>
        <w:sym w:font="AGA Arabesque" w:char="F072"/>
      </w:r>
      <w:r w:rsidRPr="0064329D">
        <w:rPr>
          <w:rFonts w:ascii="Traditional Arabic" w:hAnsi="Traditional Arabic" w:cs="Traditional Arabic"/>
          <w:sz w:val="28"/>
          <w:szCs w:val="28"/>
          <w:rtl/>
          <w:lang w:bidi="ar-EG"/>
        </w:rPr>
        <w:t xml:space="preserve"> لموسى عليه السلام، نقول: إن هذا السلوك ليس بمستغرب من الابن المطيع لأبيه، ولكنه مستغرب في نظر هؤلاء المغرضين لسوء أخلاقهم، ونشأتهم على الأخلاق الفاسدة، وإذا افترضنا جدلا أن ذلك السلوك مستغرب من الابن المطيع لأبيه، فإنه ليس مستغربا من محمد صلى الله عليه وسلم لموسى عليه السلام لأنه يفعل ذلك حرصا على أمته وخوفا عليهم وإشفاقا بهم، وما دام أن الذي أشار به موسى فيه الخير لأمته، فهو لا يجد غضاضة في أن يبذل كل الخير لهم، بل إن النبي ما توقف عن الرجوع لربه بعد آخر رجعة إلا لأنه استحيى من ربه، ولولا ذلك لرجع إليه مرة أخرى، وكيف نستغرب ذلك من النبي  وقد زكاه الله فقال:</w:t>
      </w:r>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لقد جاءكم رسول من أنفسكم عزيز عليه ما عنتم حريص عليكم بالمؤمنين رءوف رحيم</w:t>
      </w:r>
      <w:r w:rsidRPr="0064329D">
        <w:rPr>
          <w:rFonts w:ascii="Traditional Arabic" w:hAnsi="Traditional Arabic" w:cs="Traditional Arabic" w:hint="cs"/>
          <w:sz w:val="28"/>
          <w:szCs w:val="28"/>
          <w:rtl/>
          <w:lang w:bidi="ar-EG"/>
        </w:rPr>
        <w:t>} [</w:t>
      </w:r>
      <w:r w:rsidRPr="0064329D">
        <w:rPr>
          <w:rFonts w:ascii="Traditional Arabic" w:hAnsi="Traditional Arabic" w:cs="Traditional Arabic"/>
          <w:sz w:val="28"/>
          <w:szCs w:val="28"/>
          <w:rtl/>
          <w:lang w:bidi="ar-EG"/>
        </w:rPr>
        <w:t>التوبة</w:t>
      </w:r>
      <w:r w:rsidRPr="0064329D">
        <w:rPr>
          <w:rFonts w:ascii="Traditional Arabic" w:hAnsi="Traditional Arabic" w:cs="Traditional Arabic" w:hint="cs"/>
          <w:sz w:val="28"/>
          <w:szCs w:val="28"/>
          <w:rtl/>
          <w:lang w:bidi="ar-EG"/>
        </w:rPr>
        <w:t>:128]</w:t>
      </w:r>
      <w:r w:rsidRPr="0064329D">
        <w:rPr>
          <w:rFonts w:ascii="Traditional Arabic" w:hAnsi="Traditional Arabic" w:cs="Traditional Arabic"/>
          <w:sz w:val="28"/>
          <w:szCs w:val="28"/>
          <w:rtl/>
          <w:lang w:bidi="ar-EG"/>
        </w:rPr>
        <w:t>، وقال سبحانه وتعالى:</w:t>
      </w:r>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 xml:space="preserve">النبي أولى بالمؤمنين من </w:t>
      </w:r>
      <w:r w:rsidRPr="0064329D">
        <w:rPr>
          <w:rFonts w:ascii="Traditional Arabic" w:hAnsi="Traditional Arabic" w:cs="Traditional Arabic"/>
          <w:sz w:val="28"/>
          <w:szCs w:val="28"/>
          <w:rtl/>
          <w:lang w:bidi="ar-EG"/>
        </w:rPr>
        <w:lastRenderedPageBreak/>
        <w:t>أنفسهم</w:t>
      </w:r>
      <w:r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الأحزاب: ٦</w:t>
      </w:r>
      <w:r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فهذا كله يدل على مدى حرصه وشفقته بأمته صلى الله عليه وسلم، وهذا كله يبطل مزاعم هؤلاء المغرضين.</w:t>
      </w:r>
    </w:p>
    <w:p w:rsidR="00A61B1D" w:rsidRPr="0064329D" w:rsidRDefault="00A61B1D"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أما القول بأن مراجعة موسى لمحمد</w:t>
      </w:r>
      <w:r>
        <w:rPr>
          <w:rFonts w:ascii="Traditional Arabic" w:hAnsi="Traditional Arabic" w:cs="Traditional Arabic"/>
          <w:sz w:val="28"/>
          <w:szCs w:val="28"/>
          <w:lang w:bidi="ar-EG"/>
        </w:rPr>
        <w:sym w:font="AGA Arabesque" w:char="F072"/>
      </w:r>
      <w:r w:rsidRPr="0064329D">
        <w:rPr>
          <w:rFonts w:ascii="Traditional Arabic" w:hAnsi="Traditional Arabic" w:cs="Traditional Arabic"/>
          <w:sz w:val="28"/>
          <w:szCs w:val="28"/>
          <w:rtl/>
          <w:lang w:bidi="ar-EG"/>
        </w:rPr>
        <w:t xml:space="preserve"> يقتضي بأن تكون هذه الأحاديث من الإسرائيليات فهذا مردود، لا يتفق مع المنطق والعقل السليم، "وعلى منطق هذا الطاعن تكون كل الأحاديث التي ذكرت فضيلة لموسى أو لنبي من أنبياء بني إسرائيل من الإسرائيليات، وأعتقد أن هذا لا يقوله عاقل فضلا عن باحث علمي، ولو أن حديث الإسراء والمعراج كان مرويا عن كعب الأحبار أو غيره من علماء بني إسرائيل، لجاز في العقل أن يكون ذكر موسى من دسهم، أما والحديث مروي عن بضع وعشرين صحابيا ليس فيهم، ولا فيمن أخذ عنهم أحد من مسلمة أهل الكتاب فقد أصبح الاحتمال بعيدا كل البعد، إن لم يكن غير ممكن في منطق البحث الصحيح، وقد ذكر الحافظ أبو الخطاب بن دحية في كتابه (التنوير في مولد السراج المنير) الصحابة الذين روي عنهم حديث الإسراء والمعراج فوصل بهم إلى خمسة وعشرين صحابيا، واعتبر الروايات الواردة فيه متواترة، ونقل كلامه الحافظ الناقد ابن كثير في تفسيره، ووصفه بالإفادة والجودة، فهل يجوز عند العقلاء أن يكون للدس مجال في هذا؟!</w:t>
      </w:r>
    </w:p>
    <w:p w:rsidR="00A61C73" w:rsidRPr="0064329D" w:rsidRDefault="00B30BC5" w:rsidP="00774BB2">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lang w:bidi="ar-SY"/>
        </w:rPr>
        <w:t xml:space="preserve">       </w:t>
      </w:r>
      <w:r>
        <w:rPr>
          <w:rFonts w:ascii="Traditional Arabic" w:hAnsi="Traditional Arabic" w:cs="Traditional Arabic" w:hint="cs"/>
          <w:b/>
          <w:bCs/>
          <w:sz w:val="28"/>
          <w:szCs w:val="28"/>
          <w:rtl/>
        </w:rPr>
        <w:t>التاسعة</w:t>
      </w:r>
      <w:r w:rsidR="00C91466" w:rsidRPr="0064329D">
        <w:rPr>
          <w:rFonts w:ascii="Traditional Arabic" w:hAnsi="Traditional Arabic" w:cs="Traditional Arabic"/>
          <w:b/>
          <w:bCs/>
          <w:sz w:val="28"/>
          <w:szCs w:val="28"/>
          <w:rtl/>
        </w:rPr>
        <w:t xml:space="preserve"> عشر</w:t>
      </w:r>
      <w:r w:rsidR="00774BB2">
        <w:rPr>
          <w:rFonts w:ascii="Traditional Arabic" w:hAnsi="Traditional Arabic" w:cs="Traditional Arabic" w:hint="cs"/>
          <w:b/>
          <w:bCs/>
          <w:sz w:val="28"/>
          <w:szCs w:val="28"/>
          <w:rtl/>
        </w:rPr>
        <w:t>ة</w:t>
      </w:r>
      <w:r w:rsidR="00C91466" w:rsidRPr="0064329D">
        <w:rPr>
          <w:rFonts w:ascii="Traditional Arabic" w:hAnsi="Traditional Arabic" w:cs="Traditional Arabic"/>
          <w:b/>
          <w:bCs/>
          <w:sz w:val="28"/>
          <w:szCs w:val="28"/>
          <w:rtl/>
        </w:rPr>
        <w:t xml:space="preserve">: </w:t>
      </w:r>
      <w:r w:rsidR="0009419E" w:rsidRPr="0064329D">
        <w:rPr>
          <w:rFonts w:ascii="Traditional Arabic" w:hAnsi="Traditional Arabic" w:cs="Traditional Arabic"/>
          <w:sz w:val="28"/>
          <w:szCs w:val="28"/>
          <w:rtl/>
        </w:rPr>
        <w:t xml:space="preserve">ما هو منتشر على بعض الألسن من قول منسوب لجبريل قاله للنبي : </w:t>
      </w:r>
      <w:r w:rsidR="00C91466" w:rsidRPr="0064329D">
        <w:rPr>
          <w:rFonts w:ascii="Traditional Arabic" w:hAnsi="Traditional Arabic" w:cs="Traditional Arabic"/>
          <w:sz w:val="28"/>
          <w:szCs w:val="28"/>
          <w:rtl/>
        </w:rPr>
        <w:t>تقدم أنت أما أنا فليس</w:t>
      </w:r>
      <w:r>
        <w:rPr>
          <w:rFonts w:ascii="Traditional Arabic" w:hAnsi="Traditional Arabic" w:cs="Traditional Arabic"/>
          <w:sz w:val="28"/>
          <w:szCs w:val="28"/>
          <w:rtl/>
        </w:rPr>
        <w:t xml:space="preserve"> لي أن أتقدم خطوة واحدة بعد ذلك</w:t>
      </w:r>
      <w:r>
        <w:rPr>
          <w:rFonts w:ascii="Traditional Arabic" w:hAnsi="Traditional Arabic" w:cs="Traditional Arabic" w:hint="cs"/>
          <w:sz w:val="28"/>
          <w:szCs w:val="28"/>
          <w:rtl/>
        </w:rPr>
        <w:t xml:space="preserve">، </w:t>
      </w:r>
      <w:r w:rsidR="0009419E" w:rsidRPr="0064329D">
        <w:rPr>
          <w:rFonts w:ascii="Traditional Arabic" w:hAnsi="Traditional Arabic" w:cs="Traditional Arabic"/>
          <w:sz w:val="28"/>
          <w:szCs w:val="28"/>
          <w:rtl/>
        </w:rPr>
        <w:t>هو كذب</w:t>
      </w:r>
      <w:r w:rsidR="00C91466" w:rsidRPr="0064329D">
        <w:rPr>
          <w:rFonts w:ascii="Traditional Arabic" w:hAnsi="Traditional Arabic" w:cs="Traditional Arabic"/>
          <w:sz w:val="28"/>
          <w:szCs w:val="28"/>
          <w:rtl/>
        </w:rPr>
        <w:t xml:space="preserve"> لم يرو هذا في شيء من الأحاديث الثابتة عن النبي </w:t>
      </w:r>
      <w:r w:rsidR="0009419E" w:rsidRPr="0064329D">
        <w:rPr>
          <w:rFonts w:ascii="Traditional Arabic" w:hAnsi="Traditional Arabic" w:cs="Traditional Arabic"/>
          <w:sz w:val="28"/>
          <w:szCs w:val="28"/>
        </w:rPr>
        <w:sym w:font="AGA Arabesque" w:char="F072"/>
      </w:r>
      <w:r w:rsidR="00C91466" w:rsidRPr="0064329D">
        <w:rPr>
          <w:rFonts w:ascii="Traditional Arabic" w:hAnsi="Traditional Arabic" w:cs="Traditional Arabic"/>
          <w:sz w:val="28"/>
          <w:szCs w:val="28"/>
          <w:rtl/>
        </w:rPr>
        <w:t xml:space="preserve"> وقد ثبت في الصحيحين أن ابن عباس وأبا حبة الأنصاري كانا يقولان قال النبي </w:t>
      </w:r>
      <w:r w:rsidR="0009419E" w:rsidRPr="0064329D">
        <w:rPr>
          <w:rFonts w:ascii="Traditional Arabic" w:hAnsi="Traditional Arabic" w:cs="Traditional Arabic"/>
          <w:sz w:val="28"/>
          <w:szCs w:val="28"/>
        </w:rPr>
        <w:sym w:font="AGA Arabesque" w:char="F072"/>
      </w:r>
      <w:r w:rsidR="00C91466" w:rsidRPr="0064329D">
        <w:rPr>
          <w:rFonts w:ascii="Traditional Arabic" w:hAnsi="Traditional Arabic" w:cs="Traditional Arabic"/>
          <w:sz w:val="28"/>
          <w:szCs w:val="28"/>
          <w:rtl/>
        </w:rPr>
        <w:t xml:space="preserve">: «ثم عرج بي حتى ظهرت لمستوى أسمع فيه صريف الأقلام» فهذا المستوى هو آخر ما وصل إليه النبي في عروجه إلى ربه, ولم يذكر في هذا الحديث الصحيح ولا في غيره من الأحاديث الصحيحة أن جبريل وصل إلى مكان لا يستطيع أن يتقدم إليه ولا أنه قال للنبي </w:t>
      </w:r>
      <w:r w:rsidR="0009419E" w:rsidRPr="0064329D">
        <w:rPr>
          <w:rFonts w:ascii="Traditional Arabic" w:hAnsi="Traditional Arabic" w:cs="Traditional Arabic"/>
          <w:sz w:val="28"/>
          <w:szCs w:val="28"/>
        </w:rPr>
        <w:sym w:font="AGA Arabesque" w:char="F072"/>
      </w:r>
      <w:r w:rsidR="00C91466" w:rsidRPr="0064329D">
        <w:rPr>
          <w:rFonts w:ascii="Traditional Arabic" w:hAnsi="Traditional Arabic" w:cs="Traditional Arabic"/>
          <w:sz w:val="28"/>
          <w:szCs w:val="28"/>
          <w:rtl/>
        </w:rPr>
        <w:t>: تقدم أنت وأما أنا فليس لي أن أتقدم خطوة واحدة, فهذا من التقو</w:t>
      </w:r>
      <w:r w:rsidR="00A61B1D">
        <w:rPr>
          <w:rFonts w:ascii="Traditional Arabic" w:hAnsi="Traditional Arabic" w:cs="Traditional Arabic" w:hint="cs"/>
          <w:sz w:val="28"/>
          <w:szCs w:val="28"/>
          <w:rtl/>
        </w:rPr>
        <w:t>ّ</w:t>
      </w:r>
      <w:r w:rsidR="00C91466" w:rsidRPr="0064329D">
        <w:rPr>
          <w:rFonts w:ascii="Traditional Arabic" w:hAnsi="Traditional Arabic" w:cs="Traditional Arabic"/>
          <w:sz w:val="28"/>
          <w:szCs w:val="28"/>
          <w:rtl/>
        </w:rPr>
        <w:t xml:space="preserve">ل على جبريل وعلى رسول الله وقد تواتر عن النبي أنه قال: «من كذب عليَّ متعمداً فليتبوأ مقعده من النار» وفي رواية للبخاري عن سلمة بن الأكوع رضي الله عنه قال سمعت رسول الله </w:t>
      </w:r>
      <w:r w:rsidR="0009419E" w:rsidRPr="0064329D">
        <w:rPr>
          <w:rFonts w:ascii="Traditional Arabic" w:hAnsi="Traditional Arabic" w:cs="Traditional Arabic"/>
          <w:sz w:val="28"/>
          <w:szCs w:val="28"/>
        </w:rPr>
        <w:sym w:font="AGA Arabesque" w:char="F072"/>
      </w:r>
      <w:r w:rsidR="0009419E" w:rsidRPr="0064329D">
        <w:rPr>
          <w:rFonts w:ascii="Traditional Arabic" w:hAnsi="Traditional Arabic" w:cs="Traditional Arabic"/>
          <w:sz w:val="28"/>
          <w:szCs w:val="28"/>
          <w:rtl/>
        </w:rPr>
        <w:t xml:space="preserve"> </w:t>
      </w:r>
      <w:r w:rsidR="00C91466" w:rsidRPr="0064329D">
        <w:rPr>
          <w:rFonts w:ascii="Traditional Arabic" w:hAnsi="Traditional Arabic" w:cs="Traditional Arabic"/>
          <w:sz w:val="28"/>
          <w:szCs w:val="28"/>
          <w:rtl/>
        </w:rPr>
        <w:t>يقول: «من يقل عليَّ ما لم أقل فليتبوأ مقعده من النار».</w:t>
      </w:r>
    </w:p>
    <w:p w:rsidR="008952C6" w:rsidRDefault="00B30BC5" w:rsidP="004E108C">
      <w:pPr>
        <w:autoSpaceDE w:val="0"/>
        <w:autoSpaceDN w:val="0"/>
        <w:adjustRightInd w:val="0"/>
        <w:spacing w:before="6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العشرون</w:t>
      </w:r>
      <w:r w:rsidR="002B253A" w:rsidRPr="0064329D">
        <w:rPr>
          <w:rFonts w:ascii="Traditional Arabic" w:hAnsi="Traditional Arabic" w:cs="Traditional Arabic"/>
          <w:b/>
          <w:bCs/>
          <w:sz w:val="28"/>
          <w:szCs w:val="28"/>
          <w:rtl/>
        </w:rPr>
        <w:t>:</w:t>
      </w:r>
      <w:r w:rsidR="002B253A" w:rsidRPr="0064329D">
        <w:rPr>
          <w:rFonts w:ascii="Traditional Arabic" w:hAnsi="Traditional Arabic" w:cs="Traditional Arabic"/>
          <w:sz w:val="28"/>
          <w:szCs w:val="28"/>
          <w:rtl/>
        </w:rPr>
        <w:t xml:space="preserve"> </w:t>
      </w:r>
      <w:r w:rsidR="0009419E" w:rsidRPr="0064329D">
        <w:rPr>
          <w:rFonts w:ascii="Traditional Arabic" w:hAnsi="Traditional Arabic" w:cs="Traditional Arabic"/>
          <w:sz w:val="28"/>
          <w:szCs w:val="28"/>
          <w:rtl/>
        </w:rPr>
        <w:t>هل</w:t>
      </w:r>
      <w:r w:rsidR="002B253A" w:rsidRPr="0064329D">
        <w:rPr>
          <w:rFonts w:ascii="Traditional Arabic" w:hAnsi="Traditional Arabic" w:cs="Traditional Arabic"/>
          <w:sz w:val="28"/>
          <w:szCs w:val="28"/>
          <w:rtl/>
        </w:rPr>
        <w:t xml:space="preserve"> </w:t>
      </w:r>
      <w:r w:rsidR="00A61B1D">
        <w:rPr>
          <w:rFonts w:ascii="Traditional Arabic" w:hAnsi="Traditional Arabic" w:cs="Traditional Arabic" w:hint="cs"/>
          <w:sz w:val="28"/>
          <w:szCs w:val="28"/>
          <w:rtl/>
        </w:rPr>
        <w:t xml:space="preserve">تجلّى </w:t>
      </w:r>
      <w:r w:rsidR="002B253A" w:rsidRPr="0064329D">
        <w:rPr>
          <w:rFonts w:ascii="Traditional Arabic" w:hAnsi="Traditional Arabic" w:cs="Traditional Arabic"/>
          <w:sz w:val="28"/>
          <w:szCs w:val="28"/>
          <w:rtl/>
        </w:rPr>
        <w:t xml:space="preserve">الله </w:t>
      </w:r>
      <w:r w:rsidR="00A61B1D">
        <w:rPr>
          <w:rFonts w:ascii="Traditional Arabic" w:hAnsi="Traditional Arabic" w:cs="Traditional Arabic" w:hint="cs"/>
          <w:sz w:val="28"/>
          <w:szCs w:val="28"/>
          <w:rtl/>
        </w:rPr>
        <w:t>تعالى</w:t>
      </w:r>
      <w:r w:rsidR="002B253A" w:rsidRPr="0064329D">
        <w:rPr>
          <w:rFonts w:ascii="Traditional Arabic" w:hAnsi="Traditional Arabic" w:cs="Traditional Arabic"/>
          <w:sz w:val="28"/>
          <w:szCs w:val="28"/>
          <w:rtl/>
        </w:rPr>
        <w:t xml:space="preserve"> على رسوله في المعراج</w:t>
      </w:r>
      <w:r w:rsidR="0009419E" w:rsidRPr="0064329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00A61B1D">
        <w:rPr>
          <w:rFonts w:ascii="Traditional Arabic" w:hAnsi="Traditional Arabic" w:cs="Traditional Arabic"/>
          <w:sz w:val="28"/>
          <w:szCs w:val="28"/>
          <w:rtl/>
        </w:rPr>
        <w:t>معنى التجلي في اللغة الظهور</w:t>
      </w:r>
      <w:r w:rsidR="00A61B1D">
        <w:rPr>
          <w:rFonts w:ascii="Traditional Arabic" w:hAnsi="Traditional Arabic" w:cs="Traditional Arabic" w:hint="cs"/>
          <w:sz w:val="28"/>
          <w:szCs w:val="28"/>
          <w:rtl/>
        </w:rPr>
        <w:t>،</w:t>
      </w:r>
      <w:r w:rsidR="002B253A" w:rsidRPr="0064329D">
        <w:rPr>
          <w:rFonts w:ascii="Traditional Arabic" w:hAnsi="Traditional Arabic" w:cs="Traditional Arabic"/>
          <w:sz w:val="28"/>
          <w:szCs w:val="28"/>
          <w:rtl/>
        </w:rPr>
        <w:t xml:space="preserve"> قال الزجا</w:t>
      </w:r>
      <w:r w:rsidR="00A61B1D">
        <w:rPr>
          <w:rFonts w:ascii="Traditional Arabic" w:hAnsi="Traditional Arabic" w:cs="Traditional Arabic"/>
          <w:sz w:val="28"/>
          <w:szCs w:val="28"/>
          <w:rtl/>
        </w:rPr>
        <w:t>ج: {تجلى ربه للجبل} أي ظهر وبان</w:t>
      </w:r>
      <w:r w:rsidR="00A61B1D">
        <w:rPr>
          <w:rFonts w:ascii="Traditional Arabic" w:hAnsi="Traditional Arabic" w:cs="Traditional Arabic" w:hint="cs"/>
          <w:sz w:val="28"/>
          <w:szCs w:val="28"/>
          <w:rtl/>
        </w:rPr>
        <w:t>،</w:t>
      </w:r>
      <w:r w:rsidR="002B253A" w:rsidRPr="0064329D">
        <w:rPr>
          <w:rFonts w:ascii="Traditional Arabic" w:hAnsi="Traditional Arabic" w:cs="Traditional Arabic"/>
          <w:sz w:val="28"/>
          <w:szCs w:val="28"/>
          <w:rtl/>
        </w:rPr>
        <w:t xml:space="preserve"> ذكره ابن الجوزي في </w:t>
      </w:r>
      <w:r w:rsidR="00A61B1D">
        <w:rPr>
          <w:rFonts w:ascii="Traditional Arabic" w:hAnsi="Traditional Arabic" w:cs="Traditional Arabic"/>
          <w:sz w:val="28"/>
          <w:szCs w:val="28"/>
          <w:rtl/>
        </w:rPr>
        <w:t>تفسيره وابن منظور في لسان العرب</w:t>
      </w:r>
      <w:r w:rsidR="00A61B1D">
        <w:rPr>
          <w:rFonts w:ascii="Traditional Arabic" w:hAnsi="Traditional Arabic" w:cs="Traditional Arabic" w:hint="cs"/>
          <w:sz w:val="28"/>
          <w:szCs w:val="28"/>
          <w:rtl/>
        </w:rPr>
        <w:t>،</w:t>
      </w:r>
      <w:r w:rsidR="002B253A" w:rsidRPr="0064329D">
        <w:rPr>
          <w:rFonts w:ascii="Traditional Arabic" w:hAnsi="Traditional Arabic" w:cs="Traditional Arabic"/>
          <w:sz w:val="28"/>
          <w:szCs w:val="28"/>
          <w:rtl/>
        </w:rPr>
        <w:t xml:space="preserve"> وقال الق</w:t>
      </w:r>
      <w:r w:rsidR="00A61B1D">
        <w:rPr>
          <w:rFonts w:ascii="Traditional Arabic" w:hAnsi="Traditional Arabic" w:cs="Traditional Arabic"/>
          <w:sz w:val="28"/>
          <w:szCs w:val="28"/>
          <w:rtl/>
        </w:rPr>
        <w:t>رطبي: في تفسيره تجلى: معناه ظهر</w:t>
      </w:r>
      <w:r w:rsidR="00A61B1D">
        <w:rPr>
          <w:rFonts w:ascii="Traditional Arabic" w:hAnsi="Traditional Arabic" w:cs="Traditional Arabic" w:hint="cs"/>
          <w:sz w:val="28"/>
          <w:szCs w:val="28"/>
          <w:rtl/>
        </w:rPr>
        <w:t>،</w:t>
      </w:r>
      <w:r w:rsidR="002B253A" w:rsidRPr="0064329D">
        <w:rPr>
          <w:rFonts w:ascii="Traditional Arabic" w:hAnsi="Traditional Arabic" w:cs="Traditional Arabic"/>
          <w:sz w:val="28"/>
          <w:szCs w:val="28"/>
          <w:rtl/>
        </w:rPr>
        <w:t xml:space="preserve"> وإذا علم هذا فقد اختلف العلماء من الصحابة فمن بعدهم في رؤية النبي </w:t>
      </w:r>
      <w:r w:rsidR="0009419E" w:rsidRPr="0064329D">
        <w:rPr>
          <w:rFonts w:ascii="Traditional Arabic" w:hAnsi="Traditional Arabic" w:cs="Traditional Arabic"/>
          <w:sz w:val="28"/>
          <w:szCs w:val="28"/>
        </w:rPr>
        <w:sym w:font="AGA Arabesque" w:char="F072"/>
      </w:r>
      <w:r w:rsidR="00A61B1D">
        <w:rPr>
          <w:rFonts w:ascii="Traditional Arabic" w:hAnsi="Traditional Arabic" w:cs="Traditional Arabic"/>
          <w:sz w:val="28"/>
          <w:szCs w:val="28"/>
          <w:rtl/>
        </w:rPr>
        <w:t xml:space="preserve"> ربه ليلة الإسراء</w:t>
      </w:r>
      <w:r w:rsidR="00A61B1D">
        <w:rPr>
          <w:rFonts w:ascii="Traditional Arabic" w:hAnsi="Traditional Arabic" w:cs="Traditional Arabic" w:hint="cs"/>
          <w:sz w:val="28"/>
          <w:szCs w:val="28"/>
          <w:rtl/>
        </w:rPr>
        <w:t>،</w:t>
      </w:r>
      <w:r w:rsidR="002B253A" w:rsidRPr="0064329D">
        <w:rPr>
          <w:rFonts w:ascii="Traditional Arabic" w:hAnsi="Traditional Arabic" w:cs="Traditional Arabic"/>
          <w:sz w:val="28"/>
          <w:szCs w:val="28"/>
          <w:rtl/>
        </w:rPr>
        <w:t xml:space="preserve"> فأثبتها طائفة ونفاها آخرون وهو الصحيح لما رواه مسلم في صحيحه عن أبي ذر رضي الله عنه قال: سألت رسول الله </w:t>
      </w:r>
      <w:r w:rsidR="0009419E" w:rsidRPr="0064329D">
        <w:rPr>
          <w:rFonts w:ascii="Traditional Arabic" w:hAnsi="Traditional Arabic" w:cs="Traditional Arabic"/>
          <w:sz w:val="28"/>
          <w:szCs w:val="28"/>
        </w:rPr>
        <w:sym w:font="AGA Arabesque" w:char="F072"/>
      </w:r>
      <w:r w:rsidR="002B253A" w:rsidRPr="0064329D">
        <w:rPr>
          <w:rFonts w:ascii="Traditional Arabic" w:hAnsi="Traditional Arabic" w:cs="Traditional Arabic"/>
          <w:sz w:val="28"/>
          <w:szCs w:val="28"/>
          <w:rtl/>
        </w:rPr>
        <w:t xml:space="preserve"> هل رأيت ربك؟ </w:t>
      </w:r>
      <w:r w:rsidR="002B253A" w:rsidRPr="00A61B1D">
        <w:rPr>
          <w:rFonts w:ascii="Traditional Arabic" w:hAnsi="Traditional Arabic" w:cs="Traditional Arabic"/>
          <w:b/>
          <w:bCs/>
          <w:sz w:val="28"/>
          <w:szCs w:val="28"/>
          <w:rtl/>
        </w:rPr>
        <w:t xml:space="preserve">قال: «نورٌ أنَّى أراه» </w:t>
      </w:r>
      <w:r w:rsidR="0009419E" w:rsidRPr="00A61B1D">
        <w:rPr>
          <w:rFonts w:ascii="Traditional Arabic" w:hAnsi="Traditional Arabic" w:cs="Traditional Arabic"/>
          <w:b/>
          <w:bCs/>
          <w:sz w:val="28"/>
          <w:szCs w:val="28"/>
          <w:rtl/>
        </w:rPr>
        <w:t>أي كيف</w:t>
      </w:r>
      <w:r w:rsidR="0009419E" w:rsidRPr="0064329D">
        <w:rPr>
          <w:rFonts w:ascii="Traditional Arabic" w:hAnsi="Traditional Arabic" w:cs="Traditional Arabic"/>
          <w:sz w:val="28"/>
          <w:szCs w:val="28"/>
          <w:rtl/>
        </w:rPr>
        <w:t xml:space="preserve"> </w:t>
      </w:r>
      <w:r w:rsidR="00A61B1D">
        <w:rPr>
          <w:rFonts w:ascii="Traditional Arabic" w:hAnsi="Traditional Arabic" w:cs="Traditional Arabic" w:hint="cs"/>
          <w:sz w:val="28"/>
          <w:szCs w:val="28"/>
          <w:rtl/>
        </w:rPr>
        <w:t>يمكن ذلك</w:t>
      </w:r>
      <w:r w:rsidR="0009419E" w:rsidRPr="0064329D">
        <w:rPr>
          <w:rFonts w:ascii="Traditional Arabic" w:hAnsi="Traditional Arabic" w:cs="Traditional Arabic"/>
          <w:sz w:val="28"/>
          <w:szCs w:val="28"/>
          <w:rtl/>
        </w:rPr>
        <w:t xml:space="preserve">؟ </w:t>
      </w:r>
      <w:r w:rsidR="002B253A" w:rsidRPr="0064329D">
        <w:rPr>
          <w:rFonts w:ascii="Traditional Arabic" w:hAnsi="Traditional Arabic" w:cs="Traditional Arabic"/>
          <w:sz w:val="28"/>
          <w:szCs w:val="28"/>
          <w:rtl/>
        </w:rPr>
        <w:t xml:space="preserve">قال المازري معناه أن النور منعني من الرؤية كما جرت العادة </w:t>
      </w:r>
      <w:proofErr w:type="spellStart"/>
      <w:r w:rsidR="002B253A" w:rsidRPr="0064329D">
        <w:rPr>
          <w:rFonts w:ascii="Traditional Arabic" w:hAnsi="Traditional Arabic" w:cs="Traditional Arabic"/>
          <w:sz w:val="28"/>
          <w:szCs w:val="28"/>
          <w:rtl/>
        </w:rPr>
        <w:t>بإغشاء</w:t>
      </w:r>
      <w:proofErr w:type="spellEnd"/>
      <w:r w:rsidR="002B253A" w:rsidRPr="0064329D">
        <w:rPr>
          <w:rFonts w:ascii="Traditional Arabic" w:hAnsi="Traditional Arabic" w:cs="Traditional Arabic"/>
          <w:sz w:val="28"/>
          <w:szCs w:val="28"/>
          <w:rtl/>
        </w:rPr>
        <w:t xml:space="preserve"> الأنوار الأبصار ومنعها من إدراك</w:t>
      </w:r>
      <w:r w:rsidR="00A61B1D">
        <w:rPr>
          <w:rFonts w:ascii="Traditional Arabic" w:hAnsi="Traditional Arabic" w:cs="Traditional Arabic"/>
          <w:sz w:val="28"/>
          <w:szCs w:val="28"/>
          <w:rtl/>
        </w:rPr>
        <w:t xml:space="preserve"> ما حالت بين الرائي وبينه</w:t>
      </w:r>
      <w:r w:rsidR="00A61B1D">
        <w:rPr>
          <w:rFonts w:ascii="Traditional Arabic" w:hAnsi="Traditional Arabic" w:cs="Traditional Arabic" w:hint="cs"/>
          <w:sz w:val="28"/>
          <w:szCs w:val="28"/>
          <w:rtl/>
        </w:rPr>
        <w:t>،</w:t>
      </w:r>
      <w:r w:rsidR="002B253A" w:rsidRPr="0064329D">
        <w:rPr>
          <w:rFonts w:ascii="Traditional Arabic" w:hAnsi="Traditional Arabic" w:cs="Traditional Arabic"/>
          <w:sz w:val="28"/>
          <w:szCs w:val="28"/>
          <w:rtl/>
        </w:rPr>
        <w:t xml:space="preserve"> وفي رواية لمسلم قال: «رأيت نوراً» قال النووي: معناه رأيت النور فحسب ولم أر غيره </w:t>
      </w:r>
      <w:r w:rsidR="0009419E" w:rsidRPr="0064329D">
        <w:rPr>
          <w:rFonts w:ascii="Traditional Arabic" w:hAnsi="Traditional Arabic" w:cs="Traditional Arabic"/>
          <w:sz w:val="28"/>
          <w:szCs w:val="28"/>
          <w:rtl/>
        </w:rPr>
        <w:t xml:space="preserve">، </w:t>
      </w:r>
      <w:r w:rsidR="002B253A" w:rsidRPr="0064329D">
        <w:rPr>
          <w:rFonts w:ascii="Traditional Arabic" w:hAnsi="Traditional Arabic" w:cs="Traditional Arabic"/>
          <w:sz w:val="28"/>
          <w:szCs w:val="28"/>
          <w:rtl/>
        </w:rPr>
        <w:t xml:space="preserve">وروى الترمذي عن مسروق أن عائشة رضي الله عنها قرأت: {لقد رأى من آيات ربه الكبرى} ثم قالت: «إنما هو جبريل لم يره في صورته إلا مرتين مرة عند سدرة المنتهى ومرة في جياد </w:t>
      </w:r>
      <w:r w:rsidR="00A61B1D">
        <w:rPr>
          <w:rFonts w:ascii="Traditional Arabic" w:hAnsi="Traditional Arabic" w:cs="Traditional Arabic" w:hint="cs"/>
          <w:sz w:val="28"/>
          <w:szCs w:val="28"/>
          <w:rtl/>
        </w:rPr>
        <w:t xml:space="preserve">" بعد نزوله من الجبل" </w:t>
      </w:r>
      <w:r w:rsidR="002B253A" w:rsidRPr="0064329D">
        <w:rPr>
          <w:rFonts w:ascii="Traditional Arabic" w:hAnsi="Traditional Arabic" w:cs="Traditional Arabic"/>
          <w:sz w:val="28"/>
          <w:szCs w:val="28"/>
          <w:rtl/>
        </w:rPr>
        <w:t>له ستمائة جناح قد سد الأفق»</w:t>
      </w:r>
      <w:r w:rsidR="00FC5DD9">
        <w:rPr>
          <w:rFonts w:ascii="Traditional Arabic" w:hAnsi="Traditional Arabic" w:cs="Traditional Arabic" w:hint="cs"/>
          <w:sz w:val="28"/>
          <w:szCs w:val="28"/>
          <w:rtl/>
        </w:rPr>
        <w:t>.</w:t>
      </w:r>
      <w:r w:rsidR="006F25A6">
        <w:rPr>
          <w:rFonts w:ascii="Traditional Arabic" w:hAnsi="Traditional Arabic" w:cs="Traditional Arabic" w:hint="cs"/>
          <w:sz w:val="28"/>
          <w:szCs w:val="28"/>
          <w:rtl/>
        </w:rPr>
        <w:t>(</w:t>
      </w:r>
      <w:r w:rsidR="006F25A6">
        <w:rPr>
          <w:rStyle w:val="a5"/>
          <w:rFonts w:ascii="Traditional Arabic" w:hAnsi="Traditional Arabic" w:cs="Traditional Arabic"/>
          <w:sz w:val="28"/>
          <w:szCs w:val="28"/>
          <w:rtl/>
        </w:rPr>
        <w:footnoteReference w:id="51"/>
      </w:r>
      <w:r w:rsidR="006F25A6">
        <w:rPr>
          <w:rFonts w:ascii="Traditional Arabic" w:hAnsi="Traditional Arabic" w:cs="Traditional Arabic" w:hint="cs"/>
          <w:sz w:val="28"/>
          <w:szCs w:val="28"/>
          <w:rtl/>
        </w:rPr>
        <w:t>)</w:t>
      </w:r>
      <w:r w:rsidR="002B253A" w:rsidRPr="0064329D">
        <w:rPr>
          <w:rFonts w:ascii="Traditional Arabic" w:hAnsi="Traditional Arabic" w:cs="Traditional Arabic"/>
          <w:sz w:val="28"/>
          <w:szCs w:val="28"/>
          <w:rtl/>
        </w:rPr>
        <w:t xml:space="preserve"> </w:t>
      </w:r>
    </w:p>
    <w:p w:rsidR="00680786" w:rsidRDefault="00680786" w:rsidP="004E108C">
      <w:pPr>
        <w:autoSpaceDE w:val="0"/>
        <w:autoSpaceDN w:val="0"/>
        <w:adjustRightInd w:val="0"/>
        <w:spacing w:before="60" w:after="0" w:line="240" w:lineRule="auto"/>
        <w:jc w:val="both"/>
        <w:rPr>
          <w:rFonts w:ascii="Traditional Arabic" w:hAnsi="Traditional Arabic" w:cs="Traditional Arabic"/>
          <w:sz w:val="28"/>
          <w:szCs w:val="28"/>
          <w:rtl/>
        </w:rPr>
      </w:pPr>
    </w:p>
    <w:p w:rsidR="00680DA8" w:rsidRPr="00B30BC5" w:rsidRDefault="006E5A22" w:rsidP="006E5A22">
      <w:pPr>
        <w:spacing w:before="60" w:after="0" w:line="240" w:lineRule="auto"/>
        <w:jc w:val="center"/>
        <w:rPr>
          <w:rFonts w:ascii="Traditional Arabic" w:hAnsi="Traditional Arabic" w:cs="Traditional Arabic"/>
          <w:sz w:val="36"/>
          <w:szCs w:val="36"/>
        </w:rPr>
      </w:pPr>
      <w:bookmarkStart w:id="1" w:name="_Toc249703629"/>
      <w:r>
        <w:rPr>
          <w:rFonts w:ascii="Traditional Arabic" w:hAnsi="Traditional Arabic" w:cs="Traditional Arabic" w:hint="cs"/>
          <w:b/>
          <w:bCs/>
          <w:sz w:val="36"/>
          <w:szCs w:val="36"/>
          <w:rtl/>
        </w:rPr>
        <w:lastRenderedPageBreak/>
        <w:t>ثالثا</w:t>
      </w:r>
      <w:r w:rsidR="00774BB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774BB2">
        <w:rPr>
          <w:rFonts w:ascii="Traditional Arabic" w:hAnsi="Traditional Arabic" w:cs="Traditional Arabic" w:hint="cs"/>
          <w:b/>
          <w:bCs/>
          <w:sz w:val="36"/>
          <w:szCs w:val="36"/>
          <w:rtl/>
        </w:rPr>
        <w:t xml:space="preserve"> </w:t>
      </w:r>
      <w:r w:rsidR="00B30BC5" w:rsidRPr="00B30BC5">
        <w:rPr>
          <w:rFonts w:ascii="Traditional Arabic" w:hAnsi="Traditional Arabic" w:cs="Traditional Arabic" w:hint="cs"/>
          <w:b/>
          <w:bCs/>
          <w:sz w:val="36"/>
          <w:szCs w:val="36"/>
          <w:rtl/>
        </w:rPr>
        <w:t>الرد</w:t>
      </w:r>
      <w:r w:rsidR="00DB094E">
        <w:rPr>
          <w:rFonts w:ascii="Traditional Arabic" w:hAnsi="Traditional Arabic" w:cs="Traditional Arabic" w:hint="cs"/>
          <w:b/>
          <w:bCs/>
          <w:sz w:val="36"/>
          <w:szCs w:val="36"/>
          <w:rtl/>
        </w:rPr>
        <w:t>ُ</w:t>
      </w:r>
      <w:r w:rsidR="00B30BC5" w:rsidRPr="00B30BC5">
        <w:rPr>
          <w:rFonts w:ascii="Traditional Arabic" w:hAnsi="Traditional Arabic" w:cs="Traditional Arabic" w:hint="cs"/>
          <w:b/>
          <w:bCs/>
          <w:sz w:val="36"/>
          <w:szCs w:val="36"/>
          <w:rtl/>
        </w:rPr>
        <w:t xml:space="preserve"> التفصيلي على </w:t>
      </w:r>
      <w:r w:rsidR="00680DA8" w:rsidRPr="00B30BC5">
        <w:rPr>
          <w:rFonts w:ascii="Traditional Arabic" w:hAnsi="Traditional Arabic" w:cs="Traditional Arabic"/>
          <w:b/>
          <w:bCs/>
          <w:sz w:val="36"/>
          <w:szCs w:val="36"/>
          <w:rtl/>
        </w:rPr>
        <w:t>ال</w:t>
      </w:r>
      <w:r w:rsidR="00B30BC5" w:rsidRPr="00B30BC5">
        <w:rPr>
          <w:rFonts w:ascii="Traditional Arabic" w:hAnsi="Traditional Arabic" w:cs="Traditional Arabic" w:hint="cs"/>
          <w:b/>
          <w:bCs/>
          <w:sz w:val="36"/>
          <w:szCs w:val="36"/>
          <w:rtl/>
        </w:rPr>
        <w:t>م</w:t>
      </w:r>
      <w:r w:rsidR="00680DA8" w:rsidRPr="00B30BC5">
        <w:rPr>
          <w:rFonts w:ascii="Traditional Arabic" w:hAnsi="Traditional Arabic" w:cs="Traditional Arabic"/>
          <w:b/>
          <w:bCs/>
          <w:sz w:val="36"/>
          <w:szCs w:val="36"/>
          <w:rtl/>
        </w:rPr>
        <w:t>ط</w:t>
      </w:r>
      <w:r w:rsidR="00B30BC5" w:rsidRPr="00B30BC5">
        <w:rPr>
          <w:rFonts w:ascii="Traditional Arabic" w:hAnsi="Traditional Arabic" w:cs="Traditional Arabic" w:hint="cs"/>
          <w:b/>
          <w:bCs/>
          <w:sz w:val="36"/>
          <w:szCs w:val="36"/>
          <w:rtl/>
        </w:rPr>
        <w:t>ا</w:t>
      </w:r>
      <w:r w:rsidR="00680DA8" w:rsidRPr="00B30BC5">
        <w:rPr>
          <w:rFonts w:ascii="Traditional Arabic" w:hAnsi="Traditional Arabic" w:cs="Traditional Arabic"/>
          <w:b/>
          <w:bCs/>
          <w:sz w:val="36"/>
          <w:szCs w:val="36"/>
          <w:rtl/>
        </w:rPr>
        <w:t>عن</w:t>
      </w:r>
      <w:r w:rsidR="00B30BC5" w:rsidRPr="00B30BC5">
        <w:rPr>
          <w:rFonts w:ascii="Traditional Arabic" w:hAnsi="Traditional Arabic" w:cs="Traditional Arabic" w:hint="cs"/>
          <w:b/>
          <w:bCs/>
          <w:sz w:val="36"/>
          <w:szCs w:val="36"/>
          <w:rtl/>
        </w:rPr>
        <w:t xml:space="preserve"> التي وجهت</w:t>
      </w:r>
      <w:r w:rsidR="00680DA8" w:rsidRPr="00B30BC5">
        <w:rPr>
          <w:rFonts w:ascii="Traditional Arabic" w:hAnsi="Traditional Arabic" w:cs="Traditional Arabic"/>
          <w:b/>
          <w:bCs/>
          <w:sz w:val="36"/>
          <w:szCs w:val="36"/>
          <w:rtl/>
        </w:rPr>
        <w:t xml:space="preserve"> </w:t>
      </w:r>
      <w:r w:rsidR="00B30BC5" w:rsidRPr="00B30BC5">
        <w:rPr>
          <w:rFonts w:ascii="Traditional Arabic" w:hAnsi="Traditional Arabic" w:cs="Traditional Arabic" w:hint="cs"/>
          <w:b/>
          <w:bCs/>
          <w:sz w:val="36"/>
          <w:szCs w:val="36"/>
          <w:rtl/>
        </w:rPr>
        <w:t>ل</w:t>
      </w:r>
      <w:r w:rsidR="00680DA8" w:rsidRPr="00B30BC5">
        <w:rPr>
          <w:rFonts w:ascii="Traditional Arabic" w:hAnsi="Traditional Arabic" w:cs="Traditional Arabic"/>
          <w:b/>
          <w:bCs/>
          <w:sz w:val="36"/>
          <w:szCs w:val="36"/>
          <w:rtl/>
        </w:rPr>
        <w:t xml:space="preserve">أحاديث الإسراء </w:t>
      </w:r>
      <w:proofErr w:type="gramStart"/>
      <w:r w:rsidR="00680DA8" w:rsidRPr="00B30BC5">
        <w:rPr>
          <w:rFonts w:ascii="Traditional Arabic" w:hAnsi="Traditional Arabic" w:cs="Traditional Arabic"/>
          <w:b/>
          <w:bCs/>
          <w:sz w:val="36"/>
          <w:szCs w:val="36"/>
          <w:rtl/>
        </w:rPr>
        <w:t>والمعراج</w:t>
      </w:r>
      <w:r w:rsidR="00680DA8" w:rsidRPr="00B30BC5">
        <w:rPr>
          <w:rFonts w:ascii="Traditional Arabic" w:hAnsi="Traditional Arabic" w:cs="Traditional Arabic"/>
          <w:b/>
          <w:bCs/>
          <w:sz w:val="36"/>
          <w:szCs w:val="36"/>
          <w:vertAlign w:val="superscript"/>
        </w:rPr>
        <w:t>(</w:t>
      </w:r>
      <w:bookmarkEnd w:id="1"/>
      <w:proofErr w:type="gramEnd"/>
      <w:r w:rsidR="00F53A0C" w:rsidRPr="00B30BC5">
        <w:rPr>
          <w:rStyle w:val="a5"/>
          <w:rFonts w:ascii="Traditional Arabic" w:hAnsi="Traditional Arabic" w:cs="Traditional Arabic"/>
          <w:b/>
          <w:bCs/>
          <w:sz w:val="36"/>
          <w:szCs w:val="36"/>
        </w:rPr>
        <w:footnoteReference w:id="52"/>
      </w:r>
      <w:r w:rsidR="00680DA8" w:rsidRPr="00B30BC5">
        <w:rPr>
          <w:rFonts w:ascii="Traditional Arabic" w:hAnsi="Traditional Arabic" w:cs="Traditional Arabic"/>
          <w:b/>
          <w:bCs/>
          <w:sz w:val="36"/>
          <w:szCs w:val="36"/>
          <w:vertAlign w:val="superscript"/>
        </w:rPr>
        <w:t>)</w:t>
      </w:r>
    </w:p>
    <w:p w:rsidR="000D0680" w:rsidRPr="0064329D" w:rsidRDefault="00680DA8" w:rsidP="004E108C">
      <w:pPr>
        <w:pStyle w:val="7"/>
        <w:bidi/>
        <w:spacing w:before="60" w:beforeAutospacing="0" w:after="0" w:afterAutospacing="0"/>
        <w:ind w:firstLine="567"/>
        <w:jc w:val="both"/>
        <w:rPr>
          <w:rFonts w:ascii="Traditional Arabic" w:hAnsi="Traditional Arabic" w:cs="Traditional Arabic"/>
          <w:sz w:val="28"/>
          <w:szCs w:val="28"/>
          <w:rtl/>
          <w:lang w:bidi="ar-SY"/>
        </w:rPr>
      </w:pPr>
      <w:bookmarkStart w:id="3" w:name="_Toc249703630"/>
      <w:r w:rsidRPr="0064329D">
        <w:rPr>
          <w:rFonts w:ascii="Traditional Arabic" w:hAnsi="Traditional Arabic" w:cs="Traditional Arabic"/>
          <w:sz w:val="28"/>
          <w:szCs w:val="28"/>
          <w:rtl/>
        </w:rPr>
        <w:t>يدعي بعض المشككين بطلان أحاديث الإسراء والمعراج، ويرون أنها إما ضعيفة أو موضوعة، ويستدلون على ذلك بالآتي:</w:t>
      </w:r>
      <w:bookmarkStart w:id="4" w:name="_Toc249703631"/>
      <w:bookmarkEnd w:id="3"/>
    </w:p>
    <w:p w:rsidR="00680DA8" w:rsidRPr="0064329D" w:rsidRDefault="000D0680" w:rsidP="004E108C">
      <w:pPr>
        <w:pStyle w:val="7"/>
        <w:bidi/>
        <w:spacing w:before="60" w:beforeAutospacing="0" w:after="0" w:afterAutospacing="0"/>
        <w:jc w:val="both"/>
        <w:rPr>
          <w:rFonts w:ascii="Traditional Arabic" w:hAnsi="Traditional Arabic" w:cs="Traditional Arabic"/>
          <w:b/>
          <w:bCs/>
          <w:sz w:val="28"/>
          <w:szCs w:val="28"/>
          <w:rtl/>
        </w:rPr>
      </w:pPr>
      <w:r w:rsidRPr="0064329D">
        <w:rPr>
          <w:rFonts w:ascii="Traditional Arabic" w:hAnsi="Traditional Arabic" w:cs="Traditional Arabic" w:hint="cs"/>
          <w:b/>
          <w:bCs/>
          <w:sz w:val="28"/>
          <w:szCs w:val="28"/>
          <w:rtl/>
        </w:rPr>
        <w:t xml:space="preserve">      </w:t>
      </w:r>
      <w:r w:rsidR="00666CA3" w:rsidRPr="0064329D">
        <w:rPr>
          <w:rFonts w:ascii="Traditional Arabic" w:hAnsi="Traditional Arabic" w:cs="Traditional Arabic" w:hint="cs"/>
          <w:b/>
          <w:bCs/>
          <w:sz w:val="28"/>
          <w:szCs w:val="28"/>
          <w:rtl/>
          <w:lang w:bidi="ar-SY"/>
        </w:rPr>
        <w:t xml:space="preserve">أولا: </w:t>
      </w:r>
      <w:r w:rsidR="00680DA8" w:rsidRPr="0064329D">
        <w:rPr>
          <w:rFonts w:ascii="Traditional Arabic" w:hAnsi="Traditional Arabic" w:cs="Traditional Arabic"/>
          <w:b/>
          <w:bCs/>
          <w:sz w:val="28"/>
          <w:szCs w:val="28"/>
          <w:rtl/>
        </w:rPr>
        <w:t>اضطراب الروايات وتناقضها فيما بينها، مثل:</w:t>
      </w:r>
      <w:bookmarkEnd w:id="4"/>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5" w:name="_Toc249703632"/>
      <w:r w:rsidRPr="0064329D">
        <w:rPr>
          <w:rFonts w:ascii="Traditional Arabic" w:hAnsi="Traditional Arabic" w:cs="Traditional Arabic" w:hint="cs"/>
          <w:sz w:val="28"/>
          <w:szCs w:val="28"/>
          <w:rtl/>
        </w:rPr>
        <w:t xml:space="preserve">     1 -</w:t>
      </w:r>
      <w:r w:rsidR="00680DA8" w:rsidRPr="0064329D">
        <w:rPr>
          <w:rFonts w:ascii="Traditional Arabic" w:hAnsi="Traditional Arabic" w:cs="Traditional Arabic"/>
          <w:sz w:val="28"/>
          <w:szCs w:val="28"/>
          <w:rtl/>
        </w:rPr>
        <w:t>الاضطراب في تحديد وقت الحادثة، فمن الروايات ما يخبر بأنها كانت قبل البعثة، ومنها ما يخبر بأنها كانت بعدها.</w:t>
      </w:r>
      <w:bookmarkEnd w:id="5"/>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6" w:name="_Toc249703633"/>
      <w:r w:rsidRPr="0064329D">
        <w:rPr>
          <w:rFonts w:ascii="Traditional Arabic" w:hAnsi="Traditional Arabic" w:cs="Traditional Arabic" w:hint="cs"/>
          <w:sz w:val="28"/>
          <w:szCs w:val="28"/>
          <w:rtl/>
        </w:rPr>
        <w:t xml:space="preserve">     2 -</w:t>
      </w:r>
      <w:r w:rsidR="00680DA8" w:rsidRPr="0064329D">
        <w:rPr>
          <w:rFonts w:ascii="Traditional Arabic" w:hAnsi="Traditional Arabic" w:cs="Traditional Arabic"/>
          <w:sz w:val="28"/>
          <w:szCs w:val="28"/>
          <w:rtl/>
        </w:rPr>
        <w:t>الاضطراب في كون الحادثة بالروح فقط، أو بالروح والبدن معا، وفي كونها يقظة أو مناما.</w:t>
      </w:r>
      <w:bookmarkEnd w:id="6"/>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7" w:name="_Toc249703634"/>
      <w:r w:rsidRPr="0064329D">
        <w:rPr>
          <w:rFonts w:ascii="Traditional Arabic" w:hAnsi="Traditional Arabic" w:cs="Traditional Arabic" w:hint="cs"/>
          <w:sz w:val="28"/>
          <w:szCs w:val="28"/>
          <w:rtl/>
        </w:rPr>
        <w:t xml:space="preserve">     3 -</w:t>
      </w:r>
      <w:r w:rsidR="00680DA8" w:rsidRPr="0064329D">
        <w:rPr>
          <w:rFonts w:ascii="Traditional Arabic" w:hAnsi="Traditional Arabic" w:cs="Traditional Arabic"/>
          <w:sz w:val="28"/>
          <w:szCs w:val="28"/>
          <w:rtl/>
        </w:rPr>
        <w:t xml:space="preserve">الاضطراب في وقت شق صدر النبي صلى الله عليه وسلم، فمن الروايات ما </w:t>
      </w:r>
      <w:r w:rsidRPr="0064329D">
        <w:rPr>
          <w:rFonts w:ascii="Traditional Arabic" w:hAnsi="Traditional Arabic" w:cs="Traditional Arabic"/>
          <w:sz w:val="28"/>
          <w:szCs w:val="28"/>
          <w:rtl/>
        </w:rPr>
        <w:t>يخبر بأن ذلك كان في طفولة النبي</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rPr>
        <w:t>، ومنها ما يخبر بأن ذلك بعد كبره تمهيدا للإسراء والمعراج.</w:t>
      </w:r>
      <w:bookmarkEnd w:id="7"/>
    </w:p>
    <w:p w:rsidR="000D0680"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8" w:name="_Toc249703635"/>
      <w:r w:rsidRPr="0064329D">
        <w:rPr>
          <w:rFonts w:ascii="Traditional Arabic" w:hAnsi="Traditional Arabic" w:cs="Traditional Arabic" w:hint="cs"/>
          <w:sz w:val="28"/>
          <w:szCs w:val="28"/>
          <w:rtl/>
        </w:rPr>
        <w:t xml:space="preserve">     4 -</w:t>
      </w:r>
      <w:r w:rsidR="00680DA8" w:rsidRPr="0064329D">
        <w:rPr>
          <w:rFonts w:ascii="Traditional Arabic" w:hAnsi="Traditional Arabic" w:cs="Traditional Arabic"/>
          <w:sz w:val="28"/>
          <w:szCs w:val="28"/>
          <w:rtl/>
        </w:rPr>
        <w:t xml:space="preserve">الاضطراب في تحديد مكان بداية الرحلة، أكان المسجد الحرام، أم بيت أم هانئ، أم </w:t>
      </w:r>
      <w:proofErr w:type="gramStart"/>
      <w:r w:rsidR="00680DA8" w:rsidRPr="0064329D">
        <w:rPr>
          <w:rFonts w:ascii="Traditional Arabic" w:hAnsi="Traditional Arabic" w:cs="Traditional Arabic"/>
          <w:sz w:val="28"/>
          <w:szCs w:val="28"/>
          <w:rtl/>
        </w:rPr>
        <w:t xml:space="preserve">بيته </w:t>
      </w:r>
      <w:bookmarkStart w:id="9" w:name="_Toc249703636"/>
      <w:bookmarkEnd w:id="8"/>
      <w:r w:rsidRPr="0064329D">
        <w:rPr>
          <w:rFonts w:ascii="Traditional Arabic" w:hAnsi="Traditional Arabic" w:cs="Traditional Arabic"/>
          <w:sz w:val="28"/>
          <w:szCs w:val="28"/>
        </w:rPr>
        <w:sym w:font="AGA Arabesque" w:char="F072"/>
      </w:r>
      <w:r w:rsidRPr="0064329D">
        <w:rPr>
          <w:rFonts w:ascii="Traditional Arabic" w:hAnsi="Traditional Arabic" w:cs="Traditional Arabic" w:hint="cs"/>
          <w:sz w:val="28"/>
          <w:szCs w:val="28"/>
          <w:rtl/>
        </w:rPr>
        <w:t>؟</w:t>
      </w:r>
      <w:proofErr w:type="gramEnd"/>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5 -</w:t>
      </w:r>
      <w:r w:rsidR="00680DA8" w:rsidRPr="0064329D">
        <w:rPr>
          <w:rFonts w:ascii="Traditional Arabic" w:hAnsi="Traditional Arabic" w:cs="Traditional Arabic"/>
          <w:sz w:val="28"/>
          <w:szCs w:val="28"/>
          <w:rtl/>
        </w:rPr>
        <w:t>الاضطراب في تحديد أماكن الأنبياء في السماوات.</w:t>
      </w:r>
      <w:bookmarkEnd w:id="9"/>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10" w:name="_Toc249703637"/>
      <w:r w:rsidRPr="0064329D">
        <w:rPr>
          <w:rFonts w:ascii="Traditional Arabic" w:hAnsi="Traditional Arabic" w:cs="Traditional Arabic" w:hint="cs"/>
          <w:sz w:val="28"/>
          <w:szCs w:val="28"/>
          <w:rtl/>
        </w:rPr>
        <w:t xml:space="preserve">     6 -</w:t>
      </w:r>
      <w:r w:rsidR="00680DA8" w:rsidRPr="0064329D">
        <w:rPr>
          <w:rFonts w:ascii="Traditional Arabic" w:hAnsi="Traditional Arabic" w:cs="Traditional Arabic"/>
          <w:sz w:val="28"/>
          <w:szCs w:val="28"/>
          <w:rtl/>
        </w:rPr>
        <w:t>الاضطراب في تحديد آخر ما وصل إليه النبي صلى الله عليه وسلم، وما جاء في سدرة المنتهى.</w:t>
      </w:r>
      <w:bookmarkEnd w:id="10"/>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11" w:name="_Toc249703638"/>
      <w:r w:rsidRPr="0064329D">
        <w:rPr>
          <w:rFonts w:ascii="Traditional Arabic" w:hAnsi="Traditional Arabic" w:cs="Traditional Arabic" w:hint="cs"/>
          <w:sz w:val="28"/>
          <w:szCs w:val="28"/>
          <w:rtl/>
        </w:rPr>
        <w:t xml:space="preserve">     7 -</w:t>
      </w:r>
      <w:r w:rsidR="00680DA8" w:rsidRPr="0064329D">
        <w:rPr>
          <w:rFonts w:ascii="Traditional Arabic" w:hAnsi="Traditional Arabic" w:cs="Traditional Arabic"/>
          <w:sz w:val="28"/>
          <w:szCs w:val="28"/>
          <w:rtl/>
        </w:rPr>
        <w:t xml:space="preserve">الاضطراب والتناقض بين قوله تعالى في الحديث: </w:t>
      </w:r>
      <w:r w:rsidRPr="0064329D">
        <w:rPr>
          <w:rFonts w:ascii="Traditional Arabic" w:hAnsi="Traditional Arabic" w:cs="Traditional Arabic"/>
          <w:sz w:val="28"/>
          <w:szCs w:val="28"/>
          <w:rtl/>
        </w:rPr>
        <w:t>«لا يبدل القول لدي»، وطلب موسى</w:t>
      </w:r>
      <w:r w:rsidR="00680DA8" w:rsidRPr="0064329D">
        <w:rPr>
          <w:rFonts w:ascii="Traditional Arabic" w:hAnsi="Traditional Arabic" w:cs="Traditional Arabic"/>
          <w:sz w:val="28"/>
          <w:szCs w:val="28"/>
          <w:rtl/>
        </w:rPr>
        <w:t xml:space="preserve"> عليه السلام </w:t>
      </w:r>
      <w:r w:rsidRPr="0064329D">
        <w:rPr>
          <w:rFonts w:ascii="Traditional Arabic" w:hAnsi="Traditional Arabic" w:cs="Traditional Arabic"/>
          <w:sz w:val="28"/>
          <w:szCs w:val="28"/>
          <w:rtl/>
        </w:rPr>
        <w:t xml:space="preserve">من النبي صلى الله عليه وسلم </w:t>
      </w:r>
      <w:r w:rsidR="00680DA8" w:rsidRPr="0064329D">
        <w:rPr>
          <w:rFonts w:ascii="Traditional Arabic" w:hAnsi="Traditional Arabic" w:cs="Traditional Arabic"/>
          <w:sz w:val="28"/>
          <w:szCs w:val="28"/>
          <w:rtl/>
        </w:rPr>
        <w:t>أن يرجع إلى ربه طالبا منه التخفيف.</w:t>
      </w:r>
      <w:bookmarkEnd w:id="11"/>
    </w:p>
    <w:p w:rsidR="00680DA8" w:rsidRPr="0064329D" w:rsidRDefault="000D0680" w:rsidP="004E108C">
      <w:pPr>
        <w:pStyle w:val="7"/>
        <w:bidi/>
        <w:spacing w:before="60" w:beforeAutospacing="0" w:after="0" w:afterAutospacing="0"/>
        <w:jc w:val="both"/>
        <w:rPr>
          <w:rFonts w:ascii="Traditional Arabic" w:hAnsi="Traditional Arabic" w:cs="Traditional Arabic"/>
          <w:b/>
          <w:bCs/>
          <w:sz w:val="28"/>
          <w:szCs w:val="28"/>
          <w:rtl/>
        </w:rPr>
      </w:pPr>
      <w:bookmarkStart w:id="12" w:name="_Toc249703639"/>
      <w:r w:rsidRPr="0064329D">
        <w:rPr>
          <w:rFonts w:ascii="Traditional Arabic" w:hAnsi="Traditional Arabic" w:cs="Traditional Arabic" w:hint="cs"/>
          <w:b/>
          <w:bCs/>
          <w:sz w:val="28"/>
          <w:szCs w:val="28"/>
          <w:rtl/>
        </w:rPr>
        <w:t xml:space="preserve">     ثانيا: </w:t>
      </w:r>
      <w:r w:rsidR="00680DA8" w:rsidRPr="0064329D">
        <w:rPr>
          <w:rFonts w:ascii="Traditional Arabic" w:hAnsi="Traditional Arabic" w:cs="Traditional Arabic"/>
          <w:b/>
          <w:bCs/>
          <w:sz w:val="28"/>
          <w:szCs w:val="28"/>
          <w:rtl/>
        </w:rPr>
        <w:t xml:space="preserve">تناقض الروايات مع </w:t>
      </w:r>
      <w:r w:rsidRPr="0064329D">
        <w:rPr>
          <w:rFonts w:ascii="Traditional Arabic" w:hAnsi="Traditional Arabic" w:cs="Traditional Arabic"/>
          <w:b/>
          <w:bCs/>
          <w:sz w:val="28"/>
          <w:szCs w:val="28"/>
          <w:rtl/>
        </w:rPr>
        <w:t>القرآن الكريم؛ وذلك لأن القرآن في زعمهم</w:t>
      </w:r>
      <w:r w:rsidR="00680DA8" w:rsidRPr="0064329D">
        <w:rPr>
          <w:rFonts w:ascii="Traditional Arabic" w:hAnsi="Traditional Arabic" w:cs="Traditional Arabic"/>
          <w:b/>
          <w:bCs/>
          <w:sz w:val="28"/>
          <w:szCs w:val="28"/>
          <w:rtl/>
        </w:rPr>
        <w:t xml:space="preserve"> لم يأت فيه ذكر المعراج، بل اكتفى بذكر الإسراء، </w:t>
      </w:r>
      <w:r w:rsidRPr="0064329D">
        <w:rPr>
          <w:rFonts w:ascii="Traditional Arabic" w:hAnsi="Traditional Arabic" w:cs="Traditional Arabic"/>
          <w:b/>
          <w:bCs/>
          <w:sz w:val="28"/>
          <w:szCs w:val="28"/>
          <w:rtl/>
        </w:rPr>
        <w:t xml:space="preserve">كما أن استئثار الله بعلم الغيب وهو ثابت في القرآن والسنة </w:t>
      </w:r>
      <w:r w:rsidR="00680DA8" w:rsidRPr="0064329D">
        <w:rPr>
          <w:rFonts w:ascii="Traditional Arabic" w:hAnsi="Traditional Arabic" w:cs="Traditional Arabic"/>
          <w:b/>
          <w:bCs/>
          <w:sz w:val="28"/>
          <w:szCs w:val="28"/>
          <w:rtl/>
        </w:rPr>
        <w:t>يتعارض مع ما ذكر في أحاديث الإسراء والمعراج من غيبيات.</w:t>
      </w:r>
      <w:bookmarkEnd w:id="12"/>
    </w:p>
    <w:p w:rsidR="00680DA8" w:rsidRPr="0064329D" w:rsidRDefault="000D0680" w:rsidP="004E108C">
      <w:pPr>
        <w:pStyle w:val="7"/>
        <w:bidi/>
        <w:spacing w:before="60" w:beforeAutospacing="0" w:after="0" w:afterAutospacing="0"/>
        <w:jc w:val="both"/>
        <w:rPr>
          <w:rFonts w:ascii="Traditional Arabic" w:hAnsi="Traditional Arabic" w:cs="Traditional Arabic"/>
          <w:b/>
          <w:bCs/>
          <w:sz w:val="28"/>
          <w:szCs w:val="28"/>
          <w:rtl/>
        </w:rPr>
      </w:pPr>
      <w:bookmarkStart w:id="13" w:name="_Toc249703640"/>
      <w:r w:rsidRPr="0064329D">
        <w:rPr>
          <w:rFonts w:ascii="Traditional Arabic" w:hAnsi="Traditional Arabic" w:cs="Traditional Arabic" w:hint="cs"/>
          <w:b/>
          <w:bCs/>
          <w:sz w:val="28"/>
          <w:szCs w:val="28"/>
          <w:rtl/>
        </w:rPr>
        <w:t xml:space="preserve">     ثالثا: </w:t>
      </w:r>
      <w:r w:rsidR="00680DA8" w:rsidRPr="0064329D">
        <w:rPr>
          <w:rFonts w:ascii="Traditional Arabic" w:hAnsi="Traditional Arabic" w:cs="Traditional Arabic"/>
          <w:b/>
          <w:bCs/>
          <w:sz w:val="28"/>
          <w:szCs w:val="28"/>
          <w:rtl/>
        </w:rPr>
        <w:t>تناقض الروايات مع العقل، مثل:</w:t>
      </w:r>
      <w:bookmarkEnd w:id="13"/>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14" w:name="_Toc249703641"/>
      <w:r w:rsidRPr="0064329D">
        <w:rPr>
          <w:rFonts w:ascii="Traditional Arabic" w:hAnsi="Traditional Arabic" w:cs="Traditional Arabic" w:hint="cs"/>
          <w:sz w:val="28"/>
          <w:szCs w:val="28"/>
          <w:rtl/>
        </w:rPr>
        <w:t xml:space="preserve">     1 -</w:t>
      </w:r>
      <w:r w:rsidR="00680DA8" w:rsidRPr="0064329D">
        <w:rPr>
          <w:rFonts w:ascii="Traditional Arabic" w:hAnsi="Traditional Arabic" w:cs="Traditional Arabic"/>
          <w:sz w:val="28"/>
          <w:szCs w:val="28"/>
          <w:rtl/>
        </w:rPr>
        <w:t>الأحاديث الواردة ب</w:t>
      </w:r>
      <w:r w:rsidRPr="0064329D">
        <w:rPr>
          <w:rFonts w:ascii="Traditional Arabic" w:hAnsi="Traditional Arabic" w:cs="Traditional Arabic"/>
          <w:sz w:val="28"/>
          <w:szCs w:val="28"/>
          <w:rtl/>
        </w:rPr>
        <w:t>شأن البراق الذي انتقل به النبي صلى الله عليه وسلم</w:t>
      </w:r>
      <w:r w:rsidR="00680DA8" w:rsidRPr="0064329D">
        <w:rPr>
          <w:rFonts w:ascii="Traditional Arabic" w:hAnsi="Traditional Arabic" w:cs="Traditional Arabic"/>
          <w:sz w:val="28"/>
          <w:szCs w:val="28"/>
          <w:rtl/>
        </w:rPr>
        <w:t xml:space="preserve"> مع جبريل، فقد</w:t>
      </w:r>
      <w:r w:rsidRPr="0064329D">
        <w:rPr>
          <w:rFonts w:ascii="Traditional Arabic" w:hAnsi="Traditional Arabic" w:cs="Traditional Arabic"/>
          <w:sz w:val="28"/>
          <w:szCs w:val="28"/>
          <w:rtl/>
        </w:rPr>
        <w:t xml:space="preserve"> زعم المغرضون أن الله عز وجل</w:t>
      </w:r>
      <w:r w:rsidR="00680DA8" w:rsidRPr="0064329D">
        <w:rPr>
          <w:rFonts w:ascii="Traditional Arabic" w:hAnsi="Traditional Arabic" w:cs="Traditional Arabic"/>
          <w:sz w:val="28"/>
          <w:szCs w:val="28"/>
          <w:rtl/>
        </w:rPr>
        <w:t xml:space="preserve"> لا يحتاج إليه لنقل نبيه، بل يستطيع نقله في طرفة عين، كما فعل ذلك مع عرش بلقيس، عندما أعطى من عنده علم من الكتاب القدرة على ذلك، وعلى هذا فإن أحاديث البراق مردودة.</w:t>
      </w:r>
      <w:bookmarkEnd w:id="14"/>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15" w:name="_Toc249703642"/>
      <w:r w:rsidRPr="0064329D">
        <w:rPr>
          <w:rFonts w:ascii="Traditional Arabic" w:hAnsi="Traditional Arabic" w:cs="Traditional Arabic" w:hint="cs"/>
          <w:sz w:val="28"/>
          <w:szCs w:val="28"/>
          <w:rtl/>
        </w:rPr>
        <w:t xml:space="preserve">   2 -</w:t>
      </w:r>
      <w:r w:rsidR="00680DA8" w:rsidRPr="0064329D">
        <w:rPr>
          <w:rFonts w:ascii="Traditional Arabic" w:hAnsi="Traditional Arabic" w:cs="Traditional Arabic"/>
          <w:sz w:val="28"/>
          <w:szCs w:val="28"/>
          <w:rtl/>
        </w:rPr>
        <w:t>ال</w:t>
      </w:r>
      <w:r w:rsidRPr="0064329D">
        <w:rPr>
          <w:rFonts w:ascii="Traditional Arabic" w:hAnsi="Traditional Arabic" w:cs="Traditional Arabic"/>
          <w:sz w:val="28"/>
          <w:szCs w:val="28"/>
          <w:rtl/>
        </w:rPr>
        <w:t>أحاديث التي تذكر استفتاح جبريل عليه السلام</w:t>
      </w:r>
      <w:r w:rsidR="00680DA8" w:rsidRPr="0064329D">
        <w:rPr>
          <w:rFonts w:ascii="Traditional Arabic" w:hAnsi="Traditional Arabic" w:cs="Traditional Arabic"/>
          <w:sz w:val="28"/>
          <w:szCs w:val="28"/>
          <w:rtl/>
        </w:rPr>
        <w:t xml:space="preserve"> للسماوات السبع، بحجة أنه لا توجد أبواب صلدة لكي </w:t>
      </w:r>
      <w:proofErr w:type="gramStart"/>
      <w:r w:rsidRPr="0064329D">
        <w:rPr>
          <w:rFonts w:ascii="Traditional Arabic" w:hAnsi="Traditional Arabic" w:cs="Traditional Arabic"/>
          <w:sz w:val="28"/>
          <w:szCs w:val="28"/>
          <w:rtl/>
        </w:rPr>
        <w:t>تدق</w:t>
      </w:r>
      <w:r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w:t>
      </w:r>
      <w:proofErr w:type="gramEnd"/>
      <w:r w:rsidRPr="0064329D">
        <w:rPr>
          <w:rFonts w:ascii="Traditional Arabic" w:hAnsi="Traditional Arabic" w:cs="Traditional Arabic"/>
          <w:sz w:val="28"/>
          <w:szCs w:val="28"/>
          <w:rtl/>
        </w:rPr>
        <w:t xml:space="preserve"> ويؤيدون دعواهم بأن جبريل عليه السلام </w:t>
      </w:r>
      <w:r w:rsidR="00680DA8" w:rsidRPr="0064329D">
        <w:rPr>
          <w:rFonts w:ascii="Traditional Arabic" w:hAnsi="Traditional Arabic" w:cs="Traditional Arabic"/>
          <w:sz w:val="28"/>
          <w:szCs w:val="28"/>
          <w:rtl/>
        </w:rPr>
        <w:t>سئل وهو يطرق باب السماء عمن يستفتح الباب، وأجاب بأنه جبريل، فسئل مرة أخرى، ومن معك؟ فأجاب: محمد، ويعترضون في هذا الحوار على قولهم لجبريل عليه السلام: (من معك؟)، ويخطئون بذلك واضع الحديث (باعتبار الحكم على الحديث بأنه موضوع)، وكان عليه أن يقول: (هل معك أحد؟</w:t>
      </w:r>
      <w:bookmarkEnd w:id="15"/>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16" w:name="_Toc249703643"/>
      <w:r w:rsidRPr="0064329D">
        <w:rPr>
          <w:rFonts w:ascii="Traditional Arabic" w:hAnsi="Traditional Arabic" w:cs="Traditional Arabic" w:hint="cs"/>
          <w:sz w:val="28"/>
          <w:szCs w:val="28"/>
          <w:rtl/>
        </w:rPr>
        <w:t xml:space="preserve">    3 -</w:t>
      </w:r>
      <w:r w:rsidRPr="0064329D">
        <w:rPr>
          <w:rFonts w:ascii="Traditional Arabic" w:hAnsi="Traditional Arabic" w:cs="Traditional Arabic"/>
          <w:sz w:val="28"/>
          <w:szCs w:val="28"/>
          <w:rtl/>
        </w:rPr>
        <w:t xml:space="preserve">كما ينكرون قول موسى </w:t>
      </w:r>
      <w:r w:rsidR="00680DA8" w:rsidRPr="0064329D">
        <w:rPr>
          <w:rFonts w:ascii="Traditional Arabic" w:hAnsi="Traditional Arabic" w:cs="Traditional Arabic"/>
          <w:sz w:val="28"/>
          <w:szCs w:val="28"/>
          <w:rtl/>
        </w:rPr>
        <w:t xml:space="preserve">لمحمد </w:t>
      </w:r>
      <w:r w:rsidRPr="0064329D">
        <w:rPr>
          <w:rFonts w:ascii="Traditional Arabic" w:hAnsi="Traditional Arabic" w:cs="Traditional Arabic" w:hint="cs"/>
          <w:sz w:val="28"/>
          <w:szCs w:val="28"/>
          <w:rtl/>
        </w:rPr>
        <w:t>عليهما الصلاة والسلام</w:t>
      </w:r>
      <w:r w:rsidR="00680DA8" w:rsidRPr="0064329D">
        <w:rPr>
          <w:rFonts w:ascii="Traditional Arabic" w:hAnsi="Traditional Arabic" w:cs="Traditional Arabic"/>
          <w:sz w:val="28"/>
          <w:szCs w:val="28"/>
          <w:rtl/>
        </w:rPr>
        <w:t xml:space="preserve">: «ارجع إلى ربك فاسأله التخفيف» بعدما علم أن الله فرض على أمة محمد </w:t>
      </w:r>
      <w:r w:rsidRPr="0064329D">
        <w:rPr>
          <w:rFonts w:ascii="Traditional Arabic" w:hAnsi="Traditional Arabic" w:cs="Traditional Arabic"/>
          <w:sz w:val="28"/>
          <w:szCs w:val="28"/>
          <w:rtl/>
        </w:rPr>
        <w:t>صلى الله عليه وسلم</w:t>
      </w:r>
      <w:r w:rsidR="00680DA8" w:rsidRPr="0064329D">
        <w:rPr>
          <w:rFonts w:ascii="Traditional Arabic" w:hAnsi="Traditional Arabic" w:cs="Traditional Arabic"/>
          <w:sz w:val="28"/>
          <w:szCs w:val="28"/>
          <w:rtl/>
        </w:rPr>
        <w:t xml:space="preserve"> خمسين صلاة، وحجتهم في هذا الاعتراض هو أن العقل لا يتصور محمدا ذاهبا وعائدا عدة مرات بناء على طلب موسى، والابن لا يطيع أباه إلى هذا المدى، مهما كان في ذلك من خير إليه.</w:t>
      </w:r>
      <w:bookmarkEnd w:id="16"/>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17" w:name="_Toc249703644"/>
      <w:r w:rsidRPr="0064329D">
        <w:rPr>
          <w:rFonts w:ascii="Traditional Arabic" w:hAnsi="Traditional Arabic" w:cs="Traditional Arabic" w:hint="cs"/>
          <w:sz w:val="28"/>
          <w:szCs w:val="28"/>
          <w:rtl/>
        </w:rPr>
        <w:lastRenderedPageBreak/>
        <w:t xml:space="preserve">     4 -</w:t>
      </w:r>
      <w:r w:rsidR="00680DA8" w:rsidRPr="0064329D">
        <w:rPr>
          <w:rFonts w:ascii="Traditional Arabic" w:hAnsi="Traditional Arabic" w:cs="Traditional Arabic"/>
          <w:sz w:val="28"/>
          <w:szCs w:val="28"/>
          <w:rtl/>
        </w:rPr>
        <w:t>كما ينكرون هذه الأحاديث لأنها تثبت رؤية الأنبياء في السماوات مع أن أجسادهم مستقرة في قبورهم بالأرض</w:t>
      </w:r>
      <w:r w:rsidRPr="0064329D">
        <w:rPr>
          <w:rFonts w:ascii="Traditional Arabic" w:hAnsi="Traditional Arabic" w:cs="Traditional Arabic"/>
          <w:sz w:val="28"/>
          <w:szCs w:val="28"/>
          <w:rtl/>
        </w:rPr>
        <w:t xml:space="preserve">، ويتعجبون أيضا من صلاة النبي صلى الله عليه وسلم </w:t>
      </w:r>
      <w:r w:rsidR="00680DA8" w:rsidRPr="0064329D">
        <w:rPr>
          <w:rFonts w:ascii="Traditional Arabic" w:hAnsi="Traditional Arabic" w:cs="Traditional Arabic"/>
          <w:sz w:val="28"/>
          <w:szCs w:val="28"/>
          <w:rtl/>
        </w:rPr>
        <w:t>بالأنبياء في الأرض، على الرغم من رؤيته لهم في السماء</w:t>
      </w:r>
      <w:bookmarkEnd w:id="17"/>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18" w:name="_Toc249703645"/>
      <w:r w:rsidRPr="0064329D">
        <w:rPr>
          <w:rFonts w:ascii="Traditional Arabic" w:hAnsi="Traditional Arabic" w:cs="Traditional Arabic" w:hint="cs"/>
          <w:sz w:val="28"/>
          <w:szCs w:val="28"/>
          <w:rtl/>
        </w:rPr>
        <w:t xml:space="preserve">     5 -</w:t>
      </w:r>
      <w:r w:rsidR="00680DA8" w:rsidRPr="0064329D">
        <w:rPr>
          <w:rFonts w:ascii="Traditional Arabic" w:hAnsi="Traditional Arabic" w:cs="Traditional Arabic"/>
          <w:sz w:val="28"/>
          <w:szCs w:val="28"/>
          <w:rtl/>
        </w:rPr>
        <w:t>كما ينكرون ا</w:t>
      </w:r>
      <w:r w:rsidRPr="0064329D">
        <w:rPr>
          <w:rFonts w:ascii="Traditional Arabic" w:hAnsi="Traditional Arabic" w:cs="Traditional Arabic"/>
          <w:sz w:val="28"/>
          <w:szCs w:val="28"/>
          <w:rtl/>
        </w:rPr>
        <w:t>لأحاديث الواردة في شق صدر النبي</w:t>
      </w:r>
      <w:r w:rsidR="00680DA8" w:rsidRPr="0064329D">
        <w:rPr>
          <w:rFonts w:ascii="Traditional Arabic" w:hAnsi="Traditional Arabic" w:cs="Traditional Arabic"/>
          <w:sz w:val="28"/>
          <w:szCs w:val="28"/>
          <w:rtl/>
        </w:rPr>
        <w:t xml:space="preserve"> صلى الله عليه وسلم بحجة أن الحكمة والعلم معان لا يمكن أن توضع في </w:t>
      </w:r>
      <w:proofErr w:type="spellStart"/>
      <w:r w:rsidR="00680DA8" w:rsidRPr="0064329D">
        <w:rPr>
          <w:rFonts w:ascii="Traditional Arabic" w:hAnsi="Traditional Arabic" w:cs="Traditional Arabic"/>
          <w:sz w:val="28"/>
          <w:szCs w:val="28"/>
          <w:rtl/>
        </w:rPr>
        <w:t>الطسوت</w:t>
      </w:r>
      <w:proofErr w:type="spellEnd"/>
      <w:r w:rsidR="00680DA8" w:rsidRPr="0064329D">
        <w:rPr>
          <w:rFonts w:ascii="Traditional Arabic" w:hAnsi="Traditional Arabic" w:cs="Traditional Arabic"/>
          <w:sz w:val="28"/>
          <w:szCs w:val="28"/>
          <w:rtl/>
        </w:rPr>
        <w:t>.</w:t>
      </w:r>
      <w:bookmarkEnd w:id="18"/>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19" w:name="_Toc249703646"/>
      <w:r w:rsidRPr="0064329D">
        <w:rPr>
          <w:rFonts w:ascii="Traditional Arabic" w:hAnsi="Traditional Arabic" w:cs="Traditional Arabic" w:hint="cs"/>
          <w:sz w:val="28"/>
          <w:szCs w:val="28"/>
          <w:rtl/>
        </w:rPr>
        <w:t xml:space="preserve">     6 -</w:t>
      </w:r>
      <w:r w:rsidR="00680DA8" w:rsidRPr="0064329D">
        <w:rPr>
          <w:rFonts w:ascii="Traditional Arabic" w:hAnsi="Traditional Arabic" w:cs="Traditional Arabic"/>
          <w:sz w:val="28"/>
          <w:szCs w:val="28"/>
          <w:rtl/>
        </w:rPr>
        <w:t>كما ينكرون الأ</w:t>
      </w:r>
      <w:r w:rsidRPr="0064329D">
        <w:rPr>
          <w:rFonts w:ascii="Traditional Arabic" w:hAnsi="Traditional Arabic" w:cs="Traditional Arabic"/>
          <w:sz w:val="28"/>
          <w:szCs w:val="28"/>
          <w:rtl/>
        </w:rPr>
        <w:t>حاديث بدعوى استحالة رفع النبي صلى الله عليه وسلم</w:t>
      </w:r>
      <w:r w:rsidR="00680DA8" w:rsidRPr="0064329D">
        <w:rPr>
          <w:rFonts w:ascii="Traditional Arabic" w:hAnsi="Traditional Arabic" w:cs="Traditional Arabic"/>
          <w:sz w:val="28"/>
          <w:szCs w:val="28"/>
          <w:rtl/>
        </w:rPr>
        <w:t xml:space="preserve"> إلى السماوات لانقطاع الهواء في طبقات الجو العليا.</w:t>
      </w:r>
      <w:bookmarkEnd w:id="19"/>
    </w:p>
    <w:p w:rsidR="00680DA8" w:rsidRPr="0064329D" w:rsidRDefault="000D0680" w:rsidP="004E108C">
      <w:pPr>
        <w:pStyle w:val="7"/>
        <w:bidi/>
        <w:spacing w:before="60" w:beforeAutospacing="0" w:after="0" w:afterAutospacing="0"/>
        <w:ind w:left="513"/>
        <w:jc w:val="both"/>
        <w:rPr>
          <w:rFonts w:ascii="Traditional Arabic" w:hAnsi="Traditional Arabic" w:cs="Traditional Arabic"/>
          <w:b/>
          <w:bCs/>
          <w:sz w:val="28"/>
          <w:szCs w:val="28"/>
          <w:rtl/>
        </w:rPr>
      </w:pPr>
      <w:bookmarkStart w:id="20" w:name="_Toc249703647"/>
      <w:r w:rsidRPr="0064329D">
        <w:rPr>
          <w:rFonts w:ascii="Traditional Arabic" w:hAnsi="Traditional Arabic" w:cs="Traditional Arabic" w:hint="cs"/>
          <w:b/>
          <w:bCs/>
          <w:sz w:val="28"/>
          <w:szCs w:val="28"/>
          <w:rtl/>
        </w:rPr>
        <w:t xml:space="preserve">رابعا: </w:t>
      </w:r>
      <w:r w:rsidR="00680DA8" w:rsidRPr="0064329D">
        <w:rPr>
          <w:rFonts w:ascii="Traditional Arabic" w:hAnsi="Traditional Arabic" w:cs="Traditional Arabic"/>
          <w:b/>
          <w:bCs/>
          <w:sz w:val="28"/>
          <w:szCs w:val="28"/>
          <w:rtl/>
        </w:rPr>
        <w:t>إلحاق النقص بذات الله سبحانه وتعالى، مثل:</w:t>
      </w:r>
      <w:bookmarkEnd w:id="20"/>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21" w:name="_Toc249703648"/>
      <w:r w:rsidRPr="0064329D">
        <w:rPr>
          <w:rFonts w:ascii="Traditional Arabic" w:hAnsi="Traditional Arabic" w:cs="Traditional Arabic" w:hint="cs"/>
          <w:sz w:val="28"/>
          <w:szCs w:val="28"/>
          <w:rtl/>
        </w:rPr>
        <w:t xml:space="preserve">     1 -</w:t>
      </w:r>
      <w:r w:rsidRPr="0064329D">
        <w:rPr>
          <w:rFonts w:ascii="Traditional Arabic" w:hAnsi="Traditional Arabic" w:cs="Traditional Arabic"/>
          <w:sz w:val="28"/>
          <w:szCs w:val="28"/>
          <w:rtl/>
        </w:rPr>
        <w:t>إلحاق التشبيه بالله عز وجل</w:t>
      </w:r>
      <w:r w:rsidR="00680DA8" w:rsidRPr="0064329D">
        <w:rPr>
          <w:rFonts w:ascii="Traditional Arabic" w:hAnsi="Traditional Arabic" w:cs="Traditional Arabic"/>
          <w:sz w:val="28"/>
          <w:szCs w:val="28"/>
          <w:rtl/>
        </w:rPr>
        <w:t xml:space="preserve"> كما في الحديث الذي رواه شريك بن عبد الله عن أنس، حيث يقول: «ودنا الجبار رب العزة فتدلى حتى كان منه قاب قوسين أو أدنى».</w:t>
      </w:r>
      <w:bookmarkEnd w:id="21"/>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22" w:name="_Toc249703649"/>
      <w:r w:rsidRPr="0064329D">
        <w:rPr>
          <w:rFonts w:ascii="Traditional Arabic" w:hAnsi="Traditional Arabic" w:cs="Traditional Arabic" w:hint="cs"/>
          <w:sz w:val="28"/>
          <w:szCs w:val="28"/>
          <w:rtl/>
        </w:rPr>
        <w:t xml:space="preserve">     2 -</w:t>
      </w:r>
      <w:r w:rsidRPr="0064329D">
        <w:rPr>
          <w:rFonts w:ascii="Traditional Arabic" w:hAnsi="Traditional Arabic" w:cs="Traditional Arabic"/>
          <w:sz w:val="28"/>
          <w:szCs w:val="28"/>
          <w:rtl/>
        </w:rPr>
        <w:t>إلحاق الجهل به سبحانه وتعالى</w:t>
      </w:r>
      <w:r w:rsidR="00680DA8" w:rsidRPr="0064329D">
        <w:rPr>
          <w:rFonts w:ascii="Traditional Arabic" w:hAnsi="Traditional Arabic" w:cs="Traditional Arabic"/>
          <w:sz w:val="28"/>
          <w:szCs w:val="28"/>
          <w:rtl/>
        </w:rPr>
        <w:t xml:space="preserve"> في عدم علمه بما يحتمله عباده من قدرة لأداء التكاليف الشرعية، ففرض عليهم خمسين صلاة في البداية</w:t>
      </w:r>
      <w:r w:rsidRPr="0064329D">
        <w:rPr>
          <w:rFonts w:ascii="Traditional Arabic" w:hAnsi="Traditional Arabic" w:cs="Traditional Arabic"/>
          <w:sz w:val="28"/>
          <w:szCs w:val="28"/>
          <w:rtl/>
        </w:rPr>
        <w:t>، ثم فرض عليهم في نهاية الأمر</w:t>
      </w:r>
      <w:r w:rsidR="00680DA8" w:rsidRPr="0064329D">
        <w:rPr>
          <w:rFonts w:ascii="Traditional Arabic" w:hAnsi="Traditional Arabic" w:cs="Traditional Arabic"/>
          <w:sz w:val="28"/>
          <w:szCs w:val="28"/>
          <w:rtl/>
        </w:rPr>
        <w:t xml:space="preserve"> بعد</w:t>
      </w:r>
      <w:r w:rsidRPr="0064329D">
        <w:rPr>
          <w:rFonts w:ascii="Traditional Arabic" w:hAnsi="Traditional Arabic" w:cs="Traditional Arabic"/>
          <w:sz w:val="28"/>
          <w:szCs w:val="28"/>
          <w:rtl/>
        </w:rPr>
        <w:t xml:space="preserve"> رجاء النبي صلى الله عليه وسلم</w:t>
      </w:r>
      <w:r w:rsidR="00680DA8" w:rsidRPr="0064329D">
        <w:rPr>
          <w:rFonts w:ascii="Traditional Arabic" w:hAnsi="Traditional Arabic" w:cs="Traditional Arabic"/>
          <w:sz w:val="28"/>
          <w:szCs w:val="28"/>
          <w:rtl/>
        </w:rPr>
        <w:t xml:space="preserve"> خمس صلوات فيهن أجر الخمسين، كما يرون أ</w:t>
      </w:r>
      <w:r w:rsidRPr="0064329D">
        <w:rPr>
          <w:rFonts w:ascii="Traditional Arabic" w:hAnsi="Traditional Arabic" w:cs="Traditional Arabic"/>
          <w:sz w:val="28"/>
          <w:szCs w:val="28"/>
          <w:rtl/>
        </w:rPr>
        <w:t>ن هذا الحديث يثبت عدم علم محمد صلى الله عليه وسلم</w:t>
      </w:r>
      <w:r w:rsidR="00680DA8" w:rsidRPr="0064329D">
        <w:rPr>
          <w:rFonts w:ascii="Traditional Arabic" w:hAnsi="Traditional Arabic" w:cs="Traditional Arabic"/>
          <w:sz w:val="28"/>
          <w:szCs w:val="28"/>
          <w:rtl/>
        </w:rPr>
        <w:t xml:space="preserve"> أيضا بما تطيقه أمته إلا بعدما أعلمه موسى بذلك، ولذلك يرون أن هذه الأحاديث من الإسرائيليات المدسوسة لتعظيم شأن موسى عليه السلام وإلا لماذا كان موسى </w:t>
      </w:r>
      <w:r w:rsidRPr="0064329D">
        <w:rPr>
          <w:rFonts w:ascii="Traditional Arabic" w:hAnsi="Traditional Arabic" w:cs="Traditional Arabic"/>
          <w:sz w:val="28"/>
          <w:szCs w:val="28"/>
          <w:rtl/>
        </w:rPr>
        <w:t>هو الوحيد الذي أشار على محمد صلى الله عليه وسلم</w:t>
      </w:r>
      <w:r w:rsidR="00680DA8" w:rsidRPr="0064329D">
        <w:rPr>
          <w:rFonts w:ascii="Traditional Arabic" w:hAnsi="Traditional Arabic" w:cs="Traditional Arabic"/>
          <w:sz w:val="28"/>
          <w:szCs w:val="28"/>
          <w:rtl/>
        </w:rPr>
        <w:t xml:space="preserve"> بالرجوع إلى الله وسؤاله التخفيف.</w:t>
      </w:r>
      <w:bookmarkEnd w:id="22"/>
    </w:p>
    <w:p w:rsidR="00680DA8" w:rsidRPr="0064329D" w:rsidRDefault="000D0680" w:rsidP="004E108C">
      <w:pPr>
        <w:pStyle w:val="7"/>
        <w:bidi/>
        <w:spacing w:before="60" w:beforeAutospacing="0" w:after="0" w:afterAutospacing="0"/>
        <w:jc w:val="both"/>
        <w:rPr>
          <w:rFonts w:ascii="Traditional Arabic" w:hAnsi="Traditional Arabic" w:cs="Traditional Arabic"/>
          <w:sz w:val="28"/>
          <w:szCs w:val="28"/>
          <w:rtl/>
        </w:rPr>
      </w:pPr>
      <w:bookmarkStart w:id="23" w:name="_Toc249703650"/>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ولأجل كل هذه الأسباب والادعاءات السابقة يردون أحاديث الإسراء والمعراج، ويرون أنها ضعيفة أو موضوعة أو مدسوسة، رامين من وراء ذلك إلى التشكيك في السنة النبوية المطهرة.</w:t>
      </w:r>
      <w:bookmarkEnd w:id="23"/>
    </w:p>
    <w:p w:rsidR="00680DA8" w:rsidRPr="0064329D" w:rsidRDefault="000D0680" w:rsidP="004E108C">
      <w:pPr>
        <w:pStyle w:val="6"/>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b/>
          <w:bCs/>
          <w:sz w:val="28"/>
          <w:szCs w:val="28"/>
          <w:rtl/>
          <w:lang w:bidi="ar-EG"/>
        </w:rPr>
        <w:t xml:space="preserve">      </w:t>
      </w:r>
      <w:r w:rsidR="00680DA8" w:rsidRPr="0064329D">
        <w:rPr>
          <w:rFonts w:ascii="Traditional Arabic" w:hAnsi="Traditional Arabic" w:cs="Traditional Arabic"/>
          <w:b/>
          <w:bCs/>
          <w:sz w:val="28"/>
          <w:szCs w:val="28"/>
          <w:rtl/>
          <w:lang w:bidi="ar-EG"/>
        </w:rPr>
        <w:t>وجوه إبطال الشبهة:</w:t>
      </w:r>
    </w:p>
    <w:p w:rsidR="00680DA8" w:rsidRPr="0064329D" w:rsidRDefault="000D0680"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إن دعوى رد أحاديث الإسرا</w:t>
      </w:r>
      <w:r w:rsidRPr="0064329D">
        <w:rPr>
          <w:rFonts w:ascii="Traditional Arabic" w:hAnsi="Traditional Arabic" w:cs="Traditional Arabic"/>
          <w:sz w:val="28"/>
          <w:szCs w:val="28"/>
          <w:rtl/>
          <w:lang w:bidi="ar-EG"/>
        </w:rPr>
        <w:t>ء والمعراج لتناقضها فيما بينها</w:t>
      </w:r>
      <w:r w:rsidR="00680DA8" w:rsidRPr="0064329D">
        <w:rPr>
          <w:rFonts w:ascii="Traditional Arabic" w:hAnsi="Traditional Arabic" w:cs="Traditional Arabic"/>
          <w:sz w:val="28"/>
          <w:szCs w:val="28"/>
          <w:rtl/>
          <w:lang w:bidi="ar-EG"/>
        </w:rPr>
        <w:t xml:space="preserve"> دعوى باطلة ولا دليل عليها، فهذه الأحاديث في أعلى درجات الصحة؛ فقد وردت بروايات متعددة في صحيحي البخاري ومسلم، منها ما رواه ابن شهاب، ومنها ما رواه قتادة، ومنها ما رواه ثابت </w:t>
      </w:r>
      <w:proofErr w:type="spellStart"/>
      <w:r w:rsidR="00680DA8" w:rsidRPr="0064329D">
        <w:rPr>
          <w:rFonts w:ascii="Traditional Arabic" w:hAnsi="Traditional Arabic" w:cs="Traditional Arabic"/>
          <w:sz w:val="28"/>
          <w:szCs w:val="28"/>
          <w:rtl/>
          <w:lang w:bidi="ar-EG"/>
        </w:rPr>
        <w:t>البناني</w:t>
      </w:r>
      <w:proofErr w:type="spellEnd"/>
      <w:r w:rsidR="00680DA8" w:rsidRPr="0064329D">
        <w:rPr>
          <w:rFonts w:ascii="Traditional Arabic" w:hAnsi="Traditional Arabic" w:cs="Traditional Arabic"/>
          <w:sz w:val="28"/>
          <w:szCs w:val="28"/>
          <w:rtl/>
          <w:lang w:bidi="ar-EG"/>
        </w:rPr>
        <w:t xml:space="preserve">، ومنها ما رواه شريك بن عبد الله، وكل هذه الروايات مروية عن الصحابي الجليل أنس بن مالك </w:t>
      </w:r>
      <w:r w:rsidRPr="0064329D">
        <w:rPr>
          <w:rFonts w:ascii="Traditional Arabic" w:hAnsi="Traditional Arabic" w:cs="Traditional Arabic"/>
          <w:sz w:val="28"/>
          <w:szCs w:val="28"/>
          <w:rtl/>
          <w:lang w:bidi="ar-EG"/>
        </w:rPr>
        <w:t>عن رسول الله</w:t>
      </w:r>
      <w:r w:rsidR="00680DA8" w:rsidRPr="0064329D">
        <w:rPr>
          <w:rFonts w:ascii="Traditional Arabic" w:hAnsi="Traditional Arabic" w:cs="Traditional Arabic"/>
          <w:sz w:val="28"/>
          <w:szCs w:val="28"/>
          <w:rtl/>
          <w:lang w:bidi="ar-EG"/>
        </w:rPr>
        <w:t>، ومن أحسن تأمل هذه الروايات علم علما يقينيا أنها تتكامل وتتعاضد، ولا تتناقض فيما بينها.</w:t>
      </w:r>
    </w:p>
    <w:p w:rsidR="00680DA8" w:rsidRPr="0064329D" w:rsidRDefault="000D0680"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 xml:space="preserve">فالقول باضطراب الروايات المشتملة على تحديد وقت الحادثة، قول غير صحيح؛ وذلك لأن الروايات لا تتناقض، فقد أجمعت كل الروايات على أن الحادثة كانت بعد البعثة، أما بعض الروايات التي توحي بغير ذلك فقد وجهها العلماء والشراح، كما أن قول الملائكة لجبريل </w:t>
      </w:r>
      <w:r w:rsidRPr="0064329D">
        <w:rPr>
          <w:rFonts w:ascii="Traditional Arabic" w:hAnsi="Traditional Arabic" w:cs="Traditional Arabic"/>
          <w:sz w:val="28"/>
          <w:szCs w:val="28"/>
          <w:rtl/>
          <w:lang w:bidi="ar-EG"/>
        </w:rPr>
        <w:t>وهو يستفتح أبواب السماء</w:t>
      </w:r>
      <w:r w:rsidR="00680DA8" w:rsidRPr="0064329D">
        <w:rPr>
          <w:rFonts w:ascii="Traditional Arabic" w:hAnsi="Traditional Arabic" w:cs="Traditional Arabic"/>
          <w:sz w:val="28"/>
          <w:szCs w:val="28"/>
          <w:rtl/>
          <w:lang w:bidi="ar-EG"/>
        </w:rPr>
        <w:t xml:space="preserve"> يؤيد ذلك، فقد قالوا له: من معك؟ قال: محمد، قالوا: قد بعث؟ قال: نعم، فهذا يثبت أن الحدوث الفعلي للحادثة كان بعد البعثة وليس قبلها.</w:t>
      </w:r>
    </w:p>
    <w:p w:rsidR="00680DA8" w:rsidRPr="0064329D" w:rsidRDefault="000D0680"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والاضطراب المزعوم في كون الحادثة بالروح فقط، أو بالروح والبد</w:t>
      </w:r>
      <w:r w:rsidRPr="0064329D">
        <w:rPr>
          <w:rFonts w:ascii="Traditional Arabic" w:hAnsi="Traditional Arabic" w:cs="Traditional Arabic"/>
          <w:sz w:val="28"/>
          <w:szCs w:val="28"/>
          <w:rtl/>
          <w:lang w:bidi="ar-EG"/>
        </w:rPr>
        <w:t>ن معا، وفي كونها يقظة أو مناما</w:t>
      </w:r>
      <w:r w:rsidR="00680DA8" w:rsidRPr="0064329D">
        <w:rPr>
          <w:rFonts w:ascii="Traditional Arabic" w:hAnsi="Traditional Arabic" w:cs="Traditional Arabic"/>
          <w:sz w:val="28"/>
          <w:szCs w:val="28"/>
          <w:rtl/>
          <w:lang w:bidi="ar-EG"/>
        </w:rPr>
        <w:t xml:space="preserve"> غير مسلم به؛ لكثرة الأدلة على كونها بالبدن والروح معا، وضعف أدلة القائلين بغير ذلك.</w:t>
      </w:r>
    </w:p>
    <w:p w:rsidR="00680DA8" w:rsidRPr="0064329D" w:rsidRDefault="000D0680"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والاضطراب المزعوم في الرواي</w:t>
      </w:r>
      <w:r w:rsidRPr="0064329D">
        <w:rPr>
          <w:rFonts w:ascii="Traditional Arabic" w:hAnsi="Traditional Arabic" w:cs="Traditional Arabic"/>
          <w:sz w:val="28"/>
          <w:szCs w:val="28"/>
          <w:rtl/>
          <w:lang w:bidi="ar-EG"/>
        </w:rPr>
        <w:t>ات المخبرة بحادثة شق صدر النبي صلى الله عليه وسلم</w:t>
      </w:r>
      <w:r w:rsidR="00680DA8" w:rsidRPr="0064329D">
        <w:rPr>
          <w:rFonts w:ascii="Traditional Arabic" w:hAnsi="Traditional Arabic" w:cs="Traditional Arabic"/>
          <w:sz w:val="28"/>
          <w:szCs w:val="28"/>
          <w:rtl/>
          <w:lang w:bidi="ar-EG"/>
        </w:rPr>
        <w:t xml:space="preserve"> لا نسلم به أيضا؛ فلا مانع من أن يكون شق </w:t>
      </w:r>
      <w:r w:rsidRPr="0064329D">
        <w:rPr>
          <w:rFonts w:ascii="Traditional Arabic" w:hAnsi="Traditional Arabic" w:cs="Traditional Arabic"/>
          <w:sz w:val="28"/>
          <w:szCs w:val="28"/>
          <w:rtl/>
          <w:lang w:bidi="ar-EG"/>
        </w:rPr>
        <w:t>صدر النبي</w:t>
      </w:r>
      <w:r w:rsidR="00680DA8" w:rsidRPr="0064329D">
        <w:rPr>
          <w:rFonts w:ascii="Traditional Arabic" w:hAnsi="Traditional Arabic" w:cs="Traditional Arabic"/>
          <w:sz w:val="28"/>
          <w:szCs w:val="28"/>
          <w:rtl/>
          <w:lang w:bidi="ar-EG"/>
        </w:rPr>
        <w:t xml:space="preserve"> قد حدث أكثر من مرة، فمرة في الطفولة تمهيدا للرسالة وما يستلزمها من خلق الأنبياء وصفاتهم، ومرة ثانية في كبره عند البع</w:t>
      </w:r>
      <w:r w:rsidRPr="0064329D">
        <w:rPr>
          <w:rFonts w:ascii="Traditional Arabic" w:hAnsi="Traditional Arabic" w:cs="Traditional Arabic"/>
          <w:sz w:val="28"/>
          <w:szCs w:val="28"/>
          <w:rtl/>
          <w:lang w:bidi="ar-EG"/>
        </w:rPr>
        <w:t>ثة، ومرة ثالثة استعدادا للقائه صلى الله عليه وسلم</w:t>
      </w:r>
      <w:r w:rsidR="00680DA8" w:rsidRPr="0064329D">
        <w:rPr>
          <w:rFonts w:ascii="Traditional Arabic" w:hAnsi="Traditional Arabic" w:cs="Traditional Arabic"/>
          <w:sz w:val="28"/>
          <w:szCs w:val="28"/>
          <w:rtl/>
          <w:lang w:bidi="ar-EG"/>
        </w:rPr>
        <w:t xml:space="preserve"> بربه، وتمهيدا للوقوف بين يديه سبحانه وتعالى، وبالتالي فلا تعارض في الروايات المخبرة بوقت شق صدره صلى الله عليه وسلم.</w:t>
      </w:r>
    </w:p>
    <w:p w:rsidR="00680DA8" w:rsidRPr="0064329D" w:rsidRDefault="000D0680"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lastRenderedPageBreak/>
        <w:t xml:space="preserve">      </w:t>
      </w:r>
      <w:r w:rsidR="00680DA8" w:rsidRPr="0064329D">
        <w:rPr>
          <w:rFonts w:ascii="Traditional Arabic" w:hAnsi="Traditional Arabic" w:cs="Traditional Arabic"/>
          <w:sz w:val="28"/>
          <w:szCs w:val="28"/>
          <w:rtl/>
          <w:lang w:bidi="ar-EG"/>
        </w:rPr>
        <w:t>أما الاضطراب المتوهم في تحديد مكان بداية الرحلة فمردود أيضا؛ لأنه يمكن الجمع ب</w:t>
      </w:r>
      <w:r w:rsidRPr="0064329D">
        <w:rPr>
          <w:rFonts w:ascii="Traditional Arabic" w:hAnsi="Traditional Arabic" w:cs="Traditional Arabic"/>
          <w:sz w:val="28"/>
          <w:szCs w:val="28"/>
          <w:rtl/>
          <w:lang w:bidi="ar-EG"/>
        </w:rPr>
        <w:t>ين هذه الروايات بأن يكون النبي صلى الله عليه وسلم</w:t>
      </w:r>
      <w:r w:rsidR="00680DA8" w:rsidRPr="0064329D">
        <w:rPr>
          <w:rFonts w:ascii="Traditional Arabic" w:hAnsi="Traditional Arabic" w:cs="Traditional Arabic"/>
          <w:sz w:val="28"/>
          <w:szCs w:val="28"/>
          <w:rtl/>
          <w:lang w:bidi="ar-EG"/>
        </w:rPr>
        <w:t xml:space="preserve"> نام في بيت أم هانئ، وبيتها عند شعب أب</w:t>
      </w:r>
      <w:r w:rsidRPr="0064329D">
        <w:rPr>
          <w:rFonts w:ascii="Traditional Arabic" w:hAnsi="Traditional Arabic" w:cs="Traditional Arabic"/>
          <w:sz w:val="28"/>
          <w:szCs w:val="28"/>
          <w:rtl/>
          <w:lang w:bidi="ar-EG"/>
        </w:rPr>
        <w:t xml:space="preserve">ي طالب، ففرج سقف بيته </w:t>
      </w:r>
      <w:r w:rsidR="00680DA8" w:rsidRPr="0064329D">
        <w:rPr>
          <w:rFonts w:ascii="Traditional Arabic" w:hAnsi="Traditional Arabic" w:cs="Traditional Arabic"/>
          <w:sz w:val="28"/>
          <w:szCs w:val="28"/>
          <w:rtl/>
          <w:lang w:bidi="ar-EG"/>
        </w:rPr>
        <w:t>وأ</w:t>
      </w:r>
      <w:r w:rsidRPr="0064329D">
        <w:rPr>
          <w:rFonts w:ascii="Traditional Arabic" w:hAnsi="Traditional Arabic" w:cs="Traditional Arabic"/>
          <w:sz w:val="28"/>
          <w:szCs w:val="28"/>
          <w:rtl/>
          <w:lang w:bidi="ar-EG"/>
        </w:rPr>
        <w:t>ضاف البيت إليه لكونه كان يسكنه</w:t>
      </w:r>
      <w:r w:rsidR="00680DA8" w:rsidRPr="0064329D">
        <w:rPr>
          <w:rFonts w:ascii="Traditional Arabic" w:hAnsi="Traditional Arabic" w:cs="Traditional Arabic"/>
          <w:sz w:val="28"/>
          <w:szCs w:val="28"/>
          <w:rtl/>
          <w:lang w:bidi="ar-EG"/>
        </w:rPr>
        <w:t xml:space="preserve"> فنزل منه الملك، فأخرجه من البيت إلى المسجد، فكان به مضطجعا وبه أثر النعاس، ثم أخرجه الملك إلى باب المسجد فأركبه البراق.</w:t>
      </w:r>
    </w:p>
    <w:p w:rsidR="00680DA8" w:rsidRPr="0064329D" w:rsidRDefault="000D0680"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 xml:space="preserve">والاضطراب المزعوم </w:t>
      </w:r>
      <w:r w:rsidRPr="0064329D">
        <w:rPr>
          <w:rFonts w:ascii="Traditional Arabic" w:hAnsi="Traditional Arabic" w:cs="Traditional Arabic"/>
          <w:sz w:val="28"/>
          <w:szCs w:val="28"/>
          <w:rtl/>
          <w:lang w:bidi="ar-EG"/>
        </w:rPr>
        <w:t>حول أمكنة الأنبياء في السماوات</w:t>
      </w:r>
      <w:r w:rsidR="00680DA8" w:rsidRPr="0064329D">
        <w:rPr>
          <w:rFonts w:ascii="Traditional Arabic" w:hAnsi="Traditional Arabic" w:cs="Traditional Arabic"/>
          <w:sz w:val="28"/>
          <w:szCs w:val="28"/>
          <w:rtl/>
          <w:lang w:bidi="ar-EG"/>
        </w:rPr>
        <w:t xml:space="preserve"> غير مسلم به أيضا، فعند من يرى تعدد المعراج فلا إشكال </w:t>
      </w:r>
      <w:proofErr w:type="spellStart"/>
      <w:r w:rsidR="00680DA8" w:rsidRPr="0064329D">
        <w:rPr>
          <w:rFonts w:ascii="Traditional Arabic" w:hAnsi="Traditional Arabic" w:cs="Traditional Arabic"/>
          <w:sz w:val="28"/>
          <w:szCs w:val="28"/>
          <w:rtl/>
          <w:lang w:bidi="ar-EG"/>
        </w:rPr>
        <w:t>ألبتة</w:t>
      </w:r>
      <w:proofErr w:type="spellEnd"/>
      <w:r w:rsidR="00680DA8" w:rsidRPr="0064329D">
        <w:rPr>
          <w:rFonts w:ascii="Traditional Arabic" w:hAnsi="Traditional Arabic" w:cs="Traditional Arabic"/>
          <w:sz w:val="28"/>
          <w:szCs w:val="28"/>
          <w:rtl/>
          <w:lang w:bidi="ar-EG"/>
        </w:rPr>
        <w:t>، وأما مع الاتحاد فقد جمع الحفاظ بين هذه الروايات.</w:t>
      </w:r>
    </w:p>
    <w:p w:rsidR="00680DA8" w:rsidRPr="0064329D" w:rsidRDefault="000D0680"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أما دعوى اضطراب الرو</w:t>
      </w:r>
      <w:r w:rsidRPr="0064329D">
        <w:rPr>
          <w:rFonts w:ascii="Traditional Arabic" w:hAnsi="Traditional Arabic" w:cs="Traditional Arabic"/>
          <w:sz w:val="28"/>
          <w:szCs w:val="28"/>
          <w:rtl/>
          <w:lang w:bidi="ar-EG"/>
        </w:rPr>
        <w:t>ايات حول آخر ما وصل إليه النبي صلى الله عليه وسلم</w:t>
      </w:r>
      <w:r w:rsidR="00680DA8" w:rsidRPr="0064329D">
        <w:rPr>
          <w:rFonts w:ascii="Traditional Arabic" w:hAnsi="Traditional Arabic" w:cs="Traditional Arabic"/>
          <w:sz w:val="28"/>
          <w:szCs w:val="28"/>
          <w:rtl/>
          <w:lang w:bidi="ar-EG"/>
        </w:rPr>
        <w:t xml:space="preserve"> فغير مسلم به أيضا؛ فالألفاظ المختلفة في الروايات لا تتناقض، وإنما تتكامل لتعطي تصورا كاملا لسدرة المنتهى التي رآها النبي صلى الله عليه وسلم، أما الاختلاف أو الاضطراب في موضع سدرة المنتهى فمردود أيضا؛ لأن هذه الروايات توجه على أن أصل سدرة المنتهى في السماء السادسة، وأغصانها وفروعها في السماء السابعة، وبذلك فلا تعارض بين الروايات المخبرة بموضع سدرة المنتهى.</w:t>
      </w:r>
    </w:p>
    <w:p w:rsidR="00680DA8" w:rsidRPr="0064329D" w:rsidRDefault="000D0680"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لا تعارض بين قول الله في الحديث: «لا ي</w:t>
      </w:r>
      <w:r w:rsidRPr="0064329D">
        <w:rPr>
          <w:rFonts w:ascii="Traditional Arabic" w:hAnsi="Traditional Arabic" w:cs="Traditional Arabic"/>
          <w:sz w:val="28"/>
          <w:szCs w:val="28"/>
          <w:rtl/>
          <w:lang w:bidi="ar-EG"/>
        </w:rPr>
        <w:t>بدل القول لدي»، وبين طلب موسى عليه السلام</w:t>
      </w:r>
      <w:r w:rsidR="00680DA8" w:rsidRPr="0064329D">
        <w:rPr>
          <w:rFonts w:ascii="Traditional Arabic" w:hAnsi="Traditional Arabic" w:cs="Traditional Arabic"/>
          <w:sz w:val="28"/>
          <w:szCs w:val="28"/>
          <w:rtl/>
          <w:lang w:bidi="ar-EG"/>
        </w:rPr>
        <w:t xml:space="preserve"> من محمد </w:t>
      </w:r>
      <w:r w:rsidRPr="0064329D">
        <w:rPr>
          <w:rFonts w:ascii="Traditional Arabic" w:hAnsi="Traditional Arabic" w:cs="Traditional Arabic"/>
          <w:sz w:val="28"/>
          <w:szCs w:val="28"/>
          <w:rtl/>
          <w:lang w:bidi="ar-EG"/>
        </w:rPr>
        <w:t xml:space="preserve">صلى الله عليه وسلم </w:t>
      </w:r>
      <w:r w:rsidR="00680DA8" w:rsidRPr="0064329D">
        <w:rPr>
          <w:rFonts w:ascii="Traditional Arabic" w:hAnsi="Traditional Arabic" w:cs="Traditional Arabic"/>
          <w:sz w:val="28"/>
          <w:szCs w:val="28"/>
          <w:rtl/>
          <w:lang w:bidi="ar-EG"/>
        </w:rPr>
        <w:t>بأن يرجع إلى ربه ليسأله التخفيف، ودليل ذلك قول النبي صلى الله عليه وسلم: «استحييت من ربي».</w:t>
      </w:r>
    </w:p>
    <w:p w:rsidR="00680DA8" w:rsidRPr="0064329D" w:rsidRDefault="000D0680"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 xml:space="preserve">أما دعوى رد الأحاديث </w:t>
      </w:r>
      <w:r w:rsidR="003745BB" w:rsidRPr="0064329D">
        <w:rPr>
          <w:rFonts w:ascii="Traditional Arabic" w:hAnsi="Traditional Arabic" w:cs="Traditional Arabic"/>
          <w:sz w:val="28"/>
          <w:szCs w:val="28"/>
          <w:rtl/>
          <w:lang w:bidi="ar-EG"/>
        </w:rPr>
        <w:t>بحجة أن القرآن لم يذكر المعراج</w:t>
      </w:r>
      <w:r w:rsidR="00680DA8" w:rsidRPr="0064329D">
        <w:rPr>
          <w:rFonts w:ascii="Traditional Arabic" w:hAnsi="Traditional Arabic" w:cs="Traditional Arabic"/>
          <w:sz w:val="28"/>
          <w:szCs w:val="28"/>
          <w:rtl/>
          <w:lang w:bidi="ar-EG"/>
        </w:rPr>
        <w:t xml:space="preserve"> فهذا باطل؛ لأن المعراج قد ورد في سورة النجم في معرض الرد على المشركين المنكرين لنبوته صلى الله عليه و</w:t>
      </w:r>
      <w:r w:rsidR="003745BB" w:rsidRPr="0064329D">
        <w:rPr>
          <w:rFonts w:ascii="Traditional Arabic" w:hAnsi="Traditional Arabic" w:cs="Traditional Arabic"/>
          <w:sz w:val="28"/>
          <w:szCs w:val="28"/>
          <w:rtl/>
          <w:lang w:bidi="ar-EG"/>
        </w:rPr>
        <w:t>سلم، فقد بين الله لهم أن محمدا صلى الله عليه وسلم</w:t>
      </w:r>
      <w:r w:rsidR="00680DA8" w:rsidRPr="0064329D">
        <w:rPr>
          <w:rFonts w:ascii="Traditional Arabic" w:hAnsi="Traditional Arabic" w:cs="Traditional Arabic"/>
          <w:sz w:val="28"/>
          <w:szCs w:val="28"/>
          <w:rtl/>
          <w:lang w:bidi="ar-EG"/>
        </w:rPr>
        <w:t xml:space="preserve"> لا ينطق عن الهوى، بل يوحى إليه عن طريق جبريل الذي رآه النبي عند سدرة المنتهى، وفي ذلك دلالة واضحة على حادثة المعراج، أما ادعاء تعارض القرآن مع روايات الإسراء والمعراج بحجة أن الآيات توضح استئثار الله بعلم الغيب، وهذا يتعارض مع الغيبيات الواردة في هذه الروايات، فيرد على هذا بقوله تعالى:</w:t>
      </w:r>
      <w:r w:rsidR="00680DA8" w:rsidRPr="0064329D">
        <w:rPr>
          <w:rStyle w:val="apple-converted-space"/>
          <w:rFonts w:ascii="Traditional Arabic" w:hAnsi="Traditional Arabic" w:cs="Traditional Arabic"/>
          <w:sz w:val="28"/>
          <w:szCs w:val="28"/>
          <w:rtl/>
          <w:lang w:bidi="ar-EG"/>
        </w:rPr>
        <w:t> </w:t>
      </w:r>
      <w:r w:rsidR="003745BB"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عالم الغيب فلا يظهر على غيبه أحدا (26) إلا من ارتضى من رسول</w:t>
      </w:r>
      <w:r w:rsidR="003745BB" w:rsidRPr="0064329D">
        <w:rPr>
          <w:rFonts w:ascii="Traditional Arabic" w:hAnsi="Traditional Arabic" w:cs="Traditional Arabic" w:hint="cs"/>
          <w:sz w:val="28"/>
          <w:szCs w:val="28"/>
          <w:rtl/>
        </w:rPr>
        <w:t>}</w:t>
      </w:r>
      <w:r w:rsidR="00680DA8" w:rsidRPr="0064329D">
        <w:rPr>
          <w:rStyle w:val="apple-converted-space"/>
          <w:rFonts w:ascii="Traditional Arabic" w:hAnsi="Traditional Arabic" w:cs="Traditional Arabic"/>
          <w:sz w:val="28"/>
          <w:szCs w:val="28"/>
          <w:rtl/>
        </w:rPr>
        <w:t> </w:t>
      </w:r>
      <w:r w:rsidR="003745BB" w:rsidRPr="0064329D">
        <w:rPr>
          <w:rFonts w:ascii="Traditional Arabic" w:hAnsi="Traditional Arabic" w:cs="Traditional Arabic" w:hint="cs"/>
          <w:sz w:val="28"/>
          <w:szCs w:val="28"/>
          <w:rtl/>
        </w:rPr>
        <w:t xml:space="preserve">[سورة </w:t>
      </w:r>
      <w:r w:rsidR="00680DA8" w:rsidRPr="0064329D">
        <w:rPr>
          <w:rFonts w:ascii="Traditional Arabic" w:hAnsi="Traditional Arabic" w:cs="Traditional Arabic"/>
          <w:sz w:val="28"/>
          <w:szCs w:val="28"/>
          <w:rtl/>
        </w:rPr>
        <w:t>الجن</w:t>
      </w:r>
      <w:r w:rsidR="003745BB"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rPr>
        <w:t>.</w:t>
      </w:r>
    </w:p>
    <w:p w:rsidR="00680DA8" w:rsidRPr="0064329D" w:rsidRDefault="003745BB"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أما دعوى تعارض الروايات مع العقل، فهذا باطل أيضا؛ وذلك لأن ما حدث في الإسرا</w:t>
      </w:r>
      <w:r w:rsidRPr="0064329D">
        <w:rPr>
          <w:rFonts w:ascii="Traditional Arabic" w:hAnsi="Traditional Arabic" w:cs="Traditional Arabic"/>
          <w:sz w:val="28"/>
          <w:szCs w:val="28"/>
          <w:rtl/>
          <w:lang w:bidi="ar-EG"/>
        </w:rPr>
        <w:t>ء والمعراج من الغيبيات لا يخضع في الحكم عليه</w:t>
      </w:r>
      <w:r w:rsidR="00680DA8" w:rsidRPr="0064329D">
        <w:rPr>
          <w:rFonts w:ascii="Traditional Arabic" w:hAnsi="Traditional Arabic" w:cs="Traditional Arabic"/>
          <w:sz w:val="28"/>
          <w:szCs w:val="28"/>
          <w:rtl/>
          <w:lang w:bidi="ar-EG"/>
        </w:rPr>
        <w:t xml:space="preserve"> للعقل، وبالتالي فإن إخضاعه لتصورات العقل المحدودة يوهم أنه يخالف العقل، وليس كذلك؛ فإن الله خلق لنا العقل لنتعامل به مع عالم الشهادة لا عالم الغيب، أما عالم الغيب فنحن نسلم بكل ما جاءنا الوحي به، ولا نخضعه للعقل؛ لأنه غير خاضع له، وهذا الذي </w:t>
      </w:r>
      <w:proofErr w:type="spellStart"/>
      <w:r w:rsidR="00680DA8" w:rsidRPr="0064329D">
        <w:rPr>
          <w:rFonts w:ascii="Traditional Arabic" w:hAnsi="Traditional Arabic" w:cs="Traditional Arabic"/>
          <w:sz w:val="28"/>
          <w:szCs w:val="28"/>
          <w:rtl/>
          <w:lang w:bidi="ar-EG"/>
        </w:rPr>
        <w:t>قلناه</w:t>
      </w:r>
      <w:proofErr w:type="spellEnd"/>
      <w:r w:rsidR="00680DA8" w:rsidRPr="0064329D">
        <w:rPr>
          <w:rFonts w:ascii="Traditional Arabic" w:hAnsi="Traditional Arabic" w:cs="Traditional Arabic"/>
          <w:sz w:val="28"/>
          <w:szCs w:val="28"/>
          <w:rtl/>
          <w:lang w:bidi="ar-EG"/>
        </w:rPr>
        <w:t xml:space="preserve"> ينطبق</w:t>
      </w:r>
      <w:r w:rsidRPr="0064329D">
        <w:rPr>
          <w:rFonts w:ascii="Traditional Arabic" w:hAnsi="Traditional Arabic" w:cs="Traditional Arabic"/>
          <w:sz w:val="28"/>
          <w:szCs w:val="28"/>
          <w:rtl/>
          <w:lang w:bidi="ar-EG"/>
        </w:rPr>
        <w:t xml:space="preserve"> على البراق وعلى استفتاح جبريل</w:t>
      </w:r>
      <w:r w:rsidR="00680DA8" w:rsidRPr="0064329D">
        <w:rPr>
          <w:rFonts w:ascii="Traditional Arabic" w:hAnsi="Traditional Arabic" w:cs="Traditional Arabic"/>
          <w:sz w:val="28"/>
          <w:szCs w:val="28"/>
          <w:rtl/>
          <w:lang w:bidi="ar-EG"/>
        </w:rPr>
        <w:t xml:space="preserve"> عليه السلام لأبواب</w:t>
      </w:r>
      <w:r w:rsidRPr="0064329D">
        <w:rPr>
          <w:rFonts w:ascii="Traditional Arabic" w:hAnsi="Traditional Arabic" w:cs="Traditional Arabic"/>
          <w:sz w:val="28"/>
          <w:szCs w:val="28"/>
          <w:rtl/>
          <w:lang w:bidi="ar-EG"/>
        </w:rPr>
        <w:t xml:space="preserve"> السماء وغير ذلك، أما رجوع محمد صلى الله عليه وسلم </w:t>
      </w:r>
      <w:r w:rsidR="00680DA8" w:rsidRPr="0064329D">
        <w:rPr>
          <w:rFonts w:ascii="Traditional Arabic" w:hAnsi="Traditional Arabic" w:cs="Traditional Arabic"/>
          <w:sz w:val="28"/>
          <w:szCs w:val="28"/>
          <w:rtl/>
          <w:lang w:bidi="ar-EG"/>
        </w:rPr>
        <w:t>عدة مرات فليس بغريب؛ لأنه يدل على حرصه وحبه الشديد لأمته وإشفاقه عليهم، أما رؤية الأنبياء في السماوات م</w:t>
      </w:r>
      <w:r w:rsidRPr="0064329D">
        <w:rPr>
          <w:rFonts w:ascii="Traditional Arabic" w:hAnsi="Traditional Arabic" w:cs="Traditional Arabic"/>
          <w:sz w:val="28"/>
          <w:szCs w:val="28"/>
          <w:rtl/>
          <w:lang w:bidi="ar-EG"/>
        </w:rPr>
        <w:t>ع أن أجسادهم في الأرض، ثم صلاته</w:t>
      </w:r>
      <w:r w:rsidR="00680DA8" w:rsidRPr="0064329D">
        <w:rPr>
          <w:rFonts w:ascii="Traditional Arabic" w:hAnsi="Traditional Arabic" w:cs="Traditional Arabic"/>
          <w:sz w:val="28"/>
          <w:szCs w:val="28"/>
          <w:rtl/>
          <w:lang w:bidi="ar-EG"/>
        </w:rPr>
        <w:t xml:space="preserve"> بهم في الأرض فقد وجهها بعض العلماء على أن الله بعث أرواحهم وأبقى أجسادهم في قبورهم، وهذا لا يتعارض مع عظيم قدرة الله، أما الاعتراض على وضع المعاني والحكمة في </w:t>
      </w:r>
      <w:proofErr w:type="spellStart"/>
      <w:r w:rsidR="00680DA8" w:rsidRPr="0064329D">
        <w:rPr>
          <w:rFonts w:ascii="Traditional Arabic" w:hAnsi="Traditional Arabic" w:cs="Traditional Arabic"/>
          <w:sz w:val="28"/>
          <w:szCs w:val="28"/>
          <w:rtl/>
          <w:lang w:bidi="ar-EG"/>
        </w:rPr>
        <w:t>الطسوت</w:t>
      </w:r>
      <w:proofErr w:type="spellEnd"/>
      <w:r w:rsidR="00680DA8" w:rsidRPr="0064329D">
        <w:rPr>
          <w:rFonts w:ascii="Traditional Arabic" w:hAnsi="Traditional Arabic" w:cs="Traditional Arabic"/>
          <w:sz w:val="28"/>
          <w:szCs w:val="28"/>
          <w:rtl/>
          <w:lang w:bidi="ar-EG"/>
        </w:rPr>
        <w:t>، فيرد عليه بقوله تعالى:</w:t>
      </w:r>
      <w:r w:rsidR="00680DA8"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فمن ثقلت موازينه فأولئك هم المفلحون</w:t>
      </w:r>
      <w:r w:rsidRPr="0064329D">
        <w:rPr>
          <w:rFonts w:ascii="Traditional Arabic" w:hAnsi="Traditional Arabic" w:cs="Traditional Arabic" w:hint="cs"/>
          <w:sz w:val="28"/>
          <w:szCs w:val="28"/>
          <w:rtl/>
          <w:lang w:bidi="ar-EG"/>
        </w:rPr>
        <w:t>}</w:t>
      </w:r>
      <w:r w:rsidR="00680DA8" w:rsidRPr="0064329D">
        <w:rPr>
          <w:rFonts w:ascii="Traditional Arabic" w:hAnsi="Traditional Arabic" w:cs="Traditional Arabic"/>
          <w:sz w:val="28"/>
          <w:szCs w:val="28"/>
          <w:rtl/>
          <w:lang w:bidi="ar-EG"/>
        </w:rPr>
        <w:t xml:space="preserve"> </w:t>
      </w:r>
      <w:r w:rsidRPr="0064329D">
        <w:rPr>
          <w:rFonts w:ascii="Traditional Arabic" w:hAnsi="Traditional Arabic" w:cs="Traditional Arabic" w:hint="cs"/>
          <w:sz w:val="28"/>
          <w:szCs w:val="28"/>
          <w:rtl/>
          <w:lang w:bidi="ar-EG"/>
        </w:rPr>
        <w:t>[</w:t>
      </w:r>
      <w:r w:rsidR="00680DA8" w:rsidRPr="0064329D">
        <w:rPr>
          <w:rFonts w:ascii="Traditional Arabic" w:hAnsi="Traditional Arabic" w:cs="Traditional Arabic"/>
          <w:sz w:val="28"/>
          <w:szCs w:val="28"/>
          <w:rtl/>
        </w:rPr>
        <w:t>الأعراف</w:t>
      </w:r>
      <w:r w:rsidRPr="0064329D">
        <w:rPr>
          <w:rFonts w:ascii="Traditional Arabic" w:hAnsi="Traditional Arabic" w:cs="Traditional Arabic" w:hint="cs"/>
          <w:sz w:val="28"/>
          <w:szCs w:val="28"/>
          <w:rtl/>
        </w:rPr>
        <w:t>:8]</w:t>
      </w:r>
      <w:r w:rsidR="00680DA8" w:rsidRPr="0064329D">
        <w:rPr>
          <w:rFonts w:ascii="Traditional Arabic" w:hAnsi="Traditional Arabic" w:cs="Traditional Arabic"/>
          <w:sz w:val="28"/>
          <w:szCs w:val="28"/>
          <w:rtl/>
          <w:lang w:bidi="ar-EG"/>
        </w:rPr>
        <w:t xml:space="preserve">، أما إنكار العروج بحجة انقطاع الهواء، فيرد عليه بما حدث ليونس </w:t>
      </w:r>
      <w:r w:rsidRPr="0064329D">
        <w:rPr>
          <w:rFonts w:ascii="Traditional Arabic" w:hAnsi="Traditional Arabic" w:cs="Traditional Arabic"/>
          <w:sz w:val="28"/>
          <w:szCs w:val="28"/>
          <w:rtl/>
          <w:lang w:bidi="ar-EG"/>
        </w:rPr>
        <w:t>عليه السلام</w:t>
      </w:r>
      <w:r w:rsidR="00680DA8" w:rsidRPr="0064329D">
        <w:rPr>
          <w:rFonts w:ascii="Traditional Arabic" w:hAnsi="Traditional Arabic" w:cs="Traditional Arabic"/>
          <w:sz w:val="28"/>
          <w:szCs w:val="28"/>
          <w:rtl/>
          <w:lang w:bidi="ar-EG"/>
        </w:rPr>
        <w:t>، وغير ذلك مما يدل على عظمة قدرة الله عز وجل</w:t>
      </w:r>
      <w:r w:rsidR="00680DA8" w:rsidRPr="0064329D">
        <w:rPr>
          <w:rFonts w:ascii="Traditional Arabic" w:hAnsi="Traditional Arabic" w:cs="Traditional Arabic"/>
          <w:sz w:val="28"/>
          <w:szCs w:val="28"/>
          <w:rtl/>
        </w:rPr>
        <w:t>.</w:t>
      </w:r>
    </w:p>
    <w:p w:rsidR="00680DA8" w:rsidRPr="0064329D" w:rsidRDefault="003745BB"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إن دعوى رد الأح</w:t>
      </w:r>
      <w:r w:rsidRPr="0064329D">
        <w:rPr>
          <w:rFonts w:ascii="Traditional Arabic" w:hAnsi="Traditional Arabic" w:cs="Traditional Arabic"/>
          <w:sz w:val="28"/>
          <w:szCs w:val="28"/>
          <w:rtl/>
          <w:lang w:bidi="ar-EG"/>
        </w:rPr>
        <w:t>اديث بحجة أنها تلحق بالله نقصا</w:t>
      </w:r>
      <w:r w:rsidR="00680DA8" w:rsidRPr="0064329D">
        <w:rPr>
          <w:rFonts w:ascii="Traditional Arabic" w:hAnsi="Traditional Arabic" w:cs="Traditional Arabic"/>
          <w:sz w:val="28"/>
          <w:szCs w:val="28"/>
          <w:rtl/>
          <w:lang w:bidi="ar-EG"/>
        </w:rPr>
        <w:t xml:space="preserve"> دعوى باطلة أيضا؛ فالقول</w:t>
      </w:r>
      <w:r w:rsidR="00680DA8" w:rsidRPr="0064329D">
        <w:rPr>
          <w:rStyle w:val="apple-converted-space"/>
          <w:rFonts w:ascii="Traditional Arabic" w:hAnsi="Traditional Arabic" w:cs="Traditional Arabic"/>
          <w:sz w:val="28"/>
          <w:szCs w:val="28"/>
          <w:rtl/>
          <w:lang w:bidi="ar-EG"/>
        </w:rPr>
        <w:t> </w:t>
      </w:r>
      <w:r w:rsidR="00680DA8" w:rsidRPr="0064329D">
        <w:rPr>
          <w:rFonts w:ascii="Traditional Arabic" w:hAnsi="Traditional Arabic" w:cs="Traditional Arabic"/>
          <w:sz w:val="28"/>
          <w:szCs w:val="28"/>
          <w:rtl/>
          <w:lang w:bidi="ar-EG"/>
        </w:rPr>
        <w:t>بأن قوله صلى الله عليه وسلم: «ودنا الجبار...» يؤدي إلى</w:t>
      </w:r>
      <w:r w:rsidRPr="0064329D">
        <w:rPr>
          <w:rFonts w:ascii="Traditional Arabic" w:hAnsi="Traditional Arabic" w:cs="Traditional Arabic"/>
          <w:sz w:val="28"/>
          <w:szCs w:val="28"/>
          <w:rtl/>
          <w:lang w:bidi="ar-EG"/>
        </w:rPr>
        <w:t xml:space="preserve"> إلحاق التشبيه والتمثيل بالله سبحانه وتعالى</w:t>
      </w:r>
      <w:r w:rsidR="00680DA8" w:rsidRPr="0064329D">
        <w:rPr>
          <w:rFonts w:ascii="Traditional Arabic" w:hAnsi="Traditional Arabic" w:cs="Traditional Arabic"/>
          <w:sz w:val="28"/>
          <w:szCs w:val="28"/>
          <w:rtl/>
          <w:lang w:bidi="ar-EG"/>
        </w:rPr>
        <w:t xml:space="preserve"> ـ قول مردود، وقد عالج علماء المسلمين هذه المسألة على جهات هي:</w:t>
      </w:r>
    </w:p>
    <w:p w:rsidR="00680DA8" w:rsidRPr="0064329D" w:rsidRDefault="003745BB"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lastRenderedPageBreak/>
        <w:t xml:space="preserve">       </w:t>
      </w:r>
      <w:r w:rsidR="00680DA8" w:rsidRPr="0064329D">
        <w:rPr>
          <w:rFonts w:ascii="Traditional Arabic" w:hAnsi="Traditional Arabic" w:cs="Traditional Arabic"/>
          <w:sz w:val="28"/>
          <w:szCs w:val="28"/>
          <w:rtl/>
          <w:lang w:bidi="ar-EG"/>
        </w:rPr>
        <w:t>إما أن ننسب الدنو والتدل</w:t>
      </w:r>
      <w:r w:rsidRPr="0064329D">
        <w:rPr>
          <w:rFonts w:ascii="Traditional Arabic" w:hAnsi="Traditional Arabic" w:cs="Traditional Arabic"/>
          <w:sz w:val="28"/>
          <w:szCs w:val="28"/>
          <w:rtl/>
          <w:lang w:bidi="ar-EG"/>
        </w:rPr>
        <w:t>ي لمحمد صلى الله عليه وسلم</w:t>
      </w:r>
      <w:r w:rsidR="00680DA8" w:rsidRPr="0064329D">
        <w:rPr>
          <w:rFonts w:ascii="Traditional Arabic" w:hAnsi="Traditional Arabic" w:cs="Traditional Arabic"/>
          <w:sz w:val="28"/>
          <w:szCs w:val="28"/>
          <w:rtl/>
          <w:lang w:bidi="ar-EG"/>
        </w:rPr>
        <w:t xml:space="preserve"> أو جبريل </w:t>
      </w:r>
      <w:r w:rsidRPr="0064329D">
        <w:rPr>
          <w:rFonts w:ascii="Traditional Arabic" w:hAnsi="Traditional Arabic" w:cs="Traditional Arabic"/>
          <w:sz w:val="28"/>
          <w:szCs w:val="28"/>
          <w:rtl/>
          <w:lang w:bidi="ar-EG"/>
        </w:rPr>
        <w:t>عليه السلام</w:t>
      </w:r>
      <w:r w:rsidR="00680DA8" w:rsidRPr="0064329D">
        <w:rPr>
          <w:rFonts w:ascii="Traditional Arabic" w:hAnsi="Traditional Arabic" w:cs="Traditional Arabic"/>
          <w:sz w:val="28"/>
          <w:szCs w:val="28"/>
          <w:rtl/>
          <w:lang w:bidi="ar-EG"/>
        </w:rPr>
        <w:t xml:space="preserve"> وليس إلى الله سبحانه وتعالى على اعتبار التقديم والتأخير، وهو جائز في اللغة.</w:t>
      </w:r>
    </w:p>
    <w:p w:rsidR="00680DA8" w:rsidRPr="0064329D" w:rsidRDefault="003745BB"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 xml:space="preserve">وإما أن </w:t>
      </w:r>
      <w:proofErr w:type="spellStart"/>
      <w:r w:rsidR="00680DA8" w:rsidRPr="0064329D">
        <w:rPr>
          <w:rFonts w:ascii="Traditional Arabic" w:hAnsi="Traditional Arabic" w:cs="Traditional Arabic"/>
          <w:sz w:val="28"/>
          <w:szCs w:val="28"/>
          <w:rtl/>
          <w:lang w:bidi="ar-EG"/>
        </w:rPr>
        <w:t>نتأول</w:t>
      </w:r>
      <w:proofErr w:type="spellEnd"/>
      <w:r w:rsidR="00680DA8" w:rsidRPr="0064329D">
        <w:rPr>
          <w:rFonts w:ascii="Traditional Arabic" w:hAnsi="Traditional Arabic" w:cs="Traditional Arabic"/>
          <w:sz w:val="28"/>
          <w:szCs w:val="28"/>
          <w:rtl/>
          <w:lang w:bidi="ar-EG"/>
        </w:rPr>
        <w:t xml:space="preserve"> الدنو والتدلي بأنه مجاز عن زيادة القرب المعنوي </w:t>
      </w:r>
      <w:r w:rsidRPr="0064329D">
        <w:rPr>
          <w:rFonts w:ascii="Traditional Arabic" w:hAnsi="Traditional Arabic" w:cs="Traditional Arabic"/>
          <w:sz w:val="28"/>
          <w:szCs w:val="28"/>
          <w:rtl/>
          <w:lang w:bidi="ar-EG"/>
        </w:rPr>
        <w:t>والمنزلة العالية الرفيعة لمحمد</w:t>
      </w:r>
      <w:r w:rsidR="00680DA8" w:rsidRPr="0064329D">
        <w:rPr>
          <w:rFonts w:ascii="Traditional Arabic" w:hAnsi="Traditional Arabic" w:cs="Traditional Arabic"/>
          <w:sz w:val="28"/>
          <w:szCs w:val="28"/>
          <w:rtl/>
          <w:lang w:bidi="ar-EG"/>
        </w:rPr>
        <w:t xml:space="preserve"> صلى الله عليه وسلم عند ر</w:t>
      </w:r>
      <w:r w:rsidRPr="0064329D">
        <w:rPr>
          <w:rFonts w:ascii="Traditional Arabic" w:hAnsi="Traditional Arabic" w:cs="Traditional Arabic"/>
          <w:sz w:val="28"/>
          <w:szCs w:val="28"/>
          <w:rtl/>
          <w:lang w:bidi="ar-EG"/>
        </w:rPr>
        <w:t>به سبحانه وتعالى</w:t>
      </w: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أو نفسر الدنو والتدلي على ما فسره العلماء في حديث (ينزل ربنا إلى السماء).</w:t>
      </w:r>
    </w:p>
    <w:p w:rsidR="00680DA8" w:rsidRPr="0064329D" w:rsidRDefault="003745BB"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وأما القول بأن الله جاهل بما يطيقه عباده، ففرض عليهم خم</w:t>
      </w:r>
      <w:r w:rsidRPr="0064329D">
        <w:rPr>
          <w:rFonts w:ascii="Traditional Arabic" w:hAnsi="Traditional Arabic" w:cs="Traditional Arabic"/>
          <w:sz w:val="28"/>
          <w:szCs w:val="28"/>
          <w:rtl/>
          <w:lang w:bidi="ar-EG"/>
        </w:rPr>
        <w:t>سين صلاة ثم خففها بعد سؤال محمد صلى الله عليه وسلم لربه أن يخفف عن الأمة</w:t>
      </w:r>
      <w:r w:rsidR="00680DA8" w:rsidRPr="0064329D">
        <w:rPr>
          <w:rFonts w:ascii="Traditional Arabic" w:hAnsi="Traditional Arabic" w:cs="Traditional Arabic"/>
          <w:sz w:val="28"/>
          <w:szCs w:val="28"/>
          <w:rtl/>
          <w:lang w:bidi="ar-EG"/>
        </w:rPr>
        <w:t xml:space="preserve"> فهذا باطل ومردود؛ لأن الله يعلم </w:t>
      </w:r>
      <w:r w:rsidRPr="0064329D">
        <w:rPr>
          <w:rFonts w:ascii="Traditional Arabic" w:hAnsi="Traditional Arabic" w:cs="Traditional Arabic"/>
          <w:sz w:val="28"/>
          <w:szCs w:val="28"/>
          <w:rtl/>
          <w:lang w:bidi="ar-EG"/>
        </w:rPr>
        <w:t>ما كان وما يكون، ويعلم أن النبي</w:t>
      </w:r>
      <w:r w:rsidR="00680DA8" w:rsidRPr="0064329D">
        <w:rPr>
          <w:rFonts w:ascii="Traditional Arabic" w:hAnsi="Traditional Arabic" w:cs="Traditional Arabic"/>
          <w:sz w:val="28"/>
          <w:szCs w:val="28"/>
          <w:rtl/>
          <w:lang w:bidi="ar-EG"/>
        </w:rPr>
        <w:t xml:space="preserve"> سيسأله التخفيف، فكان لما حدث حكم جليلة، منها إظهار رحمة الله بأمة محمد صلى الله عليه وسلم، وبيان منزلة النبي عند ربه، وقبوله شفاعته لأمته با</w:t>
      </w:r>
      <w:r w:rsidRPr="0064329D">
        <w:rPr>
          <w:rFonts w:ascii="Traditional Arabic" w:hAnsi="Traditional Arabic" w:cs="Traditional Arabic"/>
          <w:sz w:val="28"/>
          <w:szCs w:val="28"/>
          <w:rtl/>
          <w:lang w:bidi="ar-EG"/>
        </w:rPr>
        <w:t>لتخفيف، وأما دعوى عدم علم النبي</w:t>
      </w:r>
      <w:r w:rsidR="00680DA8" w:rsidRPr="0064329D">
        <w:rPr>
          <w:rFonts w:ascii="Traditional Arabic" w:hAnsi="Traditional Arabic" w:cs="Traditional Arabic"/>
          <w:sz w:val="28"/>
          <w:szCs w:val="28"/>
          <w:rtl/>
          <w:lang w:bidi="ar-EG"/>
        </w:rPr>
        <w:t xml:space="preserve"> بما تطيقه أمته إلا بعد إعلام موسى </w:t>
      </w:r>
      <w:r w:rsidRPr="0064329D">
        <w:rPr>
          <w:rFonts w:ascii="Traditional Arabic" w:hAnsi="Traditional Arabic" w:cs="Traditional Arabic"/>
          <w:sz w:val="28"/>
          <w:szCs w:val="28"/>
          <w:rtl/>
          <w:lang w:bidi="ar-EG"/>
        </w:rPr>
        <w:t>له مما يفيد</w:t>
      </w:r>
      <w:r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في زعمهم جهل محمد صلى الله عليه وسلم </w:t>
      </w:r>
      <w:r w:rsidR="00680DA8" w:rsidRPr="0064329D">
        <w:rPr>
          <w:rFonts w:ascii="Traditional Arabic" w:hAnsi="Traditional Arabic" w:cs="Traditional Arabic"/>
          <w:sz w:val="28"/>
          <w:szCs w:val="28"/>
          <w:rtl/>
          <w:lang w:bidi="ar-EG"/>
        </w:rPr>
        <w:t xml:space="preserve">بما تطيقه أمته، ويفيد تعظيم شأن موسى عليه السلام، ويؤكد أن روايات الأحاديث من الإسرائيليات المدسوسة فهذا مردود؛ لأن عدم علم النبي بما تطيقه أمته لا يقدح في نبوته؛ لأنه كان في بداية مبعثه، وكان موسى قد قضى عمره في الدعوة، فهو أخبر بحال بني إسرائيل من محمد صلى الله عليه وسلم، كما أن الله لم يطلع محمدا </w:t>
      </w:r>
      <w:r w:rsidRPr="0064329D">
        <w:rPr>
          <w:rFonts w:ascii="Traditional Arabic" w:hAnsi="Traditional Arabic" w:cs="Traditional Arabic"/>
          <w:sz w:val="28"/>
          <w:szCs w:val="28"/>
          <w:rtl/>
          <w:lang w:bidi="ar-EG"/>
        </w:rPr>
        <w:t>صلى الله عليه وسلم</w:t>
      </w:r>
      <w:r w:rsidR="00680DA8" w:rsidRPr="0064329D">
        <w:rPr>
          <w:rFonts w:ascii="Traditional Arabic" w:hAnsi="Traditional Arabic" w:cs="Traditional Arabic"/>
          <w:sz w:val="28"/>
          <w:szCs w:val="28"/>
          <w:rtl/>
          <w:lang w:bidi="ar-EG"/>
        </w:rPr>
        <w:t xml:space="preserve"> على هذا الأمر لحكمة عظيمة، وهي إظهار أمر الشورى وإقراره؛ ليعمل به المسلمون، كما أن في هذا الأمر دليلا على المهمة المشتركة بين جميع الأنبياء، وهي مهمة الدعوة والحرص عليها، ودليلا على توحد الهدف، وهو الدعوة إلى توحيد الله وعبادته.</w:t>
      </w:r>
    </w:p>
    <w:p w:rsidR="00680DA8" w:rsidRPr="0064329D" w:rsidRDefault="00680DA8" w:rsidP="004E108C">
      <w:pPr>
        <w:pStyle w:val="6"/>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b/>
          <w:bCs/>
          <w:sz w:val="28"/>
          <w:szCs w:val="28"/>
          <w:rtl/>
          <w:lang w:bidi="ar-EG"/>
        </w:rPr>
        <w:t>التفصيل:</w:t>
      </w:r>
    </w:p>
    <w:p w:rsidR="00680DA8" w:rsidRPr="0064329D" w:rsidRDefault="00680DA8" w:rsidP="004E108C">
      <w:pPr>
        <w:pStyle w:val="6"/>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b/>
          <w:bCs/>
          <w:sz w:val="28"/>
          <w:szCs w:val="28"/>
          <w:rtl/>
          <w:lang w:bidi="ar-EG"/>
        </w:rPr>
        <w:t xml:space="preserve">أولا. أحاديث الإسراء والمعراج </w:t>
      </w:r>
      <w:r w:rsidR="003745BB" w:rsidRPr="0064329D">
        <w:rPr>
          <w:rFonts w:ascii="Traditional Arabic" w:hAnsi="Traditional Arabic" w:cs="Traditional Arabic"/>
          <w:b/>
          <w:bCs/>
          <w:sz w:val="28"/>
          <w:szCs w:val="28"/>
          <w:rtl/>
          <w:lang w:bidi="ar-EG"/>
        </w:rPr>
        <w:t>صحيحة وثابتة ومتواترة عن النبي صلى الله عليه وسلم</w:t>
      </w:r>
      <w:r w:rsidRPr="0064329D">
        <w:rPr>
          <w:rFonts w:ascii="Traditional Arabic" w:hAnsi="Traditional Arabic" w:cs="Traditional Arabic"/>
          <w:b/>
          <w:bCs/>
          <w:sz w:val="28"/>
          <w:szCs w:val="28"/>
          <w:rtl/>
          <w:lang w:bidi="ar-EG"/>
        </w:rPr>
        <w:t xml:space="preserve"> ولا تناقض بينها ولا اختلاف:</w:t>
      </w:r>
      <w:r w:rsidR="003745BB" w:rsidRPr="0064329D">
        <w:rPr>
          <w:rFonts w:ascii="Traditional Arabic" w:hAnsi="Traditional Arabic" w:cs="Traditional Arabic" w:hint="cs"/>
          <w:b/>
          <w:bCs/>
          <w:sz w:val="28"/>
          <w:szCs w:val="28"/>
          <w:rtl/>
        </w:rPr>
        <w:t xml:space="preserve"> </w:t>
      </w:r>
      <w:r w:rsidRPr="0064329D">
        <w:rPr>
          <w:rFonts w:ascii="Traditional Arabic" w:hAnsi="Traditional Arabic" w:cs="Traditional Arabic"/>
          <w:sz w:val="28"/>
          <w:szCs w:val="28"/>
          <w:rtl/>
          <w:lang w:bidi="ar-EG"/>
        </w:rPr>
        <w:t>تمثل معجزة الإسراء والمعراج نقطة تحول عظيمة لا في حياة النبي وحده، ولكن في حياة الأمة الإسلامية كلها؛ حيث كانت البداية الحقة والقوة الدافعة لمسيرة الدعوة الإسلامية وبعث حركتها، إنها تأييد رب العالمين لنبيه سيد المرسلين تثبيتا ليقينه، وطمأنينة لقلبه، وقوة لإيمانه.</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ولقد تعرضت هذه المعجزة منذ بدايتها الأولى لطعن المغرضين، وإنكار الطاعنين، وتشكيك المغالطين، وتأويل الجاهلين، وانتحال المبطلين، وتحريف الغالين، </w:t>
      </w:r>
      <w:r w:rsidR="003745BB" w:rsidRPr="0064329D">
        <w:rPr>
          <w:rFonts w:ascii="Traditional Arabic" w:hAnsi="Traditional Arabic" w:cs="Traditional Arabic"/>
          <w:sz w:val="28"/>
          <w:szCs w:val="28"/>
          <w:rtl/>
          <w:lang w:bidi="ar-EG"/>
        </w:rPr>
        <w:t>وشبه الهالكين، وإلحاد المحرفين</w:t>
      </w:r>
      <w:r w:rsidRPr="0064329D">
        <w:rPr>
          <w:rFonts w:ascii="Traditional Arabic" w:hAnsi="Traditional Arabic" w:cs="Traditional Arabic"/>
          <w:sz w:val="28"/>
          <w:szCs w:val="28"/>
          <w:rtl/>
          <w:lang w:bidi="ar-EG"/>
        </w:rPr>
        <w:t xml:space="preserve"> نيلا من حقائقها، وصدا عن سبيل شعائرها، متكئين في ذلك على محاولة الطعن في النصوص والأحاديث الواردة في هذه المعجزة، والتشكيك في ثبوتها وصحتها.</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والحق الذي لا مراء فيه أن أحاديث الإسراء والمعراج أحاديث صحيحة متواترة، رواها أصحاب الصحيح والسنن والمسانيد بطرق صحيحة مختلفة متعددة مرفوعة إلى النبي صلى الله عليه وسلم، فمنها ما رواه ابن شهاب، ومنها ما رواه قتادة، ومنها ما رواه ثابت </w:t>
      </w:r>
      <w:proofErr w:type="spellStart"/>
      <w:r w:rsidRPr="0064329D">
        <w:rPr>
          <w:rFonts w:ascii="Traditional Arabic" w:hAnsi="Traditional Arabic" w:cs="Traditional Arabic"/>
          <w:sz w:val="28"/>
          <w:szCs w:val="28"/>
          <w:rtl/>
          <w:lang w:bidi="ar-EG"/>
        </w:rPr>
        <w:t>البناني</w:t>
      </w:r>
      <w:proofErr w:type="spellEnd"/>
      <w:r w:rsidRPr="0064329D">
        <w:rPr>
          <w:rFonts w:ascii="Traditional Arabic" w:hAnsi="Traditional Arabic" w:cs="Traditional Arabic"/>
          <w:sz w:val="28"/>
          <w:szCs w:val="28"/>
          <w:rtl/>
          <w:lang w:bidi="ar-EG"/>
        </w:rPr>
        <w:t xml:space="preserve">، ومنها ما رواه شريك بن عبد الله، كلهم عن أنس بن مالك رضي الله عنه، وسنكتفي بإيراد رواية من هذه الروايات حتى يكون القارئ متفهما لأحداث الإسراء والمعراج، ومشاركا لنا في رد افتراءات المغرضين والمشككين في السنة النبوية، فمن هذه الروايات ما ذكره الإمام مسلم في صحيحه من طريق حماد بن سلمة عن ثابت </w:t>
      </w:r>
      <w:proofErr w:type="spellStart"/>
      <w:r w:rsidRPr="0064329D">
        <w:rPr>
          <w:rFonts w:ascii="Traditional Arabic" w:hAnsi="Traditional Arabic" w:cs="Traditional Arabic"/>
          <w:sz w:val="28"/>
          <w:szCs w:val="28"/>
          <w:rtl/>
          <w:lang w:bidi="ar-EG"/>
        </w:rPr>
        <w:t>البناني</w:t>
      </w:r>
      <w:proofErr w:type="spellEnd"/>
      <w:r w:rsidRPr="0064329D">
        <w:rPr>
          <w:rFonts w:ascii="Traditional Arabic" w:hAnsi="Traditional Arabic" w:cs="Traditional Arabic"/>
          <w:sz w:val="28"/>
          <w:szCs w:val="28"/>
          <w:rtl/>
          <w:lang w:bidi="ar-EG"/>
        </w:rPr>
        <w:t xml:space="preserve"> عن أنس بن مالك أن رسول الله </w:t>
      </w:r>
      <w:r w:rsidR="003745BB" w:rsidRPr="0064329D">
        <w:rPr>
          <w:rFonts w:ascii="Traditional Arabic" w:hAnsi="Traditional Arabic" w:cs="Traditional Arabic"/>
          <w:sz w:val="28"/>
          <w:szCs w:val="28"/>
          <w:rtl/>
          <w:lang w:bidi="ar-EG"/>
        </w:rPr>
        <w:t>قال: «أ</w:t>
      </w:r>
      <w:r w:rsidRPr="0064329D">
        <w:rPr>
          <w:rFonts w:ascii="Traditional Arabic" w:hAnsi="Traditional Arabic" w:cs="Traditional Arabic"/>
          <w:sz w:val="28"/>
          <w:szCs w:val="28"/>
          <w:rtl/>
          <w:lang w:bidi="ar-EG"/>
        </w:rPr>
        <w:t xml:space="preserve">تيت بالبراق، وهو دابة، أبيض طويل فوق الحمار ودون البغل، يضع حافره عند منتهى طرفه، قال: فركبته حتى أتيت بيت المقدس، قال: فربطته بالحلقة التي يربط بها الأنبياء، قال: ثم دخلت المسجد فصليت فيه ركعتين، ثم خرجت، فجاءني جبريل بإناء من خمر وإناء من لبن، فاخترت اللبن، فقال جبريل عليه السلام: اخترت الفطرة، ثم عرج بنا إلى السماء، فاستفتح جبريل، فقيل: من أنت؟ قال: جبريل، قيل: ومن معك؟ قال: محمد، قيل: وقد بعث إليه؟ قال: قد بعث إليه، ففتح لنا، فإذا أنا بآدم، فرحب بي ودعا لي بخير، ثم عرج بنا إلى السماء </w:t>
      </w:r>
      <w:r w:rsidRPr="0064329D">
        <w:rPr>
          <w:rFonts w:ascii="Traditional Arabic" w:hAnsi="Traditional Arabic" w:cs="Traditional Arabic"/>
          <w:sz w:val="28"/>
          <w:szCs w:val="28"/>
          <w:rtl/>
          <w:lang w:bidi="ar-EG"/>
        </w:rPr>
        <w:lastRenderedPageBreak/>
        <w:t>الثانية، فاستفتح جبريل - عليه السلام - فقيل: من أنت؟ قال: جبريل، قيل: ومن معك؟ قال: محمد، قيل: وقد بعث إليه؟ قال: قد بعث إليه، ففتح لنا، فإذا أنا بابني الخالة عيسى ابن مريم ويحيى ب</w:t>
      </w:r>
      <w:r w:rsidR="003745BB" w:rsidRPr="0064329D">
        <w:rPr>
          <w:rFonts w:ascii="Traditional Arabic" w:hAnsi="Traditional Arabic" w:cs="Traditional Arabic"/>
          <w:sz w:val="28"/>
          <w:szCs w:val="28"/>
          <w:rtl/>
          <w:lang w:bidi="ar-EG"/>
        </w:rPr>
        <w:t xml:space="preserve">ن </w:t>
      </w:r>
      <w:proofErr w:type="spellStart"/>
      <w:r w:rsidR="003745BB" w:rsidRPr="0064329D">
        <w:rPr>
          <w:rFonts w:ascii="Traditional Arabic" w:hAnsi="Traditional Arabic" w:cs="Traditional Arabic"/>
          <w:sz w:val="28"/>
          <w:szCs w:val="28"/>
          <w:rtl/>
          <w:lang w:bidi="ar-EG"/>
        </w:rPr>
        <w:t>زكرياء</w:t>
      </w:r>
      <w:proofErr w:type="spellEnd"/>
      <w:r w:rsidRPr="0064329D">
        <w:rPr>
          <w:rFonts w:ascii="Traditional Arabic" w:hAnsi="Traditional Arabic" w:cs="Traditional Arabic"/>
          <w:sz w:val="28"/>
          <w:szCs w:val="28"/>
          <w:rtl/>
          <w:lang w:bidi="ar-EG"/>
        </w:rPr>
        <w:t xml:space="preserve"> صلوات الله عليهما، فرحبا ودعوا لي بخير، ثم عرج بي إلى السماء الثالثة، فاستفتح جبريل، فقيل: من أنت؟ قال: </w:t>
      </w:r>
      <w:r w:rsidR="003745BB" w:rsidRPr="0064329D">
        <w:rPr>
          <w:rFonts w:ascii="Traditional Arabic" w:hAnsi="Traditional Arabic" w:cs="Traditional Arabic"/>
          <w:sz w:val="28"/>
          <w:szCs w:val="28"/>
          <w:rtl/>
          <w:lang w:bidi="ar-EG"/>
        </w:rPr>
        <w:t>جبريل، قيل: ومن معك؟ قال: محمد</w:t>
      </w:r>
      <w:r w:rsidRPr="0064329D">
        <w:rPr>
          <w:rFonts w:ascii="Traditional Arabic" w:hAnsi="Traditional Arabic" w:cs="Traditional Arabic"/>
          <w:sz w:val="28"/>
          <w:szCs w:val="28"/>
          <w:rtl/>
          <w:lang w:bidi="ar-EG"/>
        </w:rPr>
        <w:t xml:space="preserve"> قيل: وقد بعث إليه؟ قال: قد بعث</w:t>
      </w:r>
      <w:r w:rsidR="003745BB" w:rsidRPr="0064329D">
        <w:rPr>
          <w:rFonts w:ascii="Traditional Arabic" w:hAnsi="Traditional Arabic" w:cs="Traditional Arabic"/>
          <w:sz w:val="28"/>
          <w:szCs w:val="28"/>
          <w:rtl/>
          <w:lang w:bidi="ar-EG"/>
        </w:rPr>
        <w:t xml:space="preserve"> إليه، ففتح لنا، فإذا أنا بيوسف</w:t>
      </w:r>
      <w:r w:rsidRPr="0064329D">
        <w:rPr>
          <w:rFonts w:ascii="Traditional Arabic" w:hAnsi="Traditional Arabic" w:cs="Traditional Arabic"/>
          <w:sz w:val="28"/>
          <w:szCs w:val="28"/>
          <w:rtl/>
          <w:lang w:bidi="ar-EG"/>
        </w:rPr>
        <w:t xml:space="preserve"> إذا هو قد أعطي شطر الحسن، فرحب ودعا لي بخير، ثم عرج بنا إلى السماء الرابعة، فاستفتح جبريل قيل: من هذا؟ قال: جبريل، قيل: ومن معك؟ قال: محمد، قال: وقد بعث إليه؟ قال: قد بعث إليه، قال: ففتح لنا، فإذا أنا بإدريس، فرحب ودعا لي بخير، قال الله عز وجل:</w:t>
      </w:r>
      <w:r w:rsidR="003745BB"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ورفعناه مكانا عليا</w:t>
      </w:r>
      <w:r w:rsidR="003745BB" w:rsidRPr="0064329D">
        <w:rPr>
          <w:rFonts w:ascii="Traditional Arabic" w:hAnsi="Traditional Arabic" w:cs="Traditional Arabic" w:hint="cs"/>
          <w:sz w:val="28"/>
          <w:szCs w:val="28"/>
          <w:rtl/>
          <w:lang w:bidi="ar-EG"/>
        </w:rPr>
        <w:t>} [</w:t>
      </w:r>
      <w:r w:rsidRPr="0064329D">
        <w:rPr>
          <w:rFonts w:ascii="Traditional Arabic" w:hAnsi="Traditional Arabic" w:cs="Traditional Arabic"/>
          <w:sz w:val="28"/>
          <w:szCs w:val="28"/>
          <w:rtl/>
          <w:lang w:bidi="ar-EG"/>
        </w:rPr>
        <w:t>مريم</w:t>
      </w:r>
      <w:r w:rsidR="003745BB" w:rsidRPr="0064329D">
        <w:rPr>
          <w:rFonts w:ascii="Traditional Arabic" w:hAnsi="Traditional Arabic" w:cs="Traditional Arabic" w:hint="cs"/>
          <w:sz w:val="28"/>
          <w:szCs w:val="28"/>
          <w:rtl/>
          <w:lang w:bidi="ar-EG"/>
        </w:rPr>
        <w:t>:57]</w:t>
      </w:r>
      <w:r w:rsidRPr="0064329D">
        <w:rPr>
          <w:rFonts w:ascii="Traditional Arabic" w:hAnsi="Traditional Arabic" w:cs="Traditional Arabic"/>
          <w:sz w:val="28"/>
          <w:szCs w:val="28"/>
          <w:rtl/>
          <w:lang w:bidi="ar-EG"/>
        </w:rPr>
        <w:t>، ثم عرج بنا إلى السماء الخامسة، فاستفتح جبريل، قيل: من هذا؟ قال: جبريل، قيل: ومن معك؟ قال: محمد، قيل: وقد بعث إليه؟ قال: قد بعث إليه، ففتح لنا، فإذا أنا بهارون فرحب ودعا لي بخير، ثم عرج بنا إلى السماء السادسة، فاستفتح جبريل عليه السلام، قيل: من هذا؟ قال: جبريل، قيل: ومن معك؟ قال: محمد، قيل: وقد بعث إليه؟ قال: قد بعث</w:t>
      </w:r>
      <w:r w:rsidR="003745BB" w:rsidRPr="0064329D">
        <w:rPr>
          <w:rFonts w:ascii="Traditional Arabic" w:hAnsi="Traditional Arabic" w:cs="Traditional Arabic"/>
          <w:sz w:val="28"/>
          <w:szCs w:val="28"/>
          <w:rtl/>
          <w:lang w:bidi="ar-EG"/>
        </w:rPr>
        <w:t xml:space="preserve"> إليه، ففتح لنا، فإذا أنا بموسى</w:t>
      </w:r>
      <w:r w:rsidRPr="0064329D">
        <w:rPr>
          <w:rFonts w:ascii="Traditional Arabic" w:hAnsi="Traditional Arabic" w:cs="Traditional Arabic"/>
          <w:sz w:val="28"/>
          <w:szCs w:val="28"/>
          <w:rtl/>
          <w:lang w:bidi="ar-EG"/>
        </w:rPr>
        <w:t xml:space="preserve"> فرحب ودعا لي بخير، ثم عرج بنا إلى السماء السابعة، فاستفتح جبريل، فقيل: من هذا؟ قال: جبريل، قيل: ومن معك؟ قال: محمد قيل: وقد بعث إليه؟ قال: قد بعث إليه، ففتح لنا، فإذا أنا بإبراهيم مسندا ظهره إلى البيت المعمور، وإذا هو يدخله كل يوم سبعون ألف ملك لا يعودون إليه، ثم ذهب بي إلى السدرة المنتهى، وإذا ورقها كآذان الفيلة، وإذا ثمرها كالقلال، قال: فلما غشيها من أمر الله ما غشي تغيرت، فما أحد من خلق الله يستطيع أن ينعتها من حسنها، فأوحى الله إلى ما أوحى، ففرض علي خمسين صلاة في كل يوم وليلة، فنزلت إلى موسى فقال: ما فرض ربك على أمتك؟ قلت: خمسين صلاة، قال: ارجع إلى ربك فاسأله التخفيف؛ فإن أمتك لا يطيقون ذلك؛ فإني قد بلوت بني إسرائيل وخبرتهم، قال: فرجعت إلى ربي، فقلت: يارب خفف على أمتي، فحط عني خمسا، فرجعت إلى موسى، فقلت: حط عني خمسا، قال: إن أمتك لا يطيقون ذلك، فارجع إلى ربك فاسأله التخفيف، قال: فلم أزل أرجع بين ربي وبين موسى حتى قال: يا محمد، إنهن خمس صلوات كل يوم وليلة، لكل صلاة عشر، فذلك خمسون صلاة، ومن هم بحسنة فلم يعملها كتبت له حسنة، فإن عملها كتبت له عشرا، ومن هم بسيئة فلم يعملها لم تكتب شيئا، فإن عملها كتبت سيئة واحدة، قال: فنزلت حتى انتهيت إلى موسى فأخبرته، فقال: ارجع إلى ربك فاسأله التخفيف، فقال رسول الله فقلت: قد رجعت إلى ربي حتى استحييت منه»</w:t>
      </w:r>
      <w:r w:rsidR="00F53A0C" w:rsidRPr="0064329D">
        <w:rPr>
          <w:rFonts w:ascii="Traditional Arabic" w:hAnsi="Traditional Arabic" w:cs="Traditional Arabic" w:hint="cs"/>
          <w:sz w:val="28"/>
          <w:szCs w:val="28"/>
          <w:rtl/>
          <w:lang w:bidi="ar-EG"/>
        </w:rPr>
        <w:t>(</w:t>
      </w:r>
      <w:r w:rsidR="00F53A0C" w:rsidRPr="0064329D">
        <w:rPr>
          <w:rStyle w:val="a5"/>
          <w:rFonts w:ascii="Traditional Arabic" w:hAnsi="Traditional Arabic" w:cs="Traditional Arabic"/>
          <w:sz w:val="28"/>
          <w:szCs w:val="28"/>
          <w:rtl/>
          <w:lang w:bidi="ar-EG"/>
        </w:rPr>
        <w:footnoteReference w:id="53"/>
      </w:r>
      <w:r w:rsidR="00F53A0C" w:rsidRPr="0064329D">
        <w:rPr>
          <w:rFonts w:ascii="Traditional Arabic" w:hAnsi="Traditional Arabic" w:cs="Traditional Arabic" w:hint="cs"/>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وقبل أن نذكر الاضطرابات المزعومة في روايات الأحاديث، نود أن نذكر رواية شريك بن عبد الله، والتي كانت محل هذه الادعاءات الباطلة.</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فقد أورد البخاري في صحيحه الحديث الذي رواه سليمان عن شريك بن عبد الله، أنه قال: «سمعت ابن مالك يقول ليلة أسري برسول الله من م</w:t>
      </w:r>
      <w:r w:rsidR="003745BB" w:rsidRPr="0064329D">
        <w:rPr>
          <w:rFonts w:ascii="Traditional Arabic" w:hAnsi="Traditional Arabic" w:cs="Traditional Arabic"/>
          <w:sz w:val="28"/>
          <w:szCs w:val="28"/>
          <w:rtl/>
          <w:lang w:bidi="ar-EG"/>
        </w:rPr>
        <w:t>سجد الكعبة: أنه جاءه ثلاثة نفر قبل أن يوحى إليه</w:t>
      </w:r>
      <w:r w:rsidRPr="0064329D">
        <w:rPr>
          <w:rFonts w:ascii="Traditional Arabic" w:hAnsi="Traditional Arabic" w:cs="Traditional Arabic"/>
          <w:sz w:val="28"/>
          <w:szCs w:val="28"/>
          <w:rtl/>
          <w:lang w:bidi="ar-EG"/>
        </w:rPr>
        <w:t xml:space="preserve"> وهو نائم في المسجد الحرام، فقال أولهم: أيهم هو؟ فقال أوسطهم: هو خيرهم، فقال أحدهم: خذوا خيرهم، فكانت تلك الليلة، فلم يرهم حتى أتوه ليلة أخرى فيما يرى قلبه، وتنام عينه ولا ينام قلبه، وكذلك الأنبياء تنام أعينهم ولا تنام قلوبهم، فلم يكلموه حتى احتملوه فوضعوه عند بئر زمزم، فتولاه منهم جبريل، فشق جبريل ما بين نحره إلى لبته حتى فرغ من صدره وجوفه، فغسله من ماء زمزم بيده حتى أنقى جوفه، ثم أتى بطست من ذهب فيه تور من ذهب، محشوا إيمانا وحكمة،</w:t>
      </w:r>
      <w:r w:rsidR="003745BB" w:rsidRPr="0064329D">
        <w:rPr>
          <w:rFonts w:ascii="Traditional Arabic" w:hAnsi="Traditional Arabic" w:cs="Traditional Arabic"/>
          <w:sz w:val="28"/>
          <w:szCs w:val="28"/>
          <w:rtl/>
          <w:lang w:bidi="ar-EG"/>
        </w:rPr>
        <w:t xml:space="preserve"> فحشا به صدره ولغاديده </w:t>
      </w:r>
      <w:r w:rsidR="003745BB" w:rsidRPr="0064329D">
        <w:rPr>
          <w:rFonts w:ascii="Traditional Arabic" w:hAnsi="Traditional Arabic" w:cs="Traditional Arabic" w:hint="cs"/>
          <w:sz w:val="28"/>
          <w:szCs w:val="28"/>
          <w:rtl/>
          <w:lang w:bidi="ar-EG"/>
        </w:rPr>
        <w:t>(</w:t>
      </w:r>
      <w:r w:rsidR="003745BB" w:rsidRPr="0064329D">
        <w:rPr>
          <w:rFonts w:ascii="Traditional Arabic" w:hAnsi="Traditional Arabic" w:cs="Traditional Arabic"/>
          <w:sz w:val="28"/>
          <w:szCs w:val="28"/>
          <w:rtl/>
          <w:lang w:bidi="ar-EG"/>
        </w:rPr>
        <w:t>يعني عروق حلقه</w:t>
      </w:r>
      <w:r w:rsidR="003745BB" w:rsidRPr="0064329D">
        <w:rPr>
          <w:rFonts w:ascii="Traditional Arabic" w:hAnsi="Traditional Arabic" w:cs="Traditional Arabic" w:hint="cs"/>
          <w:sz w:val="28"/>
          <w:szCs w:val="28"/>
          <w:rtl/>
          <w:lang w:bidi="ar-EG"/>
        </w:rPr>
        <w:t>)</w:t>
      </w:r>
      <w:r w:rsidR="003745BB" w:rsidRPr="0064329D">
        <w:rPr>
          <w:rFonts w:ascii="Traditional Arabic" w:hAnsi="Traditional Arabic" w:cs="Traditional Arabic"/>
          <w:sz w:val="28"/>
          <w:szCs w:val="28"/>
          <w:rtl/>
          <w:lang w:bidi="ar-EG"/>
        </w:rPr>
        <w:t xml:space="preserve"> </w:t>
      </w:r>
      <w:r w:rsidRPr="0064329D">
        <w:rPr>
          <w:rFonts w:ascii="Traditional Arabic" w:hAnsi="Traditional Arabic" w:cs="Traditional Arabic"/>
          <w:sz w:val="28"/>
          <w:szCs w:val="28"/>
          <w:rtl/>
          <w:lang w:bidi="ar-EG"/>
        </w:rPr>
        <w:t xml:space="preserve">ثم أطبقه، ثم عرج به إلى السماء الدنيا، فضرب بابا من أبوابها، فناداه أهل السماء: من هذا؟ فقال: جبريل، قالوا: ومن معك؟ قال: معي محمد، قال: وقد بعث؟ قال: نعم، قالوا: فمرحبا به وأهلا، فيستبشر به أهل السماء، </w:t>
      </w:r>
      <w:r w:rsidRPr="0064329D">
        <w:rPr>
          <w:rFonts w:ascii="Traditional Arabic" w:hAnsi="Traditional Arabic" w:cs="Traditional Arabic"/>
          <w:sz w:val="28"/>
          <w:szCs w:val="28"/>
          <w:rtl/>
          <w:lang w:bidi="ar-EG"/>
        </w:rPr>
        <w:lastRenderedPageBreak/>
        <w:t xml:space="preserve">لا يعلم أهل السماء بما يريد الله به في الأرض حتى يعلمهم، فوجد في السماء الدنيا آدم، فقال له جبريل: هذا أبوك فسلم عليه، فسلم عليه ورد عليه آدم، وقال: مرحبا وأهلا يا بني، نعم الابن أنت، فإذا هو في السماء الدنيا بنهرين يطردان، فقال: ما هذان النهران يا جبريل؟ قال: هذان النيل والفرات عنصرهما، ثم مضى به في السماء، فإذا بنهر آخر عليه قصر من لؤلؤ وزبرجد، فضرب يده فإذا هو مسك أذفر، قال: ما هذا يا جبريل؟ قال: هذا الكوثر الذي خبأ لك ربك، ثم عرج إلى السماء الثانية، فقالت الملائكة له مثل ما قالت له الأولى، من هذا؟ قال: جبريل، قالوا: ومن معك؟ قال: محمد قالوا: وقد بعث إليه؟ قال: نعم، قالوا: مرحبا به وأهلا، ثم عرج به إلى السماء الثالثة، وقالوا له مثل ما قالت الأولى والثانية، ثم عرج به إلى الرابعة، فقالوا له مثل ذلك، ثم عرج به إلى السماء الخامسة، فقالوا مثل ذلك، ثم عرج به إلى السادسة، فقالوا له مثل ذلك، ثم عرج به إلى السماء السابعة، فقالوا له مثل ذلك، كل سماء فيها أنبياء قد سماهم، فوعيت منهم إدريس في الثانية، وهارون في الرابعة، وآخر في الخامسة لم أحفظ اسمه، وإبراهيم في السادسة، وموسى في السابعة بفضل كلامه لله، فقال موسى: رب، لم أظن أن ترفع على أحدا، ثم علا به فوق ذلك بما لا يعلمه إلا الله، حتى جاء سدرة المنتهى، ودنا الجبار رب العزة فتدلى، حتى كان منه قاب قوسين أو أدنى، فأوحى الله فيما أوحى خمسين صلاة على أمتك كل يوم وليلة، ثم هبط حتى بلغ موسى، فاحتبسه موسى، فقال يا محمد: ماذا عهد إليك ربك؟ قال: عهد إلى خمسين صلاة كل يوم وليلة، قال: إن أمتك لا تستطيع ذلك، فارجع فليخفف عنك ربك وعنهم، فالتفت النبي إلى جبريل كأنه يستشيره في ذلك، فأشار إليه جبريل أن نعم، إن شئت، فعلا به إلى الجبار، فقال وهو مكانه: يارب خفف عنا، فإن أمتي لا تستطيع هذا، فوضع عنه عشر صلوات، ثم رجع إلى موسى فاحتبسه، فلم يزل يردده موسى إلى ربه حتى صارت إلى خمس صلوات، ثم احتبسه موسى عند الخمس، فقال: يا محمد، والله لقد راودت بني إسرائيل قومي على أدنى من هذا فضعفوا فتركوه، فأمتك أضعف أجسادا وقلوبا وأبدانا وأبصارا وأسماعا، فارجع فليخفف عنك ربك، كل ذلك يلتفت النبي - صلى الله عليه وسلم - إلى جبريل ليشير عليه ولا يكره ذلك جبريل، فرفعه عند الخامسة، فقال: يارب إن أمتي ضعفاء أجسادهم وقلوبهم وأسماعهم وأبدانهم فخفف عنا، فقال الجبار: يا محمد، قال: لبيك وسعديك، قال: إنه لا يبدل القول لدي، كما فرضت عليك في أم الكتاب، قال: فكل حسنة بعشر أمثالها، فهي خمسون في أم الكتاب، وهي خمس عليك، فرجع إلى موسى، فقال: كيف فعلت؟ فقال: خفف عنا، أعطانا بكل حسنة عشر أمثالها، فقال موسى: قد والله راودت بني إسرائيل على أدنى من ذلك فتركوه، ارجع إلى ربك فليخفف عنك أيضا، قال رسول الله صلى الله عليه وسلم: يا موسى قد والله استحييت من ربي مما اختلفت إليه، قال: فاهبط باسم الله، قال: واستيقظ وهو في مسجد </w:t>
      </w:r>
      <w:proofErr w:type="gramStart"/>
      <w:r w:rsidRPr="0064329D">
        <w:rPr>
          <w:rFonts w:ascii="Traditional Arabic" w:hAnsi="Traditional Arabic" w:cs="Traditional Arabic"/>
          <w:sz w:val="28"/>
          <w:szCs w:val="28"/>
          <w:rtl/>
          <w:lang w:bidi="ar-EG"/>
        </w:rPr>
        <w:t>الحرام»</w:t>
      </w:r>
      <w:bookmarkStart w:id="24" w:name="_ednref3"/>
      <w:r w:rsidR="00F53A0C" w:rsidRPr="0064329D">
        <w:rPr>
          <w:rFonts w:ascii="Traditional Arabic" w:hAnsi="Traditional Arabic" w:cs="Traditional Arabic" w:hint="cs"/>
          <w:sz w:val="28"/>
          <w:szCs w:val="28"/>
          <w:rtl/>
          <w:lang w:bidi="ar-EG"/>
        </w:rPr>
        <w:t>(</w:t>
      </w:r>
      <w:proofErr w:type="gramEnd"/>
      <w:r w:rsidR="00F53A0C" w:rsidRPr="0064329D">
        <w:rPr>
          <w:rStyle w:val="a5"/>
          <w:rFonts w:ascii="Traditional Arabic" w:hAnsi="Traditional Arabic" w:cs="Traditional Arabic"/>
          <w:sz w:val="28"/>
          <w:szCs w:val="28"/>
          <w:rtl/>
          <w:lang w:bidi="ar-EG"/>
        </w:rPr>
        <w:footnoteReference w:id="54"/>
      </w:r>
      <w:r w:rsidR="00F53A0C" w:rsidRPr="0064329D">
        <w:rPr>
          <w:rFonts w:ascii="Traditional Arabic" w:hAnsi="Traditional Arabic" w:cs="Traditional Arabic" w:hint="cs"/>
          <w:sz w:val="28"/>
          <w:szCs w:val="28"/>
          <w:rtl/>
          <w:lang w:bidi="ar-EG"/>
        </w:rPr>
        <w:t>)</w:t>
      </w:r>
      <w:hyperlink r:id="rId13" w:anchor="_edn3" w:history="1"/>
      <w:bookmarkEnd w:id="24"/>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أما الاضطرابات</w:t>
      </w:r>
      <w:r w:rsidR="003745BB" w:rsidRPr="0064329D">
        <w:rPr>
          <w:rFonts w:ascii="Traditional Arabic" w:hAnsi="Traditional Arabic" w:cs="Traditional Arabic"/>
          <w:sz w:val="28"/>
          <w:szCs w:val="28"/>
          <w:rtl/>
          <w:lang w:bidi="ar-EG"/>
        </w:rPr>
        <w:t xml:space="preserve"> التي يدعيها المغرضون</w:t>
      </w:r>
      <w:r w:rsidRPr="0064329D">
        <w:rPr>
          <w:rFonts w:ascii="Traditional Arabic" w:hAnsi="Traditional Arabic" w:cs="Traditional Arabic"/>
          <w:sz w:val="28"/>
          <w:szCs w:val="28"/>
          <w:rtl/>
          <w:lang w:bidi="ar-EG"/>
        </w:rPr>
        <w:t xml:space="preserve"> بين الروايات، فإننا نقرر أنها ادعاءات باطلة، وسوف نفند هذه الادعاءات واحدة تلو الأخرى، في السطور التالية:</w:t>
      </w:r>
    </w:p>
    <w:p w:rsidR="00680DA8" w:rsidRPr="0064329D" w:rsidRDefault="003745BB" w:rsidP="004E108C">
      <w:pPr>
        <w:spacing w:before="60" w:after="0" w:line="240" w:lineRule="auto"/>
        <w:ind w:firstLine="567"/>
        <w:jc w:val="both"/>
        <w:rPr>
          <w:rFonts w:ascii="Traditional Arabic" w:hAnsi="Traditional Arabic" w:cs="Traditional Arabic"/>
          <w:b/>
          <w:bCs/>
          <w:sz w:val="28"/>
          <w:szCs w:val="28"/>
          <w:rtl/>
        </w:rPr>
      </w:pPr>
      <w:r w:rsidRPr="0064329D">
        <w:rPr>
          <w:rFonts w:ascii="Traditional Arabic" w:hAnsi="Traditional Arabic" w:cs="Traditional Arabic" w:hint="cs"/>
          <w:b/>
          <w:bCs/>
          <w:sz w:val="28"/>
          <w:szCs w:val="28"/>
          <w:rtl/>
          <w:lang w:bidi="ar-SY"/>
        </w:rPr>
        <w:t>1</w:t>
      </w:r>
      <w:r w:rsidR="0097096B">
        <w:rPr>
          <w:rFonts w:ascii="Traditional Arabic" w:hAnsi="Traditional Arabic" w:cs="Traditional Arabic" w:hint="cs"/>
          <w:b/>
          <w:bCs/>
          <w:sz w:val="28"/>
          <w:szCs w:val="28"/>
          <w:rtl/>
          <w:lang w:bidi="ar-SY"/>
        </w:rPr>
        <w:t xml:space="preserve"> </w:t>
      </w:r>
      <w:r w:rsidRPr="0064329D">
        <w:rPr>
          <w:rFonts w:ascii="Traditional Arabic" w:hAnsi="Traditional Arabic" w:cs="Traditional Arabic" w:hint="cs"/>
          <w:b/>
          <w:bCs/>
          <w:sz w:val="28"/>
          <w:szCs w:val="28"/>
          <w:rtl/>
          <w:lang w:bidi="ar-SY"/>
        </w:rPr>
        <w:t>-</w:t>
      </w:r>
      <w:r w:rsidR="00680DA8" w:rsidRPr="0064329D">
        <w:rPr>
          <w:rFonts w:ascii="Traditional Arabic" w:hAnsi="Traditional Arabic" w:cs="Traditional Arabic"/>
          <w:b/>
          <w:bCs/>
          <w:sz w:val="28"/>
          <w:szCs w:val="28"/>
          <w:rtl/>
        </w:rPr>
        <w:t>لا اضطراب في تحديد وقت حادثة الإسراء والمعراج:</w:t>
      </w:r>
    </w:p>
    <w:p w:rsidR="00680DA8" w:rsidRPr="0064329D" w:rsidRDefault="00680DA8" w:rsidP="004E108C">
      <w:pPr>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يوضح ذلك ابن القيم حيث يقول: "والصواب الذي عليه أئمة النقل أن الإسراء كان مرة واحدة بمكة بعد البعثة"</w:t>
      </w:r>
      <w:bookmarkStart w:id="25" w:name="_ednref4"/>
      <w:r w:rsidR="00F53A0C" w:rsidRPr="0064329D">
        <w:rPr>
          <w:rFonts w:ascii="Traditional Arabic" w:hAnsi="Traditional Arabic" w:cs="Traditional Arabic" w:hint="cs"/>
          <w:sz w:val="28"/>
          <w:szCs w:val="28"/>
          <w:rtl/>
        </w:rPr>
        <w:t>(</w:t>
      </w:r>
      <w:r w:rsidR="00F53A0C" w:rsidRPr="0064329D">
        <w:rPr>
          <w:rStyle w:val="a5"/>
          <w:rFonts w:ascii="Traditional Arabic" w:hAnsi="Traditional Arabic" w:cs="Traditional Arabic"/>
          <w:sz w:val="28"/>
          <w:szCs w:val="28"/>
          <w:rtl/>
        </w:rPr>
        <w:footnoteReference w:id="55"/>
      </w:r>
      <w:r w:rsidR="00F53A0C" w:rsidRPr="0064329D">
        <w:rPr>
          <w:rFonts w:ascii="Traditional Arabic" w:hAnsi="Traditional Arabic" w:cs="Traditional Arabic" w:hint="cs"/>
          <w:sz w:val="28"/>
          <w:szCs w:val="28"/>
          <w:rtl/>
        </w:rPr>
        <w:t>)</w:t>
      </w:r>
      <w:hyperlink r:id="rId14" w:anchor="_edn4" w:history="1"/>
      <w:bookmarkEnd w:id="25"/>
      <w:r w:rsidRPr="0064329D">
        <w:rPr>
          <w:rFonts w:ascii="Traditional Arabic" w:hAnsi="Traditional Arabic" w:cs="Traditional Arabic"/>
          <w:sz w:val="28"/>
          <w:szCs w:val="28"/>
          <w:rtl/>
        </w:rPr>
        <w:t xml:space="preserve">، أما الأدلة التي يعتمد عليها القائلون بهذا الاضطراب، فإن ابن القيم قد عرضها ووضح زيفها، حيث قال: "وكان الإسراء مرة واحدة، وقيل مرتين: مرة يقظة، ومرة مناما، وأرباب هذا القول كأنهم أرادوا أن يجمعوا بين حديث شريك، وقوله: ثم استيقظت، وبين سائر الروايات. ومنهم من قال: بل كان هذا مرتين، مرة قبل الوحي، لقوله في حديث </w:t>
      </w:r>
      <w:r w:rsidRPr="0064329D">
        <w:rPr>
          <w:rFonts w:ascii="Traditional Arabic" w:hAnsi="Traditional Arabic" w:cs="Traditional Arabic"/>
          <w:sz w:val="28"/>
          <w:szCs w:val="28"/>
          <w:rtl/>
        </w:rPr>
        <w:lastRenderedPageBreak/>
        <w:t xml:space="preserve">شريك: «وذلك قبل أن يوحى إليه» ومرة بعد الوحي، كما دلت عليه سائر الأحاديث. ومنهم من قال: بل ثلاث مرات: مرة قبل الوحي، ومرتين بعده، وكل هذا خبط، وهذه طريقة ضعفاء الظاهرية من أرباب النقل، الذين إذا رأوا في القصة لفظة تخالف سياق بعض الروايات، جعلوه مرة أخرى، فكلما اختلفت عليهم الروايات عددوا الوقائع، والصواب الذي عليه أئمة النقل أن الإسراء كان مرة واحدة بمكة بعد البعثة، </w:t>
      </w:r>
      <w:proofErr w:type="spellStart"/>
      <w:r w:rsidRPr="0064329D">
        <w:rPr>
          <w:rFonts w:ascii="Traditional Arabic" w:hAnsi="Traditional Arabic" w:cs="Traditional Arabic"/>
          <w:sz w:val="28"/>
          <w:szCs w:val="28"/>
          <w:rtl/>
        </w:rPr>
        <w:t>ويا</w:t>
      </w:r>
      <w:proofErr w:type="spellEnd"/>
      <w:r w:rsidRPr="0064329D">
        <w:rPr>
          <w:rFonts w:ascii="Traditional Arabic" w:hAnsi="Traditional Arabic" w:cs="Traditional Arabic"/>
          <w:sz w:val="28"/>
          <w:szCs w:val="28"/>
          <w:rtl/>
        </w:rPr>
        <w:t xml:space="preserve"> عجبا لهؤلاء الذين زعموا أنه مرارا، فكيف ساغ لهم أن يظنوا أنه في كل مرة تفرض عليه الصلاة خمسين، ثم يتردد بين ربه وبين موسى حتى تصير خمسا، ثم يقول: «أمضيت فريضتي، وخففت عن عبادي» ثم يعيدها في المرة الثانية إلى خمسين، ثم يحطها عشرا </w:t>
      </w:r>
      <w:proofErr w:type="spellStart"/>
      <w:r w:rsidRPr="0064329D">
        <w:rPr>
          <w:rFonts w:ascii="Traditional Arabic" w:hAnsi="Traditional Arabic" w:cs="Traditional Arabic"/>
          <w:sz w:val="28"/>
          <w:szCs w:val="28"/>
          <w:rtl/>
        </w:rPr>
        <w:t>عشرا</w:t>
      </w:r>
      <w:proofErr w:type="spellEnd"/>
      <w:r w:rsidRPr="0064329D">
        <w:rPr>
          <w:rFonts w:ascii="Traditional Arabic" w:hAnsi="Traditional Arabic" w:cs="Traditional Arabic"/>
          <w:sz w:val="28"/>
          <w:szCs w:val="28"/>
          <w:rtl/>
        </w:rPr>
        <w:t>، وقد غلط الحفاظ شريكا في ألفاظ من حديث الإسراء، ومسلم أورد المسند منه، ثم قال: فقدم وأخر وزا</w:t>
      </w:r>
      <w:r w:rsidR="0097096B">
        <w:rPr>
          <w:rFonts w:ascii="Traditional Arabic" w:hAnsi="Traditional Arabic" w:cs="Traditional Arabic"/>
          <w:sz w:val="28"/>
          <w:szCs w:val="28"/>
          <w:rtl/>
        </w:rPr>
        <w:t>د ونقص، ولم يسرد الحديث، فأجاد</w:t>
      </w:r>
      <w:r w:rsidRPr="0064329D">
        <w:rPr>
          <w:rFonts w:ascii="Traditional Arabic" w:hAnsi="Traditional Arabic" w:cs="Traditional Arabic"/>
          <w:sz w:val="28"/>
          <w:szCs w:val="28"/>
          <w:rtl/>
        </w:rPr>
        <w:t xml:space="preserve"> رحمه الله"</w:t>
      </w:r>
      <w:bookmarkStart w:id="26" w:name="_ednref5"/>
      <w:r w:rsidR="00F53A0C" w:rsidRPr="0064329D">
        <w:rPr>
          <w:rFonts w:ascii="Traditional Arabic" w:hAnsi="Traditional Arabic" w:cs="Traditional Arabic" w:hint="cs"/>
          <w:sz w:val="28"/>
          <w:szCs w:val="28"/>
          <w:rtl/>
        </w:rPr>
        <w:t>(</w:t>
      </w:r>
      <w:r w:rsidR="00F53A0C" w:rsidRPr="0064329D">
        <w:rPr>
          <w:rStyle w:val="a5"/>
          <w:rFonts w:ascii="Traditional Arabic" w:hAnsi="Traditional Arabic" w:cs="Traditional Arabic"/>
          <w:sz w:val="28"/>
          <w:szCs w:val="28"/>
          <w:rtl/>
        </w:rPr>
        <w:footnoteReference w:id="56"/>
      </w:r>
      <w:r w:rsidR="00F53A0C" w:rsidRPr="0064329D">
        <w:rPr>
          <w:rFonts w:ascii="Traditional Arabic" w:hAnsi="Traditional Arabic" w:cs="Traditional Arabic" w:hint="cs"/>
          <w:sz w:val="28"/>
          <w:szCs w:val="28"/>
          <w:rtl/>
        </w:rPr>
        <w:t>)</w:t>
      </w:r>
      <w:hyperlink r:id="rId15" w:anchor="_edn5" w:history="1"/>
      <w:bookmarkEnd w:id="26"/>
      <w:r w:rsidRPr="0064329D">
        <w:rPr>
          <w:rFonts w:ascii="Traditional Arabic" w:hAnsi="Traditional Arabic" w:cs="Traditional Arabic"/>
          <w:sz w:val="28"/>
          <w:szCs w:val="28"/>
          <w:rtl/>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أما السيوطي فقد علق</w:t>
      </w:r>
      <w:r w:rsidR="003745BB" w:rsidRPr="0064329D">
        <w:rPr>
          <w:rFonts w:ascii="Traditional Arabic" w:hAnsi="Traditional Arabic" w:cs="Traditional Arabic"/>
          <w:sz w:val="28"/>
          <w:szCs w:val="28"/>
          <w:rtl/>
          <w:lang w:bidi="ar-EG"/>
        </w:rPr>
        <w:t xml:space="preserve"> على عبارة: (قبل أن يوحى إليه)</w:t>
      </w:r>
      <w:r w:rsidRPr="0064329D">
        <w:rPr>
          <w:rFonts w:ascii="Traditional Arabic" w:hAnsi="Traditional Arabic" w:cs="Traditional Arabic"/>
          <w:sz w:val="28"/>
          <w:szCs w:val="28"/>
          <w:rtl/>
          <w:lang w:bidi="ar-EG"/>
        </w:rPr>
        <w:t xml:space="preserve"> التي وردت في رواية شريك، والتي استند إليها من يرى أن الحادثة حدثت قبل البعثة، وأن هناك اضطر</w:t>
      </w:r>
      <w:r w:rsidR="003745BB" w:rsidRPr="0064329D">
        <w:rPr>
          <w:rFonts w:ascii="Traditional Arabic" w:hAnsi="Traditional Arabic" w:cs="Traditional Arabic"/>
          <w:sz w:val="28"/>
          <w:szCs w:val="28"/>
          <w:rtl/>
          <w:lang w:bidi="ar-EG"/>
        </w:rPr>
        <w:t>ابا في روايات الإسراء والمعراج</w:t>
      </w:r>
      <w:r w:rsidRPr="0064329D">
        <w:rPr>
          <w:rFonts w:ascii="Traditional Arabic" w:hAnsi="Traditional Arabic" w:cs="Traditional Arabic"/>
          <w:sz w:val="28"/>
          <w:szCs w:val="28"/>
          <w:rtl/>
          <w:lang w:bidi="ar-EG"/>
        </w:rPr>
        <w:t xml:space="preserve"> فقال: "هذا مما أنكر على شريك في هذا الحديث، فإن المعروف أن الإسراء بعد البعثة، وفي تلك الليلة فرضت الصلاة، حتى تجاسر ابن حزم وادعى أن هذا الحديث موضوع، وانتقد على الشيخين حيث أخرجاه، وقد رد عليه ابن طاهر في جزء وقال: إن أحدا لم يتهم شريكا، بل وثقه أئمة الجرح والتعديل، وقبلوه واحتجوا به، قال: وأكثر ما يقال: إن شريكا وهم في هذه اللفظة، ولا يرد جميع الحديث بوهم في لفظة منه، ولعله أراد أن يقول: بعد أن يوحى إليه، فجرى على لسانه (قبل) غلطا، ومنهم من تأوله على أمر مخصوص؛ أي: قبل أن يوحى إليه فرض الصلوات، أو في شأن الإسراء، يريد: أنه وقع بغتة قبل أن ينذر به، وذكر الحافظ ابن حجر أن شريكا لم ينفرد بهذه اللفظة، بل تابعه عليها كثير بن خنيس عن أنس، أخرجه سعيد بن يحيى الأموي في مغاز</w:t>
      </w:r>
      <w:r w:rsidR="003745BB" w:rsidRPr="0064329D">
        <w:rPr>
          <w:rFonts w:ascii="Traditional Arabic" w:hAnsi="Traditional Arabic" w:cs="Traditional Arabic"/>
          <w:sz w:val="28"/>
          <w:szCs w:val="28"/>
          <w:rtl/>
          <w:lang w:bidi="ar-EG"/>
        </w:rPr>
        <w:t>يه: وهو نائم؛ أي: أول ما جاءوه</w:t>
      </w:r>
      <w:r w:rsidRPr="0064329D">
        <w:rPr>
          <w:rFonts w:ascii="Traditional Arabic" w:hAnsi="Traditional Arabic" w:cs="Traditional Arabic"/>
          <w:sz w:val="28"/>
          <w:szCs w:val="28"/>
          <w:rtl/>
          <w:lang w:bidi="ar-EG"/>
        </w:rPr>
        <w:t xml:space="preserve"> </w:t>
      </w:r>
      <w:r w:rsidR="003745BB" w:rsidRPr="0064329D">
        <w:rPr>
          <w:rFonts w:ascii="Traditional Arabic" w:hAnsi="Traditional Arabic" w:cs="Traditional Arabic" w:hint="cs"/>
          <w:sz w:val="28"/>
          <w:szCs w:val="28"/>
          <w:rtl/>
          <w:lang w:bidi="ar-EG"/>
        </w:rPr>
        <w:t>(</w:t>
      </w:r>
      <w:r w:rsidR="003745BB" w:rsidRPr="0064329D">
        <w:rPr>
          <w:rFonts w:ascii="Traditional Arabic" w:hAnsi="Traditional Arabic" w:cs="Traditional Arabic"/>
          <w:sz w:val="28"/>
          <w:szCs w:val="28"/>
          <w:rtl/>
          <w:lang w:bidi="ar-EG"/>
        </w:rPr>
        <w:t>يقصد الملائكة</w:t>
      </w:r>
      <w:r w:rsidR="003745BB"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كما صرح به في رواية ميمون بن سياه، وفيها (وكانت قريش تنام حول الكعبة) وقدم فيه شيئا وأخر، وزاد ونقص، وقد ساقه بلفظه البخاري في كتاب التوحيد من صحيحه"</w:t>
      </w:r>
      <w:bookmarkStart w:id="27" w:name="_ednref6"/>
      <w:r w:rsidR="00F53A0C" w:rsidRPr="0064329D">
        <w:rPr>
          <w:rFonts w:ascii="Traditional Arabic" w:hAnsi="Traditional Arabic" w:cs="Traditional Arabic" w:hint="cs"/>
          <w:sz w:val="28"/>
          <w:szCs w:val="28"/>
          <w:rtl/>
          <w:lang w:bidi="ar-SY"/>
        </w:rPr>
        <w:t>(</w:t>
      </w:r>
      <w:r w:rsidR="00F53A0C" w:rsidRPr="0064329D">
        <w:rPr>
          <w:rStyle w:val="a5"/>
          <w:rFonts w:ascii="Traditional Arabic" w:hAnsi="Traditional Arabic" w:cs="Traditional Arabic"/>
          <w:sz w:val="28"/>
          <w:szCs w:val="28"/>
          <w:rtl/>
          <w:lang w:bidi="ar-SY"/>
        </w:rPr>
        <w:footnoteReference w:id="57"/>
      </w:r>
      <w:r w:rsidR="00F53A0C" w:rsidRPr="0064329D">
        <w:rPr>
          <w:rFonts w:ascii="Traditional Arabic" w:hAnsi="Traditional Arabic" w:cs="Traditional Arabic" w:hint="cs"/>
          <w:sz w:val="28"/>
          <w:szCs w:val="28"/>
          <w:rtl/>
          <w:lang w:bidi="ar-SY"/>
        </w:rPr>
        <w:t>)</w:t>
      </w:r>
      <w:hyperlink r:id="rId16" w:anchor="_edn6" w:history="1"/>
      <w:bookmarkEnd w:id="27"/>
      <w:r w:rsidRPr="0064329D">
        <w:rPr>
          <w:rFonts w:ascii="Traditional Arabic" w:hAnsi="Traditional Arabic" w:cs="Traditional Arabic"/>
          <w:sz w:val="28"/>
          <w:szCs w:val="28"/>
          <w:rtl/>
          <w:lang w:bidi="ar-EG"/>
        </w:rPr>
        <w:t>.</w:t>
      </w:r>
    </w:p>
    <w:p w:rsidR="00680DA8" w:rsidRPr="0064329D" w:rsidRDefault="00F53A0C" w:rsidP="004E108C">
      <w:pPr>
        <w:pStyle w:val="11"/>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وما قاله السيوطي من أن علماء</w:t>
      </w:r>
      <w:r w:rsidR="003745BB" w:rsidRPr="0064329D">
        <w:rPr>
          <w:rFonts w:ascii="Traditional Arabic" w:hAnsi="Traditional Arabic" w:cs="Traditional Arabic"/>
          <w:sz w:val="28"/>
          <w:szCs w:val="28"/>
          <w:rtl/>
          <w:lang w:bidi="ar-EG"/>
        </w:rPr>
        <w:t xml:space="preserve"> الجرح والتعديل قد وثقوا شريكا</w:t>
      </w:r>
      <w:r w:rsidR="00680DA8" w:rsidRPr="0064329D">
        <w:rPr>
          <w:rFonts w:ascii="Traditional Arabic" w:hAnsi="Traditional Arabic" w:cs="Traditional Arabic"/>
          <w:sz w:val="28"/>
          <w:szCs w:val="28"/>
          <w:rtl/>
          <w:lang w:bidi="ar-EG"/>
        </w:rPr>
        <w:t xml:space="preserve"> هو أمر واضح يسهل الاستدلال عليه، وهاك أقوال العلماء فيه:</w:t>
      </w:r>
      <w:r w:rsidR="000E2E18"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lang w:bidi="ar-EG"/>
        </w:rPr>
        <w:t>قال م</w:t>
      </w:r>
      <w:r w:rsidR="000E2E18" w:rsidRPr="0064329D">
        <w:rPr>
          <w:rFonts w:ascii="Traditional Arabic" w:hAnsi="Traditional Arabic" w:cs="Traditional Arabic"/>
          <w:sz w:val="28"/>
          <w:szCs w:val="28"/>
          <w:rtl/>
          <w:lang w:bidi="ar-EG"/>
        </w:rPr>
        <w:t>حمد بن سعد: كان ثقة كثير الحديث</w:t>
      </w:r>
      <w:r w:rsidR="000E2E18"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 xml:space="preserve">وقال أبو أحمد بن عدي: وشريك رجل مشهور من أهل </w:t>
      </w:r>
      <w:proofErr w:type="gramStart"/>
      <w:r w:rsidR="00680DA8" w:rsidRPr="0064329D">
        <w:rPr>
          <w:rFonts w:ascii="Traditional Arabic" w:hAnsi="Traditional Arabic" w:cs="Traditional Arabic"/>
          <w:sz w:val="28"/>
          <w:szCs w:val="28"/>
          <w:rtl/>
          <w:lang w:bidi="ar-EG"/>
        </w:rPr>
        <w:t>المدينة</w:t>
      </w: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w:t>
      </w:r>
      <w:proofErr w:type="gramEnd"/>
      <w:r w:rsidR="00680DA8" w:rsidRPr="0064329D">
        <w:rPr>
          <w:rFonts w:ascii="Traditional Arabic" w:hAnsi="Traditional Arabic" w:cs="Traditional Arabic"/>
          <w:sz w:val="28"/>
          <w:szCs w:val="28"/>
          <w:rtl/>
          <w:lang w:bidi="ar-EG"/>
        </w:rPr>
        <w:t xml:space="preserve"> حدث عنه مالك وغير مالك من الثقات، وحديثه إذا روى عنه ثقة فلا بأس بروايته، إلا أن يروي عنه ضعيف</w:t>
      </w:r>
      <w:r w:rsidRPr="0064329D">
        <w:rPr>
          <w:rFonts w:ascii="Traditional Arabic" w:hAnsi="Traditional Arabic" w:cs="Traditional Arabic" w:hint="cs"/>
          <w:sz w:val="28"/>
          <w:szCs w:val="28"/>
          <w:rtl/>
          <w:lang w:bidi="ar-EG"/>
        </w:rPr>
        <w:t>(</w:t>
      </w:r>
      <w:r w:rsidRPr="0064329D">
        <w:rPr>
          <w:rStyle w:val="a5"/>
          <w:rFonts w:ascii="Traditional Arabic" w:hAnsi="Traditional Arabic" w:cs="Traditional Arabic"/>
          <w:sz w:val="28"/>
          <w:szCs w:val="28"/>
          <w:rtl/>
          <w:lang w:bidi="ar-EG"/>
        </w:rPr>
        <w:footnoteReference w:id="58"/>
      </w:r>
      <w:r w:rsidRPr="0064329D">
        <w:rPr>
          <w:rFonts w:ascii="Traditional Arabic" w:hAnsi="Traditional Arabic" w:cs="Traditional Arabic" w:hint="cs"/>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وخلاصة القول في هذه المسألة: أن رواية شريك صحيحة ولا غبار عليها، وأن ما قاله شريك صحيح إذا فهمنا عبارته كما فهمها العلماء الشارحون، وأن المراد منها قبل أن يوحى إليه فرض الصلوات، وليس المراد أن الحادثة كانت قبل البعثة، ويؤيد ما ذهبنا إليه أقوال العلماء وأهل الجرح والتعديل الذين وثقوا شريكا وقبلوا روايته، كما يؤيد هذا القول الروايات الأخرى التي ذكرها العلماء، والتي تساند رواية شريك.</w:t>
      </w:r>
    </w:p>
    <w:p w:rsidR="00680DA8" w:rsidRPr="0064329D" w:rsidRDefault="000E2E1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أما إذا افترضنا جدلا</w:t>
      </w:r>
      <w:r w:rsidR="00680DA8" w:rsidRPr="0064329D">
        <w:rPr>
          <w:rFonts w:ascii="Traditional Arabic" w:hAnsi="Traditional Arabic" w:cs="Traditional Arabic"/>
          <w:sz w:val="28"/>
          <w:szCs w:val="28"/>
          <w:rtl/>
          <w:lang w:bidi="ar-EG"/>
        </w:rPr>
        <w:t xml:space="preserve"> أن شريكا قد وهم في هذه العبارة، فإن ذلك لا ينقص من قدره؛ فهو بشر، يجوز عليه ما يجوز على غيره من نسيان ووهم وخطأ، لكن هذا الفرض لا يجعلنا نرفض روايته بالكلية، ويؤيد ذلك ما ذكره ابن حجر في الفتح، حيث قال: "قال ابن طاهر: وحديثه هذا رواه عنه ثقة، وهو سليمان بن بلال، قال: وعلى تسليم تقدير تفرده بعبارة: «قبل أن يوحى إليه» لا يقتضي طرح حديثه؛ فوهم الثقة في موضع من الحديث لا يسقط جميع الحديث، ولا </w:t>
      </w:r>
      <w:r w:rsidR="00680DA8" w:rsidRPr="0064329D">
        <w:rPr>
          <w:rFonts w:ascii="Traditional Arabic" w:hAnsi="Traditional Arabic" w:cs="Traditional Arabic"/>
          <w:sz w:val="28"/>
          <w:szCs w:val="28"/>
          <w:rtl/>
          <w:lang w:bidi="ar-EG"/>
        </w:rPr>
        <w:lastRenderedPageBreak/>
        <w:t>سيما إذا كان الوهم لا يستلزم ارتكاب محذور، ولو ترك حديث من وهم في تاريخ لترك حديث جماعة من أئمة المسلمين"</w:t>
      </w:r>
      <w:bookmarkStart w:id="28" w:name="_ednref8"/>
      <w:r w:rsidR="00F53A0C" w:rsidRPr="0064329D">
        <w:rPr>
          <w:rFonts w:ascii="Traditional Arabic" w:hAnsi="Traditional Arabic" w:cs="Traditional Arabic" w:hint="cs"/>
          <w:sz w:val="28"/>
          <w:szCs w:val="28"/>
          <w:rtl/>
          <w:lang w:bidi="ar-EG"/>
        </w:rPr>
        <w:t>(</w:t>
      </w:r>
      <w:r w:rsidR="00F53A0C" w:rsidRPr="0064329D">
        <w:rPr>
          <w:rStyle w:val="a5"/>
          <w:rFonts w:ascii="Traditional Arabic" w:hAnsi="Traditional Arabic" w:cs="Traditional Arabic"/>
          <w:sz w:val="28"/>
          <w:szCs w:val="28"/>
          <w:rtl/>
          <w:lang w:bidi="ar-EG"/>
        </w:rPr>
        <w:footnoteReference w:id="59"/>
      </w:r>
      <w:r w:rsidR="00F53A0C" w:rsidRPr="0064329D">
        <w:rPr>
          <w:rFonts w:ascii="Traditional Arabic" w:hAnsi="Traditional Arabic" w:cs="Traditional Arabic" w:hint="cs"/>
          <w:sz w:val="28"/>
          <w:szCs w:val="28"/>
          <w:rtl/>
          <w:lang w:bidi="ar-EG"/>
        </w:rPr>
        <w:t>)</w:t>
      </w:r>
      <w:hyperlink r:id="rId17" w:anchor="_edn8" w:history="1"/>
      <w:bookmarkEnd w:id="28"/>
      <w:r w:rsidR="00680DA8" w:rsidRPr="0064329D">
        <w:rPr>
          <w:rFonts w:ascii="Traditional Arabic" w:hAnsi="Traditional Arabic" w:cs="Traditional Arabic"/>
          <w:sz w:val="28"/>
          <w:szCs w:val="28"/>
          <w:rtl/>
          <w:lang w:bidi="ar-EG"/>
        </w:rPr>
        <w:t>.</w:t>
      </w:r>
    </w:p>
    <w:p w:rsidR="00680DA8" w:rsidRPr="0064329D" w:rsidRDefault="000E2E18" w:rsidP="004E108C">
      <w:pPr>
        <w:spacing w:before="60" w:after="0" w:line="240" w:lineRule="auto"/>
        <w:ind w:firstLine="567"/>
        <w:jc w:val="both"/>
        <w:rPr>
          <w:rFonts w:ascii="Traditional Arabic" w:hAnsi="Traditional Arabic" w:cs="Traditional Arabic"/>
          <w:b/>
          <w:bCs/>
          <w:sz w:val="28"/>
          <w:szCs w:val="28"/>
          <w:rtl/>
        </w:rPr>
      </w:pPr>
      <w:r w:rsidRPr="0064329D">
        <w:rPr>
          <w:rFonts w:ascii="Traditional Arabic" w:hAnsi="Traditional Arabic" w:cs="Traditional Arabic" w:hint="cs"/>
          <w:b/>
          <w:bCs/>
          <w:sz w:val="28"/>
          <w:szCs w:val="28"/>
          <w:rtl/>
        </w:rPr>
        <w:t>2 -</w:t>
      </w:r>
      <w:r w:rsidR="00680DA8" w:rsidRPr="0064329D">
        <w:rPr>
          <w:rFonts w:ascii="Traditional Arabic" w:hAnsi="Traditional Arabic" w:cs="Traditional Arabic"/>
          <w:b/>
          <w:bCs/>
          <w:sz w:val="28"/>
          <w:szCs w:val="28"/>
          <w:rtl/>
        </w:rPr>
        <w:t>ادعاء الاضطراب في كون الحادثة بالروح فقط أم بالبدن والروح معا، وفي كونها يقظة أو مناما:</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لقد أجمع جمهور السلف على أن الحادثة كانت بالبدن والروح معا؛ لكثرة الأدلة على ذلك، وموافقة ذلك للعقل، لكن هناك من يرى أن الحادثة كانت بالروح فقط، ومنهم من يرى أنها كانت مناما، ومنهم من لم يفرق بين كونها بالروح أو بالمنام، وغير ذلك من الاختلافات.</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وقد جمع القاضي عياض الأقوال في هذه المسألة، ورجح قول الجمهور بكون الحادثة قد حدثت بالجسد والروح معا، فقال: "اختلف السلف والعلماء هل كان </w:t>
      </w:r>
      <w:proofErr w:type="spellStart"/>
      <w:r w:rsidRPr="0064329D">
        <w:rPr>
          <w:rFonts w:ascii="Traditional Arabic" w:hAnsi="Traditional Arabic" w:cs="Traditional Arabic"/>
          <w:sz w:val="28"/>
          <w:szCs w:val="28"/>
          <w:rtl/>
          <w:lang w:bidi="ar-EG"/>
        </w:rPr>
        <w:t>إسراؤه</w:t>
      </w:r>
      <w:proofErr w:type="spellEnd"/>
      <w:r w:rsidRPr="0064329D">
        <w:rPr>
          <w:rFonts w:ascii="Traditional Arabic" w:hAnsi="Traditional Arabic" w:cs="Traditional Arabic"/>
          <w:sz w:val="28"/>
          <w:szCs w:val="28"/>
          <w:rtl/>
          <w:lang w:bidi="ar-EG"/>
        </w:rPr>
        <w:t xml:space="preserve"> بروحه أو جسده على ثلاث مقالات؛ فذهبت طائفة إلى أنه إسراء بالروح، وأنه رؤيا منام، مع اتفاقهم أن رؤيا الأنبياء حق ووحي، وإلى هذا ذهب معاوية، وحكي عن الحسن والمشهور عنه خلافه، وإليه أشار محمد بن إسحاق، و</w:t>
      </w:r>
      <w:r w:rsidR="000E2E18" w:rsidRPr="0064329D">
        <w:rPr>
          <w:rFonts w:ascii="Traditional Arabic" w:hAnsi="Traditional Arabic" w:cs="Traditional Arabic"/>
          <w:sz w:val="28"/>
          <w:szCs w:val="28"/>
          <w:rtl/>
          <w:lang w:bidi="ar-EG"/>
        </w:rPr>
        <w:t>حجتهم قوله تعال</w:t>
      </w:r>
      <w:r w:rsidR="000E2E18" w:rsidRPr="0064329D">
        <w:rPr>
          <w:rFonts w:ascii="Traditional Arabic" w:hAnsi="Traditional Arabic" w:cs="Traditional Arabic" w:hint="cs"/>
          <w:sz w:val="28"/>
          <w:szCs w:val="28"/>
          <w:rtl/>
          <w:lang w:bidi="ar-EG"/>
        </w:rPr>
        <w:t xml:space="preserve">ى: </w:t>
      </w:r>
      <w:r w:rsidR="000E2E18"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وما جعلنا الرؤيا التي أريناك إلا فتنة للناس</w:t>
      </w:r>
      <w:r w:rsidR="000E2E18"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000E2E18"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الإسراء: ٦٠</w:t>
      </w:r>
      <w:r w:rsidR="000E2E18"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وما حكوا عن عائشة رضي الله عنها: «ما فقدت جسد رسول الله ولكن الله أسرى بروحه»</w:t>
      </w:r>
      <w:bookmarkStart w:id="29" w:name="_ednref9"/>
      <w:r w:rsidR="00F53A0C" w:rsidRPr="0064329D">
        <w:rPr>
          <w:rFonts w:ascii="Traditional Arabic" w:hAnsi="Traditional Arabic" w:cs="Traditional Arabic" w:hint="cs"/>
          <w:sz w:val="28"/>
          <w:szCs w:val="28"/>
          <w:rtl/>
          <w:lang w:bidi="ar-EG"/>
        </w:rPr>
        <w:t xml:space="preserve"> (</w:t>
      </w:r>
      <w:r w:rsidR="00F53A0C" w:rsidRPr="0064329D">
        <w:rPr>
          <w:rStyle w:val="a5"/>
          <w:rFonts w:ascii="Traditional Arabic" w:hAnsi="Traditional Arabic" w:cs="Traditional Arabic"/>
          <w:sz w:val="28"/>
          <w:szCs w:val="28"/>
          <w:rtl/>
          <w:lang w:bidi="ar-EG"/>
        </w:rPr>
        <w:footnoteReference w:id="60"/>
      </w:r>
      <w:r w:rsidR="00F53A0C" w:rsidRPr="0064329D">
        <w:rPr>
          <w:rFonts w:ascii="Traditional Arabic" w:hAnsi="Traditional Arabic" w:cs="Traditional Arabic" w:hint="cs"/>
          <w:sz w:val="28"/>
          <w:szCs w:val="28"/>
          <w:rtl/>
          <w:lang w:bidi="ar-EG"/>
        </w:rPr>
        <w:t>)</w:t>
      </w:r>
      <w:hyperlink r:id="rId18" w:anchor="_edn9" w:history="1"/>
      <w:bookmarkEnd w:id="29"/>
      <w:r w:rsidRPr="0064329D">
        <w:rPr>
          <w:rFonts w:ascii="Traditional Arabic" w:hAnsi="Traditional Arabic" w:cs="Traditional Arabic"/>
          <w:sz w:val="28"/>
          <w:szCs w:val="28"/>
          <w:rtl/>
          <w:lang w:bidi="ar-EG"/>
        </w:rPr>
        <w:t>، وقوله: «بينا أنا نائم»، وقول أنس:</w:t>
      </w:r>
      <w:r w:rsidR="000E2E18"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«وهو نائم في المسجد الحرام» وذكر القصة، ثم قال في آخره: «فاستيقظت وأنا بالمسجد الحرام».</w:t>
      </w:r>
    </w:p>
    <w:p w:rsidR="00680DA8" w:rsidRPr="0064329D" w:rsidRDefault="000E2E1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وذهب معظم السلف و</w:t>
      </w:r>
      <w:r w:rsidR="00680DA8" w:rsidRPr="0064329D">
        <w:rPr>
          <w:rFonts w:ascii="Traditional Arabic" w:hAnsi="Traditional Arabic" w:cs="Traditional Arabic"/>
          <w:sz w:val="28"/>
          <w:szCs w:val="28"/>
          <w:rtl/>
          <w:lang w:bidi="ar-EG"/>
        </w:rPr>
        <w:t xml:space="preserve">المسلمين إلى أنه إسراء بالجسد وفي اليقظة، وهذا هو الحق، وهو قول ابن عباس وجابر وأنس وحذيفة وعمر وأبي هريرة ومالك بن صعصعة وأبي حبة البدري وابن مسعود والضحاك وسعيد بن جبير وقتادة </w:t>
      </w:r>
      <w:proofErr w:type="gramStart"/>
      <w:r w:rsidR="00680DA8" w:rsidRPr="0064329D">
        <w:rPr>
          <w:rFonts w:ascii="Traditional Arabic" w:hAnsi="Traditional Arabic" w:cs="Traditional Arabic"/>
          <w:sz w:val="28"/>
          <w:szCs w:val="28"/>
          <w:rtl/>
          <w:lang w:bidi="ar-EG"/>
        </w:rPr>
        <w:t>و ابن</w:t>
      </w:r>
      <w:proofErr w:type="gramEnd"/>
      <w:r w:rsidR="00680DA8" w:rsidRPr="0064329D">
        <w:rPr>
          <w:rFonts w:ascii="Traditional Arabic" w:hAnsi="Traditional Arabic" w:cs="Traditional Arabic"/>
          <w:sz w:val="28"/>
          <w:szCs w:val="28"/>
          <w:rtl/>
          <w:lang w:bidi="ar-EG"/>
        </w:rPr>
        <w:t xml:space="preserve"> المسيب وابن شهاب وابن زيد والحسن وإبراهيم ومسروق ومجاهد وعكرمة وابن جريج، وهو دليل قول عائشة، وهو قول الطبري وابن حنبل وجماعة عظيمة من المسلمين، وهو قول أكثر المتأخرين من الفقهاء والمحدثين والمتكلمين وا</w:t>
      </w:r>
      <w:r w:rsidRPr="0064329D">
        <w:rPr>
          <w:rFonts w:ascii="Traditional Arabic" w:hAnsi="Traditional Arabic" w:cs="Traditional Arabic"/>
          <w:sz w:val="28"/>
          <w:szCs w:val="28"/>
          <w:rtl/>
          <w:lang w:bidi="ar-EG"/>
        </w:rPr>
        <w:t>لمفسرين</w:t>
      </w:r>
      <w:r w:rsidRPr="0064329D">
        <w:rPr>
          <w:rFonts w:ascii="Traditional Arabic" w:hAnsi="Traditional Arabic" w:cs="Traditional Arabic" w:hint="cs"/>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وقالت طائفة: كان الإسراء بالجسد يقظة من المسجد الحرام إلى بيت المقدس، وإلى السماء بالروح، واحتجوا بقوله عز وجل:</w:t>
      </w:r>
      <w:r w:rsidRPr="0064329D">
        <w:rPr>
          <w:rStyle w:val="apple-converted-space"/>
          <w:rFonts w:ascii="Traditional Arabic" w:hAnsi="Traditional Arabic" w:cs="Traditional Arabic"/>
          <w:sz w:val="28"/>
          <w:szCs w:val="28"/>
          <w:rtl/>
          <w:lang w:bidi="ar-EG"/>
        </w:rPr>
        <w:t> </w:t>
      </w:r>
      <w:r w:rsidR="000E2E18"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سبحان الذي أسرى بعبده ليلا من المسجد الحرام إلى المسجد الأقصى</w:t>
      </w:r>
      <w:r w:rsidR="000E2E18"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rPr>
        <w:t> </w:t>
      </w:r>
      <w:r w:rsidR="000E2E18"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الإسراء: 1</w:t>
      </w:r>
      <w:r w:rsidR="000E2E18"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فجعل</w:t>
      </w:r>
      <w:r w:rsidRPr="0064329D">
        <w:rPr>
          <w:rStyle w:val="apple-converted-space"/>
          <w:rFonts w:ascii="Traditional Arabic" w:hAnsi="Traditional Arabic" w:cs="Traditional Arabic"/>
          <w:sz w:val="28"/>
          <w:szCs w:val="28"/>
          <w:rtl/>
          <w:lang w:bidi="ar-EG"/>
        </w:rPr>
        <w:t> </w:t>
      </w:r>
      <w:r w:rsidR="000E2E18"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إلى المسجد الأقصى</w:t>
      </w:r>
      <w:r w:rsidR="000E2E18"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غاية الإسراء الذي وقع التعجب فيه بعظيم الق</w:t>
      </w:r>
      <w:r w:rsidR="000E2E18" w:rsidRPr="0064329D">
        <w:rPr>
          <w:rFonts w:ascii="Traditional Arabic" w:hAnsi="Traditional Arabic" w:cs="Traditional Arabic"/>
          <w:sz w:val="28"/>
          <w:szCs w:val="28"/>
          <w:rtl/>
          <w:lang w:bidi="ar-EG"/>
        </w:rPr>
        <w:t>درة، والتمدح بتشريف النبي محمد صلى الله عليه وسلم</w:t>
      </w:r>
      <w:r w:rsidRPr="0064329D">
        <w:rPr>
          <w:rFonts w:ascii="Traditional Arabic" w:hAnsi="Traditional Arabic" w:cs="Traditional Arabic"/>
          <w:sz w:val="28"/>
          <w:szCs w:val="28"/>
          <w:rtl/>
          <w:lang w:bidi="ar-EG"/>
        </w:rPr>
        <w:t xml:space="preserve"> به، وإظهار الكرامة له بالإسراء إليه. قال هؤلاء: ولو كان الإسراء بجسده إلى زائد على المسجد الأقصى لذكره، فيكون أبلغ في المدح؛ ثم اختلفت هاتان الفرقتان هل صلى ببيت المقدس أم لا؟ ففي حديث أنس وغيره ما تقدم من صلاته فيه، وأنكر ذلك حذيفة بن اليمان، وقال: والله ما زالا عن ظهر البراق حتى رجعا.</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قا</w:t>
      </w:r>
      <w:r w:rsidR="000E2E18" w:rsidRPr="0064329D">
        <w:rPr>
          <w:rFonts w:ascii="Traditional Arabic" w:hAnsi="Traditional Arabic" w:cs="Traditional Arabic"/>
          <w:sz w:val="28"/>
          <w:szCs w:val="28"/>
          <w:rtl/>
          <w:lang w:bidi="ar-EG"/>
        </w:rPr>
        <w:t>ل القاضي: والحق من هذا والصحيح إن شاء الله تعالى</w:t>
      </w:r>
      <w:r w:rsidRPr="0064329D">
        <w:rPr>
          <w:rFonts w:ascii="Traditional Arabic" w:hAnsi="Traditional Arabic" w:cs="Traditional Arabic"/>
          <w:sz w:val="28"/>
          <w:szCs w:val="28"/>
          <w:rtl/>
          <w:lang w:bidi="ar-EG"/>
        </w:rPr>
        <w:t xml:space="preserve"> أنه إسراء بالجسد والروح في القصة كلها، وعليه تدل الآية، وصحيح الأخبار، والاعتبار، ولا يعدل عن الظاهر والحقيقة إلى التأويل إلا عند الاستحالة، وليس في الإسراء بجسده وحال يقظته استحالة؛ إذ لو كان مناما لقال: "بروح عبده" ولم يقل: "بعبده"، وقوله تعالى</w:t>
      </w:r>
      <w:r w:rsidR="000E2E18"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ما زاغ البصر وما طغى</w:t>
      </w:r>
      <w:r w:rsidR="000E2E18" w:rsidRPr="0064329D">
        <w:rPr>
          <w:rFonts w:ascii="Traditional Arabic" w:hAnsi="Traditional Arabic" w:cs="Traditional Arabic" w:hint="cs"/>
          <w:sz w:val="28"/>
          <w:szCs w:val="28"/>
          <w:rtl/>
          <w:lang w:bidi="ar-EG"/>
        </w:rPr>
        <w:t>} [</w:t>
      </w:r>
      <w:r w:rsidR="000E2E18" w:rsidRPr="0064329D">
        <w:rPr>
          <w:rFonts w:ascii="Traditional Arabic" w:hAnsi="Traditional Arabic" w:cs="Traditional Arabic"/>
          <w:sz w:val="28"/>
          <w:szCs w:val="28"/>
          <w:rtl/>
          <w:lang w:bidi="ar-EG"/>
        </w:rPr>
        <w:t>النجم</w:t>
      </w:r>
      <w:r w:rsidR="000E2E18" w:rsidRPr="0064329D">
        <w:rPr>
          <w:rFonts w:ascii="Traditional Arabic" w:hAnsi="Traditional Arabic" w:cs="Traditional Arabic" w:hint="cs"/>
          <w:sz w:val="28"/>
          <w:szCs w:val="28"/>
          <w:rtl/>
          <w:lang w:bidi="ar-EG"/>
        </w:rPr>
        <w:t>:17]،</w:t>
      </w:r>
      <w:r w:rsidRPr="0064329D">
        <w:rPr>
          <w:rFonts w:ascii="Traditional Arabic" w:hAnsi="Traditional Arabic" w:cs="Traditional Arabic"/>
          <w:sz w:val="28"/>
          <w:szCs w:val="28"/>
          <w:rtl/>
          <w:lang w:bidi="ar-EG"/>
        </w:rPr>
        <w:t xml:space="preserve"> ولو كان مناما لما كانت فيه آية ولا معجزة، ولما استبعده الكفار ولا كذبوه فيه، ولا ارتد به ضعفاء من أسلم وافتتنوا به؛ إذ مثل هذا من المنامات لا ينكر، بل لم يكن ذلك منهم إلا وقد علموا أن خبره إنما كان عن جسمه وحال يقظته إلى ما ذكر في الحديث، من ذكر صلاته بالأنبياء ببيت المقدس في رواية أنس، أو في السماء على ما روى غيره، وذكر مجيء جبريل له بالبراق، وخبر المعراج واستفتاح السماء فيقال: ومن معك؟ فيقول: محمد، ولقائه بالأنبياء فيها، وخبرهم معه وترحيبهم به، وشأنه في فرض</w:t>
      </w:r>
      <w:r w:rsidR="000E2E18" w:rsidRPr="0064329D">
        <w:rPr>
          <w:rFonts w:ascii="Traditional Arabic" w:hAnsi="Traditional Arabic" w:cs="Traditional Arabic"/>
          <w:sz w:val="28"/>
          <w:szCs w:val="28"/>
          <w:rtl/>
          <w:lang w:bidi="ar-EG"/>
        </w:rPr>
        <w:t xml:space="preserve"> الصلاة ومراجعته مع موسى في ذلك</w:t>
      </w:r>
      <w:r w:rsidR="000E2E18" w:rsidRPr="0064329D">
        <w:rPr>
          <w:rFonts w:ascii="Traditional Arabic" w:hAnsi="Traditional Arabic" w:cs="Traditional Arabic" w:hint="cs"/>
          <w:sz w:val="28"/>
          <w:szCs w:val="28"/>
          <w:rtl/>
          <w:lang w:bidi="ar-EG"/>
        </w:rPr>
        <w:t xml:space="preserve">، </w:t>
      </w:r>
      <w:r w:rsidR="000E2E18" w:rsidRPr="0064329D">
        <w:rPr>
          <w:rFonts w:ascii="Traditional Arabic" w:hAnsi="Traditional Arabic" w:cs="Traditional Arabic"/>
          <w:sz w:val="28"/>
          <w:szCs w:val="28"/>
          <w:rtl/>
          <w:lang w:bidi="ar-EG"/>
        </w:rPr>
        <w:t xml:space="preserve">وفي بعض هذه الأخبار: </w:t>
      </w:r>
      <w:r w:rsidR="000E2E18" w:rsidRPr="0064329D">
        <w:rPr>
          <w:rFonts w:ascii="Traditional Arabic" w:hAnsi="Traditional Arabic" w:cs="Traditional Arabic"/>
          <w:sz w:val="28"/>
          <w:szCs w:val="28"/>
          <w:rtl/>
          <w:lang w:bidi="ar-EG"/>
        </w:rPr>
        <w:lastRenderedPageBreak/>
        <w:t xml:space="preserve">فأخذ </w:t>
      </w:r>
      <w:r w:rsidR="000E2E18" w:rsidRPr="0064329D">
        <w:rPr>
          <w:rFonts w:ascii="Traditional Arabic" w:hAnsi="Traditional Arabic" w:cs="Traditional Arabic" w:hint="cs"/>
          <w:sz w:val="28"/>
          <w:szCs w:val="28"/>
          <w:rtl/>
          <w:lang w:bidi="ar-EG"/>
        </w:rPr>
        <w:t>(</w:t>
      </w:r>
      <w:r w:rsidR="000E2E18" w:rsidRPr="0064329D">
        <w:rPr>
          <w:rFonts w:ascii="Traditional Arabic" w:hAnsi="Traditional Arabic" w:cs="Traditional Arabic"/>
          <w:sz w:val="28"/>
          <w:szCs w:val="28"/>
          <w:rtl/>
          <w:lang w:bidi="ar-EG"/>
        </w:rPr>
        <w:t>يعني جبريل</w:t>
      </w:r>
      <w:r w:rsidR="000E2E18"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بيدي فعرج به إلى السماء إلى قوله: ثم عرج بي حتى ظهرت لمستوى أسمع فيه صريف الأقلام، وأنه وصل إلى سدرة المنتهى، وأنه دخل الجنة ورأى فيها ما </w:t>
      </w:r>
      <w:proofErr w:type="gramStart"/>
      <w:r w:rsidRPr="0064329D">
        <w:rPr>
          <w:rFonts w:ascii="Traditional Arabic" w:hAnsi="Traditional Arabic" w:cs="Traditional Arabic"/>
          <w:sz w:val="28"/>
          <w:szCs w:val="28"/>
          <w:rtl/>
          <w:lang w:bidi="ar-EG"/>
        </w:rPr>
        <w:t>ذكره</w:t>
      </w:r>
      <w:bookmarkStart w:id="30" w:name="_ednref10"/>
      <w:r w:rsidR="00F53A0C" w:rsidRPr="0064329D">
        <w:rPr>
          <w:rFonts w:ascii="Traditional Arabic" w:hAnsi="Traditional Arabic" w:cs="Traditional Arabic" w:hint="cs"/>
          <w:sz w:val="28"/>
          <w:szCs w:val="28"/>
          <w:rtl/>
          <w:lang w:bidi="ar-EG"/>
        </w:rPr>
        <w:t>(</w:t>
      </w:r>
      <w:proofErr w:type="gramEnd"/>
      <w:r w:rsidR="00F53A0C" w:rsidRPr="0064329D">
        <w:rPr>
          <w:rStyle w:val="a5"/>
          <w:rFonts w:ascii="Traditional Arabic" w:hAnsi="Traditional Arabic" w:cs="Traditional Arabic"/>
          <w:sz w:val="28"/>
          <w:szCs w:val="28"/>
          <w:rtl/>
          <w:lang w:bidi="ar-EG"/>
        </w:rPr>
        <w:footnoteReference w:id="61"/>
      </w:r>
      <w:r w:rsidR="00F53A0C" w:rsidRPr="0064329D">
        <w:rPr>
          <w:rFonts w:ascii="Traditional Arabic" w:hAnsi="Traditional Arabic" w:cs="Traditional Arabic" w:hint="cs"/>
          <w:sz w:val="28"/>
          <w:szCs w:val="28"/>
          <w:rtl/>
          <w:lang w:bidi="ar-EG"/>
        </w:rPr>
        <w:t>)</w:t>
      </w:r>
      <w:hyperlink r:id="rId19" w:anchor="_edn10" w:history="1"/>
      <w:bookmarkEnd w:id="30"/>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lang w:bidi="ar-EG"/>
        </w:rPr>
      </w:pPr>
      <w:r w:rsidRPr="0064329D">
        <w:rPr>
          <w:rFonts w:ascii="Traditional Arabic" w:hAnsi="Traditional Arabic" w:cs="Traditional Arabic"/>
          <w:sz w:val="28"/>
          <w:szCs w:val="28"/>
          <w:rtl/>
          <w:lang w:bidi="ar-EG"/>
        </w:rPr>
        <w:t>قال ابن عباس: «هي رؤيا رآها</w:t>
      </w:r>
      <w:r w:rsidR="000E2E18"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لا رؤيا منام...» وعن أبي ذر عنه صلى الله عليه وسلم: «فرج سقف بيتي وأنا بمكة، فنزل جبريل فشرح صدري، ثم غسله بماء زمزم...، ثم أخذ بيدي فعرج </w:t>
      </w:r>
      <w:proofErr w:type="gramStart"/>
      <w:r w:rsidRPr="0064329D">
        <w:rPr>
          <w:rFonts w:ascii="Traditional Arabic" w:hAnsi="Traditional Arabic" w:cs="Traditional Arabic"/>
          <w:sz w:val="28"/>
          <w:szCs w:val="28"/>
          <w:rtl/>
          <w:lang w:bidi="ar-EG"/>
        </w:rPr>
        <w:t>بي»</w:t>
      </w:r>
      <w:bookmarkStart w:id="31" w:name="_ednref11"/>
      <w:r w:rsidR="00F53A0C" w:rsidRPr="0064329D">
        <w:rPr>
          <w:rFonts w:ascii="Traditional Arabic" w:hAnsi="Traditional Arabic" w:cs="Traditional Arabic" w:hint="cs"/>
          <w:sz w:val="28"/>
          <w:szCs w:val="28"/>
          <w:rtl/>
          <w:lang w:bidi="ar-EG"/>
        </w:rPr>
        <w:t>(</w:t>
      </w:r>
      <w:proofErr w:type="gramEnd"/>
      <w:r w:rsidR="00F53A0C" w:rsidRPr="0064329D">
        <w:rPr>
          <w:rStyle w:val="a5"/>
          <w:rFonts w:ascii="Traditional Arabic" w:hAnsi="Traditional Arabic" w:cs="Traditional Arabic"/>
          <w:sz w:val="28"/>
          <w:szCs w:val="28"/>
          <w:rtl/>
          <w:lang w:bidi="ar-EG"/>
        </w:rPr>
        <w:footnoteReference w:id="62"/>
      </w:r>
      <w:r w:rsidR="00F53A0C" w:rsidRPr="0064329D">
        <w:rPr>
          <w:rFonts w:ascii="Traditional Arabic" w:hAnsi="Traditional Arabic" w:cs="Traditional Arabic" w:hint="cs"/>
          <w:sz w:val="28"/>
          <w:szCs w:val="28"/>
          <w:rtl/>
          <w:lang w:bidi="ar-EG"/>
        </w:rPr>
        <w:t>)</w:t>
      </w:r>
      <w:hyperlink r:id="rId20" w:anchor="_edn11" w:history="1"/>
      <w:bookmarkEnd w:id="31"/>
      <w:r w:rsidRPr="0064329D">
        <w:rPr>
          <w:rFonts w:ascii="Traditional Arabic" w:hAnsi="Traditional Arabic" w:cs="Traditional Arabic"/>
          <w:sz w:val="28"/>
          <w:szCs w:val="28"/>
          <w:rtl/>
          <w:lang w:bidi="ar-EG"/>
        </w:rPr>
        <w:t>. وعن أنس: «أتيت فانطلقوا بي إلى زمزم، فشرح عن صدري</w:t>
      </w:r>
      <w:proofErr w:type="gramStart"/>
      <w:r w:rsidRPr="0064329D">
        <w:rPr>
          <w:rFonts w:ascii="Traditional Arabic" w:hAnsi="Traditional Arabic" w:cs="Traditional Arabic"/>
          <w:sz w:val="28"/>
          <w:szCs w:val="28"/>
          <w:rtl/>
          <w:lang w:bidi="ar-EG"/>
        </w:rPr>
        <w:t>...»</w:t>
      </w:r>
      <w:bookmarkStart w:id="32" w:name="_ednref12"/>
      <w:r w:rsidR="00F53A0C" w:rsidRPr="0064329D">
        <w:rPr>
          <w:rFonts w:ascii="Traditional Arabic" w:hAnsi="Traditional Arabic" w:cs="Traditional Arabic" w:hint="cs"/>
          <w:sz w:val="28"/>
          <w:szCs w:val="28"/>
          <w:rtl/>
          <w:lang w:bidi="ar-EG"/>
        </w:rPr>
        <w:t>(</w:t>
      </w:r>
      <w:proofErr w:type="gramEnd"/>
      <w:r w:rsidR="00F53A0C" w:rsidRPr="0064329D">
        <w:rPr>
          <w:rStyle w:val="a5"/>
          <w:rFonts w:ascii="Traditional Arabic" w:hAnsi="Traditional Arabic" w:cs="Traditional Arabic"/>
          <w:sz w:val="28"/>
          <w:szCs w:val="28"/>
          <w:rtl/>
          <w:lang w:bidi="ar-EG"/>
        </w:rPr>
        <w:footnoteReference w:id="63"/>
      </w:r>
      <w:r w:rsidR="00F53A0C" w:rsidRPr="0064329D">
        <w:rPr>
          <w:rFonts w:ascii="Traditional Arabic" w:hAnsi="Traditional Arabic" w:cs="Traditional Arabic" w:hint="cs"/>
          <w:sz w:val="28"/>
          <w:szCs w:val="28"/>
          <w:rtl/>
          <w:lang w:bidi="ar-EG"/>
        </w:rPr>
        <w:t>)</w:t>
      </w:r>
      <w:hyperlink r:id="rId21" w:anchor="_edn12" w:history="1"/>
      <w:bookmarkEnd w:id="32"/>
      <w:r w:rsidRPr="0064329D">
        <w:rPr>
          <w:rFonts w:ascii="Traditional Arabic" w:hAnsi="Traditional Arabic" w:cs="Traditional Arabic"/>
          <w:sz w:val="28"/>
          <w:szCs w:val="28"/>
          <w:rtl/>
          <w:lang w:bidi="ar-EG"/>
        </w:rPr>
        <w:t>، وعن أبي هريرة «لقد رأيتني في الحجر وقريش تسألني عن مسراي، فسألتني عن أشياء من بيت المقدس لم أثبتها، فكربت كربة ما كربت مثله قط. قال: فرفعه الله لي أنظر إليه...»</w:t>
      </w:r>
      <w:r w:rsidR="00F53A0C" w:rsidRPr="0064329D">
        <w:rPr>
          <w:rFonts w:ascii="Traditional Arabic" w:hAnsi="Traditional Arabic" w:cs="Traditional Arabic" w:hint="cs"/>
          <w:sz w:val="28"/>
          <w:szCs w:val="28"/>
          <w:vertAlign w:val="superscript"/>
          <w:rtl/>
          <w:lang w:bidi="ar-EG"/>
        </w:rPr>
        <w:t>(</w:t>
      </w:r>
      <w:r w:rsidR="00F53A0C" w:rsidRPr="0064329D">
        <w:rPr>
          <w:rStyle w:val="a5"/>
          <w:rFonts w:ascii="Traditional Arabic" w:hAnsi="Traditional Arabic" w:cs="Traditional Arabic"/>
          <w:sz w:val="28"/>
          <w:szCs w:val="28"/>
          <w:rtl/>
          <w:lang w:bidi="ar-EG"/>
        </w:rPr>
        <w:footnoteReference w:id="64"/>
      </w:r>
      <w:r w:rsidR="00F53A0C" w:rsidRPr="0064329D">
        <w:rPr>
          <w:rFonts w:ascii="Traditional Arabic" w:hAnsi="Traditional Arabic" w:cs="Traditional Arabic" w:hint="cs"/>
          <w:sz w:val="28"/>
          <w:szCs w:val="28"/>
          <w:vertAlign w:val="superscript"/>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هذه هي جملة الأقوال التي أثيرت حول تلك المعجزة وحقيقة أمرها: أهي بالروح فقط أم بالروح والبدن؟ وقد بين القاضي فيما قدمنا أن هناك ثلاثة آراء في ذلك، وبين أدلة كل فريق من هؤلاء الثلاثة، ثم رجح الرأي الذي يقول: إن الإسراء والمعراج كانا بالروح والجسد، يقظة لا مناما، وبهذا يكون قد تم الجمع بين الأدلة الواردة في تلك المعجزة، وأنها على اختلاف ألفاظها لا تقدح في هذه الحقيقة، وهي أن الإسراء والمعراج كانا بالجسد والروح؛ ومن توهم التناقض بين الأحاديث، أو استند على هذا الاختلاف الظاهر في الروايات ليردها، فإنه توهم غير صحيح.</w:t>
      </w:r>
    </w:p>
    <w:p w:rsidR="00680DA8" w:rsidRPr="0064329D" w:rsidRDefault="000E2E1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إذن جمهور العلماء سلفا وخلفا</w:t>
      </w:r>
      <w:r w:rsidR="00680DA8" w:rsidRPr="0064329D">
        <w:rPr>
          <w:rFonts w:ascii="Traditional Arabic" w:hAnsi="Traditional Arabic" w:cs="Traditional Arabic"/>
          <w:sz w:val="28"/>
          <w:szCs w:val="28"/>
          <w:rtl/>
          <w:lang w:bidi="ar-EG"/>
        </w:rPr>
        <w:t xml:space="preserve"> على أن الإسراء والمعراج كانا في ليلة واحدة، وأنهما كانا في اليقظة بجسده وروحه، وهذا هو الذي يدل عليه قوله في مفتتح سورة الإسراء</w:t>
      </w:r>
      <w:proofErr w:type="gramStart"/>
      <w:r w:rsidR="00680DA8" w:rsidRPr="0064329D">
        <w:rPr>
          <w:rFonts w:ascii="Traditional Arabic" w:hAnsi="Traditional Arabic" w:cs="Traditional Arabic"/>
          <w:sz w:val="28"/>
          <w:szCs w:val="28"/>
          <w:rtl/>
          <w:lang w:bidi="ar-EG"/>
        </w:rPr>
        <w:t>:</w:t>
      </w:r>
      <w:r w:rsidR="00680DA8" w:rsidRPr="0064329D">
        <w:rPr>
          <w:rStyle w:val="apple-converted-space"/>
          <w:rFonts w:ascii="Traditional Arabic" w:hAnsi="Traditional Arabic" w:cs="Traditional Arabic"/>
          <w:sz w:val="28"/>
          <w:szCs w:val="28"/>
          <w:rtl/>
          <w:lang w:bidi="ar-EG"/>
        </w:rPr>
        <w:t> </w:t>
      </w:r>
      <w:r w:rsidR="00680DA8" w:rsidRPr="0064329D">
        <w:rPr>
          <w:rFonts w:ascii="Traditional Arabic" w:hAnsi="Traditional Arabic" w:cs="Traditional Arabic"/>
          <w:sz w:val="28"/>
          <w:szCs w:val="28"/>
        </w:rPr>
        <w:t>)</w:t>
      </w:r>
      <w:r w:rsidR="00680DA8" w:rsidRPr="0064329D">
        <w:rPr>
          <w:rFonts w:ascii="Traditional Arabic" w:hAnsi="Traditional Arabic" w:cs="Traditional Arabic"/>
          <w:sz w:val="28"/>
          <w:szCs w:val="28"/>
          <w:rtl/>
          <w:lang w:bidi="ar-EG"/>
        </w:rPr>
        <w:t>بعبده</w:t>
      </w:r>
      <w:proofErr w:type="gramEnd"/>
      <w:r w:rsidR="00680DA8" w:rsidRPr="0064329D">
        <w:rPr>
          <w:rFonts w:ascii="Traditional Arabic" w:hAnsi="Traditional Arabic" w:cs="Traditional Arabic"/>
          <w:sz w:val="28"/>
          <w:szCs w:val="28"/>
        </w:rPr>
        <w:t>(</w:t>
      </w:r>
      <w:r w:rsidR="00680DA8" w:rsidRPr="0064329D">
        <w:rPr>
          <w:rFonts w:ascii="Traditional Arabic" w:hAnsi="Traditional Arabic" w:cs="Traditional Arabic"/>
          <w:sz w:val="28"/>
          <w:szCs w:val="28"/>
          <w:rtl/>
          <w:lang w:bidi="ar-EG"/>
        </w:rPr>
        <w:t>؛ إذ ليس ذلك إلا الروح والجسد.</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وقد تواترت على ذلك الأخبار الصحيحة المتكاثرة، والنصوص على ظواهرها ما لم يقم دليل على صرفها عن ظاهرها، وأنى هو؟!</w:t>
      </w:r>
      <w:r w:rsidR="000E2E18"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 xml:space="preserve">والأفعال التي حكاها النبي من شق الصدر، وركوبه البراق، وملاقاته الأنبياء، وفرض الصلاة عليه، وأن الله كلمه وغيرها، هذا مما يؤكد أنهما كانا بجسده الشريف وروحه، وينفي ما عدا </w:t>
      </w:r>
      <w:proofErr w:type="gramStart"/>
      <w:r w:rsidRPr="0064329D">
        <w:rPr>
          <w:rFonts w:ascii="Traditional Arabic" w:hAnsi="Traditional Arabic" w:cs="Traditional Arabic"/>
          <w:sz w:val="28"/>
          <w:szCs w:val="28"/>
          <w:rtl/>
          <w:lang w:bidi="ar-EG"/>
        </w:rPr>
        <w:t>ذلك</w:t>
      </w:r>
      <w:r w:rsidR="00F53A0C" w:rsidRPr="0064329D">
        <w:rPr>
          <w:rFonts w:ascii="Traditional Arabic" w:hAnsi="Traditional Arabic" w:cs="Traditional Arabic" w:hint="cs"/>
          <w:sz w:val="28"/>
          <w:szCs w:val="28"/>
          <w:rtl/>
          <w:lang w:bidi="ar-SY"/>
        </w:rPr>
        <w:t>(</w:t>
      </w:r>
      <w:proofErr w:type="gramEnd"/>
      <w:r w:rsidR="00F53A0C" w:rsidRPr="0064329D">
        <w:rPr>
          <w:rStyle w:val="a5"/>
          <w:rFonts w:ascii="Traditional Arabic" w:hAnsi="Traditional Arabic" w:cs="Traditional Arabic"/>
          <w:sz w:val="28"/>
          <w:szCs w:val="28"/>
          <w:rtl/>
          <w:lang w:bidi="ar-SY"/>
        </w:rPr>
        <w:footnoteReference w:id="65"/>
      </w:r>
      <w:r w:rsidR="00F53A0C" w:rsidRPr="0064329D">
        <w:rPr>
          <w:rFonts w:ascii="Traditional Arabic" w:hAnsi="Traditional Arabic" w:cs="Traditional Arabic" w:hint="cs"/>
          <w:sz w:val="28"/>
          <w:szCs w:val="28"/>
          <w:rtl/>
          <w:lang w:bidi="ar-SY"/>
        </w:rPr>
        <w:t>)</w:t>
      </w:r>
      <w:r w:rsidR="000E2E18"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وبما ذكرنا يرد على الذين يتوهمون تنقاضا بين أحاديث الإسراء والمعراج فيما يتعلق بذاتية صاحب الرحلة، </w:t>
      </w:r>
      <w:proofErr w:type="spellStart"/>
      <w:r w:rsidRPr="0064329D">
        <w:rPr>
          <w:rFonts w:ascii="Traditional Arabic" w:hAnsi="Traditional Arabic" w:cs="Traditional Arabic"/>
          <w:sz w:val="28"/>
          <w:szCs w:val="28"/>
          <w:rtl/>
          <w:lang w:bidi="ar-EG"/>
        </w:rPr>
        <w:t>ليردون</w:t>
      </w:r>
      <w:proofErr w:type="spellEnd"/>
      <w:r w:rsidRPr="0064329D">
        <w:rPr>
          <w:rFonts w:ascii="Traditional Arabic" w:hAnsi="Traditional Arabic" w:cs="Traditional Arabic"/>
          <w:sz w:val="28"/>
          <w:szCs w:val="28"/>
          <w:rtl/>
          <w:lang w:bidi="ar-EG"/>
        </w:rPr>
        <w:t xml:space="preserve"> الأحاديث كلها، ويرفضون الرحلة من أساسها، ولا حجة لهم فيما ذهبوا إليه لما ذكرنا من مناقشة الخلاف في ذلك، وما ذكرنا من ترجيحات يساندها القرآن الكريم، وتؤكدها وقائع الأحوال.</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وقد رد د. سفر الحوالي أيضا على هذه الأقوال في شرحه للعقيدة الطحاوية، فقال: "القول المخالف للقول الصحيح، نقله ابن إسحاق في السيرة في أول الجزء الثاني من سيرة ابن هشام، نذكر كلام المصنف أولا، ثم نبين اللبس الذي حصل فيه، يقول: فقيل: كان الإسراء بروحه ولم يفقد جسده صلى الله عليه وسلم، </w:t>
      </w:r>
      <w:r w:rsidR="000E2E18" w:rsidRPr="0064329D">
        <w:rPr>
          <w:rFonts w:ascii="Traditional Arabic" w:hAnsi="Traditional Arabic" w:cs="Traditional Arabic"/>
          <w:sz w:val="28"/>
          <w:szCs w:val="28"/>
          <w:rtl/>
          <w:lang w:bidi="ar-EG"/>
        </w:rPr>
        <w:t>نقله ابن إسحاق عن عائشة ومعاوية</w:t>
      </w:r>
      <w:r w:rsidRPr="0064329D">
        <w:rPr>
          <w:rFonts w:ascii="Traditional Arabic" w:hAnsi="Traditional Arabic" w:cs="Traditional Arabic"/>
          <w:sz w:val="28"/>
          <w:szCs w:val="28"/>
          <w:rtl/>
          <w:lang w:bidi="ar-EG"/>
        </w:rPr>
        <w:t>، ونقل عن الحسن البصري نحوه، وقد نقل كلام ابن إسحاق الإمام أبو جعفر محمد بن جرير الطبري في تفسير آية:</w:t>
      </w:r>
      <w:r w:rsidRPr="0064329D">
        <w:rPr>
          <w:rStyle w:val="apple-converted-space"/>
          <w:rFonts w:ascii="Traditional Arabic" w:hAnsi="Traditional Arabic" w:cs="Traditional Arabic"/>
          <w:sz w:val="28"/>
          <w:szCs w:val="28"/>
          <w:rtl/>
          <w:lang w:bidi="ar-EG"/>
        </w:rPr>
        <w:t> </w:t>
      </w:r>
      <w:r w:rsidR="000E2E18"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سبحان الذي أسرى بعبده ليلا</w:t>
      </w:r>
      <w:r w:rsidR="000E2E18"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 ونقده وضبطه، ونقله أيضا الحافظ ابن كثير، ورجحوا مذهب جمهور السلف.</w:t>
      </w:r>
    </w:p>
    <w:p w:rsidR="00680DA8" w:rsidRPr="0064329D" w:rsidRDefault="000E2E18" w:rsidP="004E108C">
      <w:pPr>
        <w:pStyle w:val="11"/>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 xml:space="preserve">ونعود إلى التفصيل فنقول: من قرأ كلام ابن إسحاق لا يجد فيه جزما بأن الإسراء والمعراج كانا بالروح أو </w:t>
      </w:r>
      <w:proofErr w:type="gramStart"/>
      <w:r w:rsidR="00680DA8" w:rsidRPr="0064329D">
        <w:rPr>
          <w:rFonts w:ascii="Traditional Arabic" w:hAnsi="Traditional Arabic" w:cs="Traditional Arabic"/>
          <w:sz w:val="28"/>
          <w:szCs w:val="28"/>
          <w:rtl/>
          <w:lang w:bidi="ar-EG"/>
        </w:rPr>
        <w:t>بالجسد</w:t>
      </w: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w:t>
      </w:r>
      <w:proofErr w:type="gramEnd"/>
      <w:r w:rsidR="00680DA8" w:rsidRPr="0064329D">
        <w:rPr>
          <w:rFonts w:ascii="Traditional Arabic" w:hAnsi="Traditional Arabic" w:cs="Traditional Arabic"/>
          <w:sz w:val="28"/>
          <w:szCs w:val="28"/>
          <w:rtl/>
          <w:lang w:bidi="ar-EG"/>
        </w:rPr>
        <w:t xml:space="preserve"> في اليقظة أو في المنام، بل قال: (والله أعلم أي ذلك كان)، والله قادر على أن يسري بنبيه في اليقظة أو في المنام، فالحقيقة أن ابن إسحاق نفسه متردد ولم يجزم.</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وثانيا: أنه لـما نقل كلام من قال من السلف: إنه كان بالروح، نقل كلام معاوية وعائشة والحسن، فأما كلام معاوية فقال: روي عنه أنه قال: كانت رؤيا من الله صادقة، والجواب على ذلك من وجهين:</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أولهما: أن هذا</w:t>
      </w:r>
      <w:r w:rsidR="000E2E18" w:rsidRPr="0064329D">
        <w:rPr>
          <w:rFonts w:ascii="Traditional Arabic" w:hAnsi="Traditional Arabic" w:cs="Traditional Arabic"/>
          <w:sz w:val="28"/>
          <w:szCs w:val="28"/>
          <w:rtl/>
          <w:lang w:bidi="ar-EG"/>
        </w:rPr>
        <w:t xml:space="preserve"> لم يثبت عن معاوية رضي الله عنه</w:t>
      </w:r>
      <w:r w:rsidR="000E2E18"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ثانيهما: لو فرضنا ثبوته، فإنه لا ينفي أن تكون الرؤيا هذه هي إسراء ومعراج بالحقيقة بالرو</w:t>
      </w:r>
      <w:r w:rsidR="000E2E18" w:rsidRPr="0064329D">
        <w:rPr>
          <w:rFonts w:ascii="Traditional Arabic" w:hAnsi="Traditional Arabic" w:cs="Traditional Arabic"/>
          <w:sz w:val="28"/>
          <w:szCs w:val="28"/>
          <w:rtl/>
          <w:lang w:bidi="ar-EG"/>
        </w:rPr>
        <w:t>ح والجسد؛ لأن عبد الله بن عباس حبر هذه الأمة وترجمان القرآن قد قال</w:t>
      </w:r>
      <w:r w:rsidRPr="0064329D">
        <w:rPr>
          <w:rFonts w:ascii="Traditional Arabic" w:hAnsi="Traditional Arabic" w:cs="Traditional Arabic"/>
          <w:sz w:val="28"/>
          <w:szCs w:val="28"/>
          <w:rtl/>
          <w:lang w:bidi="ar-EG"/>
        </w:rPr>
        <w:t xml:space="preserve"> كما روى الإمام البخاري عنه في قول الله عز وجل:</w:t>
      </w:r>
      <w:r w:rsidRPr="0064329D">
        <w:rPr>
          <w:rStyle w:val="apple-converted-space"/>
          <w:rFonts w:ascii="Traditional Arabic" w:hAnsi="Traditional Arabic" w:cs="Traditional Arabic"/>
          <w:sz w:val="28"/>
          <w:szCs w:val="28"/>
          <w:rtl/>
          <w:lang w:bidi="ar-EG"/>
        </w:rPr>
        <w:t> </w:t>
      </w:r>
      <w:r w:rsidR="000E2E18"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وما جعلنا الرؤيا التي أريناك إلا فتنة للناس</w:t>
      </w:r>
      <w:r w:rsidR="000E2E18"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rPr>
        <w:t> </w:t>
      </w:r>
      <w:r w:rsidR="000E2E18"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الإسراء: ٦٠</w:t>
      </w:r>
      <w:r w:rsidR="000E2E18"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قال: «رؤيا عين أريها النبي صلى الله عليه وسلم»، يعني: ليست رؤيا منام، وإنما هي رؤيا عين، والرؤيا في كلام العرب تطلق على رؤيا العين، وإن كانت أكثر ما تطلق على رؤيا المنام، أما "الرؤية": فإنها هي التي بالعين، فابن عباس فسر ذلك بأنها رؤيا صادقة، وبأنها رؤيا عين، فلا يشترط في قول معاوية رضي الله عنه: «هي رؤيا صادقة» أنها مجرد منام.</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وأما قول عائشة فقد قال ابن إسحاق: حدثني بعض آل أبي بكر أن عائشة كانت تقول ذلك، يعني أن عائشة قالت: «ما فقدت جسد رسول الله صلى الله عليه وسلم»، أي أن الإسراء كان بالروح فقط دون الجسد، وابن إسحاق يقول: حدثني بعض آل أبي بكر أن عائشة كانت تقول، إذا: في السند مجهول لا ندري من هو الذي حدثه، </w:t>
      </w:r>
      <w:proofErr w:type="spellStart"/>
      <w:r w:rsidRPr="0064329D">
        <w:rPr>
          <w:rFonts w:ascii="Traditional Arabic" w:hAnsi="Traditional Arabic" w:cs="Traditional Arabic"/>
          <w:sz w:val="28"/>
          <w:szCs w:val="28"/>
          <w:rtl/>
          <w:lang w:bidi="ar-EG"/>
        </w:rPr>
        <w:t>أثقة</w:t>
      </w:r>
      <w:proofErr w:type="spellEnd"/>
      <w:r w:rsidRPr="0064329D">
        <w:rPr>
          <w:rFonts w:ascii="Traditional Arabic" w:hAnsi="Traditional Arabic" w:cs="Traditional Arabic"/>
          <w:sz w:val="28"/>
          <w:szCs w:val="28"/>
          <w:rtl/>
          <w:lang w:bidi="ar-EG"/>
        </w:rPr>
        <w:t xml:space="preserve"> أم غير ثقة، فلا يصح عنها ذلك، وكذلك البيهقي رواه من طريق أخرى بنفس السند، قال: حدثني بعض آل أبي بكر، ف</w:t>
      </w:r>
      <w:r w:rsidR="000E2E18" w:rsidRPr="0064329D">
        <w:rPr>
          <w:rFonts w:ascii="Traditional Arabic" w:hAnsi="Traditional Arabic" w:cs="Traditional Arabic"/>
          <w:sz w:val="28"/>
          <w:szCs w:val="28"/>
          <w:rtl/>
          <w:lang w:bidi="ar-EG"/>
        </w:rPr>
        <w:t>لا ندري من هو هذا البعض</w:t>
      </w:r>
      <w:r w:rsidR="000E2E18"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إذا لا نستطيع أن نقول: إن عائشة قالت ذلك.</w:t>
      </w:r>
    </w:p>
    <w:p w:rsidR="00680DA8" w:rsidRPr="0064329D" w:rsidRDefault="0097096B" w:rsidP="004E108C">
      <w:pPr>
        <w:pStyle w:val="11"/>
        <w:bidi/>
        <w:spacing w:before="60" w:beforeAutospacing="0" w:after="0" w:afterAutospacing="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وأما كلام الحسن البصري، فاستدل ابن إسحاق بكلامه في آية:</w:t>
      </w:r>
      <w:r w:rsidR="00680DA8" w:rsidRPr="0064329D">
        <w:rPr>
          <w:rStyle w:val="apple-converted-space"/>
          <w:rFonts w:ascii="Traditional Arabic" w:hAnsi="Traditional Arabic" w:cs="Traditional Arabic"/>
          <w:sz w:val="28"/>
          <w:szCs w:val="28"/>
          <w:rtl/>
          <w:lang w:bidi="ar-EG"/>
        </w:rPr>
        <w:t> </w:t>
      </w:r>
      <w:r w:rsidR="000E2E18"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وما جعلنا الرؤيا التي أريناك</w:t>
      </w:r>
      <w:r w:rsidR="000E2E18"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 ولم يأت أنه أنكر أن يكون الإسراء والمعراج حقيقة، وإنما قال الحسن في قوله تعالى:</w:t>
      </w:r>
      <w:r w:rsidR="00680DA8" w:rsidRPr="0064329D">
        <w:rPr>
          <w:rStyle w:val="apple-converted-space"/>
          <w:rFonts w:ascii="Traditional Arabic" w:hAnsi="Traditional Arabic" w:cs="Traditional Arabic"/>
          <w:sz w:val="28"/>
          <w:szCs w:val="28"/>
          <w:rtl/>
          <w:lang w:bidi="ar-EG"/>
        </w:rPr>
        <w:t> </w:t>
      </w:r>
      <w:r w:rsidR="000E2E18"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وما جعلنا الرؤيا التي أريناك</w:t>
      </w:r>
      <w:r w:rsidR="000E2E18" w:rsidRPr="0064329D">
        <w:rPr>
          <w:rFonts w:ascii="Traditional Arabic" w:hAnsi="Traditional Arabic" w:cs="Traditional Arabic" w:hint="cs"/>
          <w:sz w:val="28"/>
          <w:szCs w:val="28"/>
          <w:rtl/>
        </w:rPr>
        <w:t>}</w:t>
      </w:r>
      <w:r>
        <w:rPr>
          <w:rFonts w:ascii="Traditional Arabic" w:hAnsi="Traditional Arabic" w:cs="Traditional Arabic"/>
          <w:sz w:val="28"/>
          <w:szCs w:val="28"/>
          <w:rtl/>
          <w:lang w:bidi="ar-EG"/>
        </w:rPr>
        <w:t>، رؤيا فتن الناس بها</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إذا هذا الذي ذكره ابن إسحاق تفسير لكلام الحسن أن هذه رؤيا: أي في المنام، والحسن لم يقل ذلك؛ لأنه يمكن أن يحمل كلام الحسن على كلام ابن عباس، فتكون الرؤيا حقا ورؤيا عين، كما قال ابن عباس رضي الله عنه، فالحقيقة أنه لا يثبت لدينا قول نعتمد عليه عن السلف في أن الإسراء والمعراج لم يكن بروحه وجسده معا، ثم إن هناك فرقا بين أن يقال: الإسراء كان مناما أو كان بالروح دون الجسد، فحتى القائلين بأن الإسراء لم يكن بالروح والجسد معا، قالوا: لا بد أن نفر</w:t>
      </w:r>
      <w:r w:rsidR="000E2E18" w:rsidRPr="0064329D">
        <w:rPr>
          <w:rFonts w:ascii="Traditional Arabic" w:hAnsi="Traditional Arabic" w:cs="Traditional Arabic"/>
          <w:sz w:val="28"/>
          <w:szCs w:val="28"/>
          <w:rtl/>
          <w:lang w:bidi="ar-EG"/>
        </w:rPr>
        <w:t>ق بين قول من يقول: إنه منام كما فهم ذلك بعض المتأخرين</w:t>
      </w:r>
      <w:r w:rsidRPr="0064329D">
        <w:rPr>
          <w:rFonts w:ascii="Traditional Arabic" w:hAnsi="Traditional Arabic" w:cs="Traditional Arabic"/>
          <w:sz w:val="28"/>
          <w:szCs w:val="28"/>
          <w:rtl/>
          <w:lang w:bidi="ar-EG"/>
        </w:rPr>
        <w:t xml:space="preserve"> وبين قول الصحابة مثلا: إنه لم يفقد جسده، يقول: و</w:t>
      </w:r>
      <w:r w:rsidR="000E2E18" w:rsidRPr="0064329D">
        <w:rPr>
          <w:rFonts w:ascii="Traditional Arabic" w:hAnsi="Traditional Arabic" w:cs="Traditional Arabic"/>
          <w:sz w:val="28"/>
          <w:szCs w:val="28"/>
          <w:rtl/>
          <w:lang w:bidi="ar-EG"/>
        </w:rPr>
        <w:t>بينهما فرق عظيم، فعائشة ومعاوية</w:t>
      </w:r>
      <w:r w:rsidR="0097096B">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لم يقولا: كان مناما، هذا على فرض ثبوت القول، وإلا فهو لم يثبت، وإنما قالا: أسري بروحه ولم يفقد جسده، وهذا في الحقيقة إنما هو الرواية المروية المنقولة عن عائشة وحدها.</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أما كلام معاوية فهو: كانت رؤيا من الله صادقة، ولم يقل لم يفقد جسده، وفرق ما بين الأمرين، فإنه إذا كان الإ</w:t>
      </w:r>
      <w:r w:rsidR="000E2E18" w:rsidRPr="0064329D">
        <w:rPr>
          <w:rFonts w:ascii="Traditional Arabic" w:hAnsi="Traditional Arabic" w:cs="Traditional Arabic"/>
          <w:sz w:val="28"/>
          <w:szCs w:val="28"/>
          <w:rtl/>
          <w:lang w:bidi="ar-EG"/>
        </w:rPr>
        <w:t>نسان نائما، فإنه قد يرى ما يراه</w:t>
      </w:r>
      <w:r w:rsidRPr="0064329D">
        <w:rPr>
          <w:rFonts w:ascii="Traditional Arabic" w:hAnsi="Traditional Arabic" w:cs="Traditional Arabic"/>
          <w:sz w:val="28"/>
          <w:szCs w:val="28"/>
          <w:rtl/>
          <w:lang w:bidi="ar-EG"/>
        </w:rPr>
        <w:t xml:space="preserve"> أي النائم، وقد يكون ذلك أمثالا خيالية مضروبة للمعلوم المحسوس، فتضرب له الأمثال من غير الواقع في صورة محسوسة واقعية مشاهدة، فيرى مثلا كأنه قد عرج به إلى السماء، وذهب به إلى بيت المقدس، ثم رجع به إلى مكة يرى ذلك، وفي الحقيقة أن روحه لم تصعد ولم تذهب ولم تغادر، وإنما هذا مجرد تصوير أو تخييل حصل له أثناء النوم، ولم تذهب روحه، ولم تفارق الجسد لتذهب وتطوف في تلك الأماكن، وإنما هذا أمر تخيلته النفس والإنسان نائم في مكانه"</w:t>
      </w:r>
      <w:bookmarkStart w:id="33" w:name="_ednref16"/>
      <w:r w:rsidR="00F53A0C" w:rsidRPr="0064329D">
        <w:rPr>
          <w:rFonts w:ascii="Traditional Arabic" w:hAnsi="Traditional Arabic" w:cs="Traditional Arabic" w:hint="cs"/>
          <w:sz w:val="28"/>
          <w:szCs w:val="28"/>
          <w:rtl/>
          <w:lang w:bidi="ar-EG"/>
        </w:rPr>
        <w:t>(</w:t>
      </w:r>
      <w:r w:rsidR="00F53A0C" w:rsidRPr="0064329D">
        <w:rPr>
          <w:rStyle w:val="a5"/>
          <w:rFonts w:ascii="Traditional Arabic" w:hAnsi="Traditional Arabic" w:cs="Traditional Arabic"/>
          <w:sz w:val="28"/>
          <w:szCs w:val="28"/>
          <w:rtl/>
          <w:lang w:bidi="ar-EG"/>
        </w:rPr>
        <w:footnoteReference w:id="66"/>
      </w:r>
      <w:r w:rsidR="00F53A0C" w:rsidRPr="0064329D">
        <w:rPr>
          <w:rFonts w:ascii="Traditional Arabic" w:hAnsi="Traditional Arabic" w:cs="Traditional Arabic" w:hint="cs"/>
          <w:sz w:val="28"/>
          <w:szCs w:val="28"/>
          <w:rtl/>
          <w:lang w:bidi="ar-EG"/>
        </w:rPr>
        <w:t>)</w:t>
      </w:r>
      <w:hyperlink r:id="rId22" w:anchor="_edn16" w:history="1"/>
      <w:bookmarkEnd w:id="33"/>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وخلاصة القول في هذه المسألة: أن حادثة الإسراء والمعراج حدثت مرة واحدة يقظة بعد البعثة، ولم يأت دليل صحيح يثبت غير ذلك، بل إن الأدلة قد تعددت على ما رجحناه، وبه قال جمهور السلف وعلماء الأمة.</w:t>
      </w:r>
    </w:p>
    <w:p w:rsidR="00680DA8" w:rsidRPr="0064329D" w:rsidRDefault="000E2E18" w:rsidP="004E108C">
      <w:pPr>
        <w:spacing w:before="60" w:after="0" w:line="240" w:lineRule="auto"/>
        <w:ind w:firstLine="567"/>
        <w:jc w:val="both"/>
        <w:rPr>
          <w:rFonts w:ascii="Traditional Arabic" w:hAnsi="Traditional Arabic" w:cs="Traditional Arabic"/>
          <w:b/>
          <w:bCs/>
          <w:sz w:val="28"/>
          <w:szCs w:val="28"/>
          <w:rtl/>
        </w:rPr>
      </w:pPr>
      <w:r w:rsidRPr="0064329D">
        <w:rPr>
          <w:rFonts w:ascii="Traditional Arabic" w:hAnsi="Traditional Arabic" w:cs="Traditional Arabic" w:hint="cs"/>
          <w:b/>
          <w:bCs/>
          <w:sz w:val="28"/>
          <w:szCs w:val="28"/>
          <w:rtl/>
        </w:rPr>
        <w:t>3 -</w:t>
      </w:r>
      <w:r w:rsidRPr="0064329D">
        <w:rPr>
          <w:rFonts w:ascii="Traditional Arabic" w:hAnsi="Traditional Arabic" w:cs="Traditional Arabic"/>
          <w:b/>
          <w:bCs/>
          <w:sz w:val="28"/>
          <w:szCs w:val="28"/>
          <w:rtl/>
        </w:rPr>
        <w:t xml:space="preserve">لا مانع من شق جبريل عليه السلام صدر النبي صلى الله عليه وسلم </w:t>
      </w:r>
      <w:r w:rsidR="00680DA8" w:rsidRPr="0064329D">
        <w:rPr>
          <w:rFonts w:ascii="Traditional Arabic" w:hAnsi="Traditional Arabic" w:cs="Traditional Arabic"/>
          <w:b/>
          <w:bCs/>
          <w:sz w:val="28"/>
          <w:szCs w:val="28"/>
          <w:rtl/>
        </w:rPr>
        <w:t>أكثر من مرة:</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 xml:space="preserve">إن استنكار وقوع حادثة شق صدر النبي ليلة الإسراء، والادعاء بأن ذلك يتعارض مع حدوث شق الصدر أثناء طفولة النبي </w:t>
      </w:r>
      <w:r w:rsidR="000E2E18" w:rsidRPr="0064329D">
        <w:rPr>
          <w:rFonts w:ascii="Traditional Arabic" w:hAnsi="Traditional Arabic" w:cs="Traditional Arabic"/>
          <w:sz w:val="28"/>
          <w:szCs w:val="28"/>
          <w:rtl/>
          <w:lang w:bidi="ar-EG"/>
        </w:rPr>
        <w:t>وهو صغير في بني سعد</w:t>
      </w:r>
      <w:r w:rsidRPr="0064329D">
        <w:rPr>
          <w:rFonts w:ascii="Traditional Arabic" w:hAnsi="Traditional Arabic" w:cs="Traditional Arabic"/>
          <w:sz w:val="28"/>
          <w:szCs w:val="28"/>
          <w:rtl/>
          <w:lang w:bidi="ar-EG"/>
        </w:rPr>
        <w:t xml:space="preserve"> استنكار باطل؛ لأنه لا مانع من حدو</w:t>
      </w:r>
      <w:r w:rsidR="000E2E18" w:rsidRPr="0064329D">
        <w:rPr>
          <w:rFonts w:ascii="Traditional Arabic" w:hAnsi="Traditional Arabic" w:cs="Traditional Arabic"/>
          <w:sz w:val="28"/>
          <w:szCs w:val="28"/>
          <w:rtl/>
          <w:lang w:bidi="ar-EG"/>
        </w:rPr>
        <w:t>ث الشق أكثر من مرة، فقد شق صدره</w:t>
      </w:r>
      <w:r w:rsidRPr="0064329D">
        <w:rPr>
          <w:rFonts w:ascii="Traditional Arabic" w:hAnsi="Traditional Arabic" w:cs="Traditional Arabic"/>
          <w:sz w:val="28"/>
          <w:szCs w:val="28"/>
          <w:rtl/>
          <w:lang w:bidi="ar-EG"/>
        </w:rPr>
        <w:t xml:space="preserve"> وهو صغير، حيث جاءه جبريل وهو يلعب مع الصبيان فطرحه على الأرض، وشق صدره، فاستخرج منه علقة، فقال: «هذا حظ الشيطان </w:t>
      </w:r>
      <w:proofErr w:type="gramStart"/>
      <w:r w:rsidRPr="0064329D">
        <w:rPr>
          <w:rFonts w:ascii="Traditional Arabic" w:hAnsi="Traditional Arabic" w:cs="Traditional Arabic"/>
          <w:sz w:val="28"/>
          <w:szCs w:val="28"/>
          <w:rtl/>
          <w:lang w:bidi="ar-EG"/>
        </w:rPr>
        <w:t>منك»</w:t>
      </w:r>
      <w:r w:rsidR="00702B37" w:rsidRPr="0064329D">
        <w:rPr>
          <w:rFonts w:ascii="Traditional Arabic" w:hAnsi="Traditional Arabic" w:cs="Traditional Arabic" w:hint="cs"/>
          <w:sz w:val="28"/>
          <w:szCs w:val="28"/>
          <w:rtl/>
          <w:lang w:bidi="ar-EG"/>
        </w:rPr>
        <w:t>(</w:t>
      </w:r>
      <w:proofErr w:type="gramEnd"/>
      <w:r w:rsidR="00702B37" w:rsidRPr="0064329D">
        <w:rPr>
          <w:rStyle w:val="a5"/>
          <w:rFonts w:ascii="Traditional Arabic" w:hAnsi="Traditional Arabic" w:cs="Traditional Arabic"/>
          <w:sz w:val="28"/>
          <w:szCs w:val="28"/>
          <w:rtl/>
          <w:lang w:bidi="ar-EG"/>
        </w:rPr>
        <w:footnoteReference w:id="67"/>
      </w:r>
      <w:r w:rsidR="00702B37"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فالشق وقع في زمن الطفولة؛ لينشأ على أكمل الأحوال من العصمة من الشيطان.</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ثم وقع شق الصدر عند البعثة زيادة في إكرامه؛ ليتلقى ما يوحى إليه بقلب قوي في أكمل الأحوال من التطهير، ثم وقع شق الصدر عند إرادة العروج إلى السماء ليتأهب للمناجاة، ويحتمل أن تكون الحكمة في هذا الغسل لتقع المبالغة في الإسباغ بحصول المرة الثالثة كما تقرر في شرعه صلى الله عليه وسلم</w:t>
      </w:r>
      <w:r w:rsidRPr="0064329D">
        <w:rPr>
          <w:rStyle w:val="apple-converted-space"/>
          <w:rFonts w:ascii="Traditional Arabic" w:hAnsi="Traditional Arabic" w:cs="Traditional Arabic"/>
          <w:sz w:val="28"/>
          <w:szCs w:val="28"/>
          <w:rtl/>
          <w:lang w:bidi="ar-EG"/>
        </w:rPr>
        <w:t> </w:t>
      </w:r>
      <w:bookmarkStart w:id="34" w:name="_ednref18"/>
      <w:r w:rsidR="00702B37" w:rsidRPr="0064329D">
        <w:rPr>
          <w:rFonts w:ascii="Traditional Arabic" w:hAnsi="Traditional Arabic" w:cs="Traditional Arabic" w:hint="cs"/>
          <w:sz w:val="28"/>
          <w:szCs w:val="28"/>
          <w:rtl/>
          <w:lang w:bidi="ar-EG"/>
        </w:rPr>
        <w:t>(</w:t>
      </w:r>
      <w:r w:rsidR="00702B37" w:rsidRPr="0064329D">
        <w:rPr>
          <w:rStyle w:val="a5"/>
          <w:rFonts w:ascii="Traditional Arabic" w:hAnsi="Traditional Arabic" w:cs="Traditional Arabic"/>
          <w:sz w:val="28"/>
          <w:szCs w:val="28"/>
          <w:rtl/>
          <w:lang w:bidi="ar-EG"/>
        </w:rPr>
        <w:footnoteReference w:id="68"/>
      </w:r>
      <w:r w:rsidR="00702B37" w:rsidRPr="0064329D">
        <w:rPr>
          <w:rFonts w:ascii="Traditional Arabic" w:hAnsi="Traditional Arabic" w:cs="Traditional Arabic" w:hint="cs"/>
          <w:sz w:val="28"/>
          <w:szCs w:val="28"/>
          <w:rtl/>
          <w:lang w:bidi="ar-EG"/>
        </w:rPr>
        <w:t>)</w:t>
      </w:r>
      <w:hyperlink r:id="rId23" w:anchor="_edn18" w:history="1"/>
      <w:bookmarkEnd w:id="34"/>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lang w:bidi="ar-EG"/>
        </w:rPr>
      </w:pPr>
      <w:r w:rsidRPr="0064329D">
        <w:rPr>
          <w:rFonts w:ascii="Traditional Arabic" w:hAnsi="Traditional Arabic" w:cs="Traditional Arabic"/>
          <w:sz w:val="28"/>
          <w:szCs w:val="28"/>
          <w:rtl/>
          <w:lang w:bidi="ar-EG"/>
        </w:rPr>
        <w:t>ومن ذلك يتبين أن دعوى الاعتراض على مسألة شق صدر النبي وأنها لم تقع قبل الإسراء والمعراج دعوى خاطئة؛ لأن ذلك قد ورد بأدلة صحيحة في صحيحي البخاري ومسلم، وغيرهما. وأيضا فإن شق الصدر في الطفولة وارد، صحيح ما ورد فيه؛ فلا إشكال.</w:t>
      </w:r>
    </w:p>
    <w:p w:rsidR="00680DA8" w:rsidRPr="0064329D" w:rsidRDefault="000E2E18" w:rsidP="004E108C">
      <w:pPr>
        <w:spacing w:before="60" w:after="0" w:line="240" w:lineRule="auto"/>
        <w:ind w:firstLine="567"/>
        <w:jc w:val="both"/>
        <w:rPr>
          <w:rFonts w:ascii="Traditional Arabic" w:hAnsi="Traditional Arabic" w:cs="Traditional Arabic"/>
          <w:b/>
          <w:bCs/>
          <w:sz w:val="28"/>
          <w:szCs w:val="28"/>
          <w:rtl/>
        </w:rPr>
      </w:pPr>
      <w:r w:rsidRPr="0064329D">
        <w:rPr>
          <w:rFonts w:ascii="Traditional Arabic" w:hAnsi="Traditional Arabic" w:cs="Traditional Arabic" w:hint="cs"/>
          <w:b/>
          <w:bCs/>
          <w:sz w:val="28"/>
          <w:szCs w:val="28"/>
          <w:rtl/>
        </w:rPr>
        <w:t>4 -</w:t>
      </w:r>
      <w:r w:rsidR="00680DA8" w:rsidRPr="0064329D">
        <w:rPr>
          <w:rFonts w:ascii="Traditional Arabic" w:hAnsi="Traditional Arabic" w:cs="Traditional Arabic"/>
          <w:b/>
          <w:bCs/>
          <w:sz w:val="28"/>
          <w:szCs w:val="28"/>
          <w:rtl/>
        </w:rPr>
        <w:t>لا اضطراب في تحديد مكان بداية الرحلة:</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أما زعمهم أن اختلاف الروايات</w:t>
      </w:r>
      <w:r w:rsidR="000E2E18" w:rsidRPr="0064329D">
        <w:rPr>
          <w:rFonts w:ascii="Traditional Arabic" w:hAnsi="Traditional Arabic" w:cs="Traditional Arabic"/>
          <w:sz w:val="28"/>
          <w:szCs w:val="28"/>
          <w:rtl/>
          <w:lang w:bidi="ar-EG"/>
        </w:rPr>
        <w:t xml:space="preserve"> في ذكر المكان الذي نزل جبريل عليه السلام</w:t>
      </w:r>
      <w:r w:rsidRPr="0064329D">
        <w:rPr>
          <w:rFonts w:ascii="Traditional Arabic" w:hAnsi="Traditional Arabic" w:cs="Traditional Arabic"/>
          <w:sz w:val="28"/>
          <w:szCs w:val="28"/>
          <w:rtl/>
          <w:lang w:bidi="ar-EG"/>
        </w:rPr>
        <w:t xml:space="preserve"> فيه على رسول الله صلى ال</w:t>
      </w:r>
      <w:r w:rsidR="000E2E18" w:rsidRPr="0064329D">
        <w:rPr>
          <w:rFonts w:ascii="Traditional Arabic" w:hAnsi="Traditional Arabic" w:cs="Traditional Arabic"/>
          <w:sz w:val="28"/>
          <w:szCs w:val="28"/>
          <w:rtl/>
          <w:lang w:bidi="ar-EG"/>
        </w:rPr>
        <w:t>له عليه وسلم، وبدأت منه الرحلة</w:t>
      </w:r>
      <w:r w:rsidRPr="0064329D">
        <w:rPr>
          <w:rFonts w:ascii="Traditional Arabic" w:hAnsi="Traditional Arabic" w:cs="Traditional Arabic"/>
          <w:sz w:val="28"/>
          <w:szCs w:val="28"/>
          <w:rtl/>
          <w:lang w:bidi="ar-EG"/>
        </w:rPr>
        <w:t xml:space="preserve"> يكسب هذه الروايات تناقضا يؤدي إلى إبطالها وإنكارها، فهو ادعاء باطل غير صحيح.</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قال الحافظ ابن حجر: "ومعلوم أنها لم تتعدد؛ لأن القصة متحدة لاتحاد مخرجها... والجمع بين هذه الأقوال </w:t>
      </w:r>
      <w:proofErr w:type="gramStart"/>
      <w:r w:rsidRPr="0064329D">
        <w:rPr>
          <w:rFonts w:ascii="Traditional Arabic" w:hAnsi="Traditional Arabic" w:cs="Traditional Arabic"/>
          <w:sz w:val="28"/>
          <w:szCs w:val="28"/>
          <w:rtl/>
          <w:lang w:bidi="ar-EG"/>
        </w:rPr>
        <w:t>أنه</w:t>
      </w:r>
      <w:proofErr w:type="gramEnd"/>
      <w:r w:rsidRPr="0064329D">
        <w:rPr>
          <w:rFonts w:ascii="Traditional Arabic" w:hAnsi="Traditional Arabic" w:cs="Traditional Arabic"/>
          <w:sz w:val="28"/>
          <w:szCs w:val="28"/>
          <w:rtl/>
          <w:lang w:bidi="ar-EG"/>
        </w:rPr>
        <w:t xml:space="preserve"> نام في بيت أم هانئ، وبيتها ع</w:t>
      </w:r>
      <w:r w:rsidR="000E2E18" w:rsidRPr="0064329D">
        <w:rPr>
          <w:rFonts w:ascii="Traditional Arabic" w:hAnsi="Traditional Arabic" w:cs="Traditional Arabic"/>
          <w:sz w:val="28"/>
          <w:szCs w:val="28"/>
          <w:rtl/>
          <w:lang w:bidi="ar-EG"/>
        </w:rPr>
        <w:t>ند شعب أبي طالب، ففرج سقف بيته</w:t>
      </w:r>
      <w:r w:rsidRPr="0064329D">
        <w:rPr>
          <w:rFonts w:ascii="Traditional Arabic" w:hAnsi="Traditional Arabic" w:cs="Traditional Arabic"/>
          <w:sz w:val="28"/>
          <w:szCs w:val="28"/>
          <w:rtl/>
          <w:lang w:bidi="ar-EG"/>
        </w:rPr>
        <w:t xml:space="preserve"> </w:t>
      </w:r>
      <w:r w:rsidR="000E2E18"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وأ</w:t>
      </w:r>
      <w:r w:rsidR="000E2E18" w:rsidRPr="0064329D">
        <w:rPr>
          <w:rFonts w:ascii="Traditional Arabic" w:hAnsi="Traditional Arabic" w:cs="Traditional Arabic"/>
          <w:sz w:val="28"/>
          <w:szCs w:val="28"/>
          <w:rtl/>
          <w:lang w:bidi="ar-EG"/>
        </w:rPr>
        <w:t>ضاف البيت إليه لكونه كان يسكنه</w:t>
      </w:r>
      <w:r w:rsidR="000E2E18"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فنزل منه الملك فأخرجه من البيت إلى المسجد، فكان به مضطجعا وبه أثر النعاس، ثم أخرجه الملك إلى باب المسجد فأركبه البراق، وقد وقع في مرسل الحسن عند ابن إسحاق أن جبريل أتاه فأخرجه إلى المسجد، فأركبه البراق، وهذا يؤيد الجمع"</w:t>
      </w:r>
      <w:r w:rsidR="00702B37" w:rsidRPr="0064329D">
        <w:rPr>
          <w:rFonts w:ascii="Traditional Arabic" w:hAnsi="Traditional Arabic" w:cs="Traditional Arabic" w:hint="cs"/>
          <w:sz w:val="28"/>
          <w:szCs w:val="28"/>
          <w:rtl/>
          <w:lang w:bidi="ar-EG"/>
        </w:rPr>
        <w:t>(</w:t>
      </w:r>
      <w:r w:rsidR="00702B37" w:rsidRPr="0064329D">
        <w:rPr>
          <w:rStyle w:val="a5"/>
          <w:rFonts w:ascii="Traditional Arabic" w:hAnsi="Traditional Arabic" w:cs="Traditional Arabic"/>
          <w:sz w:val="28"/>
          <w:szCs w:val="28"/>
          <w:rtl/>
          <w:lang w:bidi="ar-EG"/>
        </w:rPr>
        <w:footnoteReference w:id="69"/>
      </w:r>
      <w:r w:rsidR="00702B37"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وإذا تأملنا كلام ابن حجر وجدنا أنه جمع بين الروايات جمعا مقنعا يرد به أقوال المغرضين الزاعمين حدوث التناقض بين الروايات، وبالتالي فلا تناقض في هذه الروايات في تحديد المكان الذي بدأت منه رحلة الإسراء والمعراج.</w:t>
      </w:r>
    </w:p>
    <w:p w:rsidR="00680DA8" w:rsidRPr="0064329D" w:rsidRDefault="000E2E18" w:rsidP="004E108C">
      <w:pPr>
        <w:spacing w:before="60" w:after="0" w:line="240" w:lineRule="auto"/>
        <w:jc w:val="both"/>
        <w:rPr>
          <w:rFonts w:ascii="Traditional Arabic" w:hAnsi="Traditional Arabic" w:cs="Traditional Arabic"/>
          <w:b/>
          <w:bCs/>
          <w:sz w:val="28"/>
          <w:szCs w:val="28"/>
          <w:rtl/>
        </w:rPr>
      </w:pPr>
      <w:r w:rsidRPr="0064329D">
        <w:rPr>
          <w:rFonts w:ascii="Traditional Arabic" w:hAnsi="Traditional Arabic" w:cs="Traditional Arabic" w:hint="cs"/>
          <w:b/>
          <w:bCs/>
          <w:sz w:val="28"/>
          <w:szCs w:val="28"/>
          <w:rtl/>
        </w:rPr>
        <w:t>5-</w:t>
      </w:r>
      <w:r w:rsidR="00680DA8" w:rsidRPr="0064329D">
        <w:rPr>
          <w:rFonts w:ascii="Traditional Arabic" w:hAnsi="Traditional Arabic" w:cs="Traditional Arabic"/>
          <w:b/>
          <w:bCs/>
          <w:sz w:val="28"/>
          <w:szCs w:val="28"/>
          <w:rtl/>
        </w:rPr>
        <w:t>ادعاء الاضطراب والتناقض بين الروايات فيما يتعلق بالتحديد الصحيح لأم</w:t>
      </w:r>
      <w:r w:rsidRPr="0064329D">
        <w:rPr>
          <w:rFonts w:ascii="Traditional Arabic" w:hAnsi="Traditional Arabic" w:cs="Traditional Arabic"/>
          <w:b/>
          <w:bCs/>
          <w:sz w:val="28"/>
          <w:szCs w:val="28"/>
          <w:rtl/>
        </w:rPr>
        <w:t>اكن الأنبياء ومنازلهم في السماء</w:t>
      </w:r>
    </w:p>
    <w:p w:rsidR="00680DA8" w:rsidRPr="0064329D" w:rsidRDefault="0097096B" w:rsidP="004E108C">
      <w:pPr>
        <w:pStyle w:val="11"/>
        <w:bidi/>
        <w:spacing w:before="60" w:beforeAutospacing="0" w:after="0" w:afterAutospacing="0"/>
        <w:jc w:val="both"/>
        <w:rPr>
          <w:rFonts w:ascii="Traditional Arabic" w:hAnsi="Traditional Arabic" w:cs="Traditional Arabic"/>
          <w:sz w:val="28"/>
          <w:szCs w:val="28"/>
          <w:rtl/>
        </w:rPr>
      </w:pPr>
      <w:r>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لقد وقع في رواية شريك مخالفة في منازل الأنبياء عليهم السلام؛ حيث قال: كل سماء فيها أنبياء قد سماهم، فوعيت منهم إدريس في الثانية، وهارون في الرابعة، وآخر في الخامس</w:t>
      </w:r>
      <w:r w:rsidR="003122A1" w:rsidRPr="0064329D">
        <w:rPr>
          <w:rFonts w:ascii="Traditional Arabic" w:hAnsi="Traditional Arabic" w:cs="Traditional Arabic"/>
          <w:sz w:val="28"/>
          <w:szCs w:val="28"/>
          <w:rtl/>
          <w:lang w:bidi="ar-EG"/>
        </w:rPr>
        <w:t>ة ولم أحفظ اسمه</w:t>
      </w:r>
      <w:r w:rsidR="00680DA8" w:rsidRPr="0064329D">
        <w:rPr>
          <w:rFonts w:ascii="Traditional Arabic" w:hAnsi="Traditional Arabic" w:cs="Traditional Arabic"/>
          <w:sz w:val="28"/>
          <w:szCs w:val="28"/>
          <w:rtl/>
          <w:lang w:bidi="ar-EG"/>
        </w:rPr>
        <w:t xml:space="preserve"> وإبراهي</w:t>
      </w:r>
      <w:r>
        <w:rPr>
          <w:rFonts w:ascii="Traditional Arabic" w:hAnsi="Traditional Arabic" w:cs="Traditional Arabic"/>
          <w:sz w:val="28"/>
          <w:szCs w:val="28"/>
          <w:rtl/>
          <w:lang w:bidi="ar-EG"/>
        </w:rPr>
        <w:t>م في السادسة، وموسى في السابعة</w:t>
      </w:r>
      <w:r>
        <w:rPr>
          <w:rFonts w:ascii="Traditional Arabic" w:hAnsi="Traditional Arabic" w:cs="Traditional Arabic" w:hint="cs"/>
          <w:sz w:val="28"/>
          <w:szCs w:val="28"/>
          <w:rtl/>
          <w:lang w:bidi="ar-EG"/>
        </w:rPr>
        <w:t xml:space="preserve"> </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بينما الموجود عند عامة أهل الحديث: أن في الأولى آدم، وفي الثانية يحيى وعيسى، وفي الثالثة: يوسف، وفي الرابعة: إدريس، وفي الخامسة: هارون، وفي السادسة: موسى، وفي السابعة: إبراهيم عليهم وعلى نبينا الصلاة والسلام.</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وشريك كأنه لم يضبط منازلهم، وقد وافقه في عدم الضبط الزهري عن أبي ذر؛ حيث قال أنس: «فذكر أنه وجد في السماوات آدم وإدريس وموسى وعيسى وإبراهيم صلوات الله عليهم، ولم يثبت كيف منازلهم، غير أنه ذكر أنه وجد آدم في السماء الدنيا، وإبراهيم في السماء السادسة</w:t>
      </w:r>
      <w:proofErr w:type="gramStart"/>
      <w:r w:rsidRPr="0064329D">
        <w:rPr>
          <w:rFonts w:ascii="Traditional Arabic" w:hAnsi="Traditional Arabic" w:cs="Traditional Arabic"/>
          <w:sz w:val="28"/>
          <w:szCs w:val="28"/>
          <w:rtl/>
          <w:lang w:bidi="ar-EG"/>
        </w:rPr>
        <w:t>...»</w:t>
      </w:r>
      <w:bookmarkStart w:id="35" w:name="_ednref20"/>
      <w:r w:rsidR="00702B37" w:rsidRPr="0064329D">
        <w:rPr>
          <w:rFonts w:ascii="Traditional Arabic" w:hAnsi="Traditional Arabic" w:cs="Traditional Arabic" w:hint="cs"/>
          <w:sz w:val="28"/>
          <w:szCs w:val="28"/>
          <w:rtl/>
          <w:lang w:bidi="ar-EG"/>
        </w:rPr>
        <w:t>(</w:t>
      </w:r>
      <w:proofErr w:type="gramEnd"/>
      <w:r w:rsidR="00702B37" w:rsidRPr="0064329D">
        <w:rPr>
          <w:rStyle w:val="a5"/>
          <w:rFonts w:ascii="Traditional Arabic" w:hAnsi="Traditional Arabic" w:cs="Traditional Arabic"/>
          <w:sz w:val="28"/>
          <w:szCs w:val="28"/>
          <w:rtl/>
          <w:lang w:bidi="ar-EG"/>
        </w:rPr>
        <w:footnoteReference w:id="70"/>
      </w:r>
      <w:r w:rsidR="00702B37" w:rsidRPr="0064329D">
        <w:rPr>
          <w:rFonts w:ascii="Traditional Arabic" w:hAnsi="Traditional Arabic" w:cs="Traditional Arabic" w:hint="cs"/>
          <w:sz w:val="28"/>
          <w:szCs w:val="28"/>
          <w:rtl/>
          <w:lang w:bidi="ar-EG"/>
        </w:rPr>
        <w:t>)</w:t>
      </w:r>
      <w:hyperlink r:id="rId24" w:anchor="_edn20" w:history="1"/>
      <w:bookmarkEnd w:id="35"/>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فهذا موافق لرواية شريك في أن إبراهيم في السادسة، بينما هو في السابعة بلا خلاف...</w:t>
      </w:r>
    </w:p>
    <w:p w:rsidR="00680DA8" w:rsidRPr="0064329D" w:rsidRDefault="003122A1"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 xml:space="preserve">وورد عن علي رضي الله عنه </w:t>
      </w:r>
      <w:r w:rsidR="00680DA8" w:rsidRPr="0064329D">
        <w:rPr>
          <w:rFonts w:ascii="Traditional Arabic" w:hAnsi="Traditional Arabic" w:cs="Traditional Arabic"/>
          <w:sz w:val="28"/>
          <w:szCs w:val="28"/>
          <w:rtl/>
          <w:lang w:bidi="ar-EG"/>
        </w:rPr>
        <w:t xml:space="preserve">أن إبراهيم في السادسة عند شجرة طوبى. ذكره الحافظ في </w:t>
      </w:r>
      <w:proofErr w:type="gramStart"/>
      <w:r w:rsidR="00680DA8" w:rsidRPr="0064329D">
        <w:rPr>
          <w:rFonts w:ascii="Traditional Arabic" w:hAnsi="Traditional Arabic" w:cs="Traditional Arabic"/>
          <w:sz w:val="28"/>
          <w:szCs w:val="28"/>
          <w:rtl/>
          <w:lang w:bidi="ar-EG"/>
        </w:rPr>
        <w:t>الفتح</w:t>
      </w:r>
      <w:r w:rsidR="00702B37" w:rsidRPr="0064329D">
        <w:rPr>
          <w:rFonts w:ascii="Traditional Arabic" w:hAnsi="Traditional Arabic" w:cs="Traditional Arabic" w:hint="cs"/>
          <w:sz w:val="28"/>
          <w:szCs w:val="28"/>
          <w:rtl/>
          <w:lang w:bidi="ar-EG"/>
        </w:rPr>
        <w:t>(</w:t>
      </w:r>
      <w:proofErr w:type="gramEnd"/>
      <w:r w:rsidR="00702B37" w:rsidRPr="0064329D">
        <w:rPr>
          <w:rStyle w:val="a5"/>
          <w:rFonts w:ascii="Traditional Arabic" w:hAnsi="Traditional Arabic" w:cs="Traditional Arabic"/>
          <w:sz w:val="28"/>
          <w:szCs w:val="28"/>
          <w:rtl/>
          <w:lang w:bidi="ar-EG"/>
        </w:rPr>
        <w:footnoteReference w:id="71"/>
      </w:r>
      <w:r w:rsidR="00702B37" w:rsidRPr="0064329D">
        <w:rPr>
          <w:rFonts w:ascii="Traditional Arabic" w:hAnsi="Traditional Arabic" w:cs="Traditional Arabic" w:hint="cs"/>
          <w:sz w:val="28"/>
          <w:szCs w:val="28"/>
          <w:rtl/>
          <w:lang w:bidi="ar-EG"/>
        </w:rPr>
        <w:t>)</w:t>
      </w:r>
      <w:r w:rsidR="00680DA8"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وأما ما ورد في رواية شريك:</w:t>
      </w:r>
      <w:r w:rsidR="003122A1"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«وموسى في السابعة بفضل كل</w:t>
      </w:r>
      <w:r w:rsidR="003122A1" w:rsidRPr="0064329D">
        <w:rPr>
          <w:rFonts w:ascii="Traditional Arabic" w:hAnsi="Traditional Arabic" w:cs="Traditional Arabic"/>
          <w:sz w:val="28"/>
          <w:szCs w:val="28"/>
          <w:rtl/>
          <w:lang w:bidi="ar-EG"/>
        </w:rPr>
        <w:t xml:space="preserve">امه لله»، فإن هذا التعليق يدل </w:t>
      </w:r>
      <w:r w:rsidRPr="0064329D">
        <w:rPr>
          <w:rFonts w:ascii="Traditional Arabic" w:hAnsi="Traditional Arabic" w:cs="Traditional Arabic"/>
          <w:sz w:val="28"/>
          <w:szCs w:val="28"/>
          <w:rtl/>
          <w:lang w:bidi="ar-EG"/>
        </w:rPr>
        <w:t>كما يقول الحافظ على أن شريكا ضبط كون موسى في السابعة.</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لذا </w:t>
      </w:r>
      <w:r w:rsidR="003122A1" w:rsidRPr="0064329D">
        <w:rPr>
          <w:rFonts w:ascii="Traditional Arabic" w:hAnsi="Traditional Arabic" w:cs="Traditional Arabic"/>
          <w:sz w:val="28"/>
          <w:szCs w:val="28"/>
          <w:rtl/>
          <w:lang w:bidi="ar-EG"/>
        </w:rPr>
        <w:t>نقول: عند من يرى تعدد المعراج مناما ثم يقظة</w:t>
      </w:r>
      <w:r w:rsidRPr="0064329D">
        <w:rPr>
          <w:rFonts w:ascii="Traditional Arabic" w:hAnsi="Traditional Arabic" w:cs="Traditional Arabic"/>
          <w:sz w:val="28"/>
          <w:szCs w:val="28"/>
          <w:rtl/>
          <w:lang w:bidi="ar-EG"/>
        </w:rPr>
        <w:t xml:space="preserve"> فلا إشكال </w:t>
      </w:r>
      <w:proofErr w:type="spellStart"/>
      <w:r w:rsidRPr="0064329D">
        <w:rPr>
          <w:rFonts w:ascii="Traditional Arabic" w:hAnsi="Traditional Arabic" w:cs="Traditional Arabic"/>
          <w:sz w:val="28"/>
          <w:szCs w:val="28"/>
          <w:rtl/>
          <w:lang w:bidi="ar-EG"/>
        </w:rPr>
        <w:t>ألبتة</w:t>
      </w:r>
      <w:proofErr w:type="spellEnd"/>
      <w:r w:rsidRPr="0064329D">
        <w:rPr>
          <w:rFonts w:ascii="Traditional Arabic" w:hAnsi="Traditional Arabic" w:cs="Traditional Arabic"/>
          <w:sz w:val="28"/>
          <w:szCs w:val="28"/>
          <w:rtl/>
          <w:lang w:bidi="ar-EG"/>
        </w:rPr>
        <w:t>، وأما مع الاتحاد، فقد جمع الحفاظ بين هذه الروايات، وعلى الأخص كون موسى في السابعة وإبراهيم في السادسة.</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قال الإمام النووي: "فإن كان الإسراء مرتين فلا إشكال فيه، ويكون في كل مرة وجده في سماء، وإحداهما موضع استقراره ووطنه، والأخرى كان فيها غير مستوطن، وإن كان الإسراء مرة واحدة، فلعله وجده في السادسة، ثم ارتقى إبراهيم أيضا إلى السابعة. والله أعلم"</w:t>
      </w:r>
      <w:r w:rsidR="00702B37" w:rsidRPr="0064329D">
        <w:rPr>
          <w:rFonts w:ascii="Traditional Arabic" w:hAnsi="Traditional Arabic" w:cs="Traditional Arabic" w:hint="cs"/>
          <w:sz w:val="28"/>
          <w:szCs w:val="28"/>
          <w:rtl/>
          <w:lang w:bidi="ar-EG"/>
        </w:rPr>
        <w:t>(</w:t>
      </w:r>
      <w:r w:rsidR="00702B37" w:rsidRPr="0064329D">
        <w:rPr>
          <w:rStyle w:val="a5"/>
          <w:rFonts w:ascii="Traditional Arabic" w:hAnsi="Traditional Arabic" w:cs="Traditional Arabic"/>
          <w:sz w:val="28"/>
          <w:szCs w:val="28"/>
          <w:rtl/>
          <w:lang w:bidi="ar-EG"/>
        </w:rPr>
        <w:footnoteReference w:id="72"/>
      </w:r>
      <w:r w:rsidR="00702B37" w:rsidRPr="0064329D">
        <w:rPr>
          <w:rFonts w:ascii="Traditional Arabic" w:hAnsi="Traditional Arabic" w:cs="Traditional Arabic" w:hint="cs"/>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وقال الحافظ ابن حجر: فمع التعدد لا إشكال، ومع الاتحاد فقد جمع بأن موسى كان في حالة العروج في السادسة، وإبراهيم في السابعة على ظاهر حديث مالك بن صعصعة، وعند الهبوط كان موسى في السابعة؛ لأنه لم يذكر في القصة أن إبراهيم كلمه في شيء مما يتعلق بما فرض الله على أمته من الصلاة، كما كلمه موسى، والسماء السابعة هي أول شيء انتهى إليه حالة الهبوط، فناسب أن يكون موسى بها؛ لأنه هو الذي خاطبه في ذلك كما ثبت في جميع الروايات.</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ويحتمل أن يكون لقي موسى في السادسة فأصعد معه إلى السابعة تفضيلا له على غيره، من أجل كلام الله تعالى، وظهرت فائدة ذلك في كلامه م</w:t>
      </w:r>
      <w:r w:rsidR="003122A1" w:rsidRPr="0064329D">
        <w:rPr>
          <w:rFonts w:ascii="Traditional Arabic" w:hAnsi="Traditional Arabic" w:cs="Traditional Arabic"/>
          <w:sz w:val="28"/>
          <w:szCs w:val="28"/>
          <w:rtl/>
          <w:lang w:bidi="ar-EG"/>
        </w:rPr>
        <w:t>ع المصطف</w:t>
      </w:r>
      <w:r w:rsidR="003122A1" w:rsidRPr="0064329D">
        <w:rPr>
          <w:rFonts w:ascii="Traditional Arabic" w:hAnsi="Traditional Arabic" w:cs="Traditional Arabic" w:hint="cs"/>
          <w:sz w:val="28"/>
          <w:szCs w:val="28"/>
          <w:rtl/>
          <w:lang w:bidi="ar-EG"/>
        </w:rPr>
        <w:t>ى</w:t>
      </w:r>
      <w:r w:rsidR="003122A1" w:rsidRPr="0064329D">
        <w:rPr>
          <w:rFonts w:ascii="Traditional Arabic" w:hAnsi="Traditional Arabic" w:cs="Traditional Arabic"/>
          <w:sz w:val="28"/>
          <w:szCs w:val="28"/>
          <w:rtl/>
          <w:lang w:bidi="ar-EG"/>
        </w:rPr>
        <w:t xml:space="preserve"> صلى الله عليه وسلم</w:t>
      </w:r>
      <w:r w:rsidRPr="0064329D">
        <w:rPr>
          <w:rFonts w:ascii="Traditional Arabic" w:hAnsi="Traditional Arabic" w:cs="Traditional Arabic"/>
          <w:sz w:val="28"/>
          <w:szCs w:val="28"/>
          <w:rtl/>
          <w:lang w:bidi="ar-EG"/>
        </w:rPr>
        <w:t xml:space="preserve"> فيما يتعلق بأمر أمته في الصلاة... والعلم عند الله </w:t>
      </w:r>
      <w:proofErr w:type="gramStart"/>
      <w:r w:rsidRPr="0064329D">
        <w:rPr>
          <w:rFonts w:ascii="Traditional Arabic" w:hAnsi="Traditional Arabic" w:cs="Traditional Arabic"/>
          <w:sz w:val="28"/>
          <w:szCs w:val="28"/>
          <w:rtl/>
          <w:lang w:bidi="ar-EG"/>
        </w:rPr>
        <w:t>تعالى</w:t>
      </w:r>
      <w:r w:rsidR="00702B37" w:rsidRPr="0064329D">
        <w:rPr>
          <w:rFonts w:ascii="Traditional Arabic" w:hAnsi="Traditional Arabic" w:cs="Traditional Arabic" w:hint="cs"/>
          <w:sz w:val="28"/>
          <w:szCs w:val="28"/>
          <w:rtl/>
          <w:lang w:bidi="ar-EG"/>
        </w:rPr>
        <w:t>(</w:t>
      </w:r>
      <w:proofErr w:type="gramEnd"/>
      <w:r w:rsidR="00702B37" w:rsidRPr="0064329D">
        <w:rPr>
          <w:rStyle w:val="a5"/>
          <w:rFonts w:ascii="Traditional Arabic" w:hAnsi="Traditional Arabic" w:cs="Traditional Arabic"/>
          <w:sz w:val="28"/>
          <w:szCs w:val="28"/>
          <w:rtl/>
          <w:lang w:bidi="ar-EG"/>
        </w:rPr>
        <w:footnoteReference w:id="73"/>
      </w:r>
      <w:r w:rsidR="00702B37" w:rsidRPr="0064329D">
        <w:rPr>
          <w:rFonts w:ascii="Traditional Arabic" w:hAnsi="Traditional Arabic" w:cs="Traditional Arabic" w:hint="cs"/>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والذي يدل من سياق الروايات أن شريكا ليس هو الذي لم يضبط الأماكن، ففي رواية الزه</w:t>
      </w:r>
      <w:r w:rsidR="003122A1" w:rsidRPr="0064329D">
        <w:rPr>
          <w:rFonts w:ascii="Traditional Arabic" w:hAnsi="Traditional Arabic" w:cs="Traditional Arabic"/>
          <w:sz w:val="28"/>
          <w:szCs w:val="28"/>
          <w:rtl/>
          <w:lang w:bidi="ar-EG"/>
        </w:rPr>
        <w:t>ري عن أنس عن أبي ذر: "ولم يثبت أي أبو ذر</w:t>
      </w:r>
      <w:r w:rsidRPr="0064329D">
        <w:rPr>
          <w:rFonts w:ascii="Traditional Arabic" w:hAnsi="Traditional Arabic" w:cs="Traditional Arabic"/>
          <w:sz w:val="28"/>
          <w:szCs w:val="28"/>
          <w:rtl/>
          <w:lang w:bidi="ar-EG"/>
        </w:rPr>
        <w:t xml:space="preserve"> كيف منازلهم"</w:t>
      </w:r>
      <w:r w:rsidR="00702B37" w:rsidRPr="0064329D">
        <w:rPr>
          <w:rFonts w:ascii="Traditional Arabic" w:hAnsi="Traditional Arabic" w:cs="Traditional Arabic" w:hint="cs"/>
          <w:sz w:val="28"/>
          <w:szCs w:val="28"/>
          <w:rtl/>
          <w:lang w:bidi="ar-EG"/>
        </w:rPr>
        <w:t>(</w:t>
      </w:r>
      <w:r w:rsidR="00702B37" w:rsidRPr="0064329D">
        <w:rPr>
          <w:rStyle w:val="a5"/>
          <w:rFonts w:ascii="Traditional Arabic" w:hAnsi="Traditional Arabic" w:cs="Traditional Arabic"/>
          <w:sz w:val="28"/>
          <w:szCs w:val="28"/>
          <w:rtl/>
          <w:lang w:bidi="ar-EG"/>
        </w:rPr>
        <w:footnoteReference w:id="74"/>
      </w:r>
      <w:r w:rsidR="00702B37"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فنقله أنس كما ذكره أبو ذر، لكن رواية قتادة عن أنس عن مالك هي </w:t>
      </w:r>
      <w:proofErr w:type="spellStart"/>
      <w:r w:rsidRPr="0064329D">
        <w:rPr>
          <w:rFonts w:ascii="Traditional Arabic" w:hAnsi="Traditional Arabic" w:cs="Traditional Arabic"/>
          <w:sz w:val="28"/>
          <w:szCs w:val="28"/>
          <w:rtl/>
          <w:lang w:bidi="ar-EG"/>
        </w:rPr>
        <w:t>الآكد</w:t>
      </w:r>
      <w:proofErr w:type="spellEnd"/>
      <w:r w:rsidRPr="0064329D">
        <w:rPr>
          <w:rFonts w:ascii="Traditional Arabic" w:hAnsi="Traditional Arabic" w:cs="Traditional Arabic"/>
          <w:sz w:val="28"/>
          <w:szCs w:val="28"/>
          <w:rtl/>
          <w:lang w:bidi="ar-EG"/>
        </w:rPr>
        <w:t xml:space="preserve"> </w:t>
      </w:r>
      <w:proofErr w:type="spellStart"/>
      <w:r w:rsidRPr="0064329D">
        <w:rPr>
          <w:rFonts w:ascii="Traditional Arabic" w:hAnsi="Traditional Arabic" w:cs="Traditional Arabic"/>
          <w:sz w:val="28"/>
          <w:szCs w:val="28"/>
          <w:rtl/>
          <w:lang w:bidi="ar-EG"/>
        </w:rPr>
        <w:t>ووافقها</w:t>
      </w:r>
      <w:proofErr w:type="spellEnd"/>
      <w:r w:rsidRPr="0064329D">
        <w:rPr>
          <w:rFonts w:ascii="Traditional Arabic" w:hAnsi="Traditional Arabic" w:cs="Traditional Arabic"/>
          <w:sz w:val="28"/>
          <w:szCs w:val="28"/>
          <w:rtl/>
          <w:lang w:bidi="ar-EG"/>
        </w:rPr>
        <w:t xml:space="preserve"> الكثير؛ فهي المقدمة. والله أعلم"</w:t>
      </w:r>
      <w:r w:rsidR="00702B37" w:rsidRPr="0064329D">
        <w:rPr>
          <w:rFonts w:ascii="Traditional Arabic" w:hAnsi="Traditional Arabic" w:cs="Traditional Arabic" w:hint="cs"/>
          <w:sz w:val="28"/>
          <w:szCs w:val="28"/>
          <w:rtl/>
          <w:lang w:bidi="ar-EG"/>
        </w:rPr>
        <w:t>(</w:t>
      </w:r>
      <w:r w:rsidR="00702B37" w:rsidRPr="0064329D">
        <w:rPr>
          <w:rStyle w:val="a5"/>
          <w:rFonts w:ascii="Traditional Arabic" w:hAnsi="Traditional Arabic" w:cs="Traditional Arabic"/>
          <w:sz w:val="28"/>
          <w:szCs w:val="28"/>
          <w:rtl/>
          <w:lang w:bidi="ar-EG"/>
        </w:rPr>
        <w:footnoteReference w:id="75"/>
      </w:r>
      <w:r w:rsidR="00702B37" w:rsidRPr="0064329D">
        <w:rPr>
          <w:rFonts w:ascii="Traditional Arabic" w:hAnsi="Traditional Arabic" w:cs="Traditional Arabic" w:hint="cs"/>
          <w:sz w:val="28"/>
          <w:szCs w:val="28"/>
          <w:rtl/>
          <w:lang w:bidi="ar-EG"/>
        </w:rPr>
        <w:t>)</w:t>
      </w:r>
    </w:p>
    <w:p w:rsidR="00680DA8" w:rsidRPr="0064329D" w:rsidRDefault="003122A1" w:rsidP="004E108C">
      <w:pPr>
        <w:spacing w:before="60" w:after="0" w:line="240" w:lineRule="auto"/>
        <w:jc w:val="both"/>
        <w:rPr>
          <w:rFonts w:ascii="Traditional Arabic" w:hAnsi="Traditional Arabic" w:cs="Traditional Arabic"/>
          <w:b/>
          <w:bCs/>
          <w:sz w:val="28"/>
          <w:szCs w:val="28"/>
          <w:rtl/>
        </w:rPr>
      </w:pPr>
      <w:r w:rsidRPr="0064329D">
        <w:rPr>
          <w:rFonts w:ascii="Traditional Arabic" w:hAnsi="Traditional Arabic" w:cs="Traditional Arabic" w:hint="cs"/>
          <w:b/>
          <w:bCs/>
          <w:sz w:val="28"/>
          <w:szCs w:val="28"/>
          <w:rtl/>
        </w:rPr>
        <w:t xml:space="preserve">     6 -</w:t>
      </w:r>
      <w:r w:rsidR="00680DA8" w:rsidRPr="0064329D">
        <w:rPr>
          <w:rFonts w:ascii="Traditional Arabic" w:hAnsi="Traditional Arabic" w:cs="Traditional Arabic"/>
          <w:b/>
          <w:bCs/>
          <w:sz w:val="28"/>
          <w:szCs w:val="28"/>
          <w:rtl/>
        </w:rPr>
        <w:t>ادعاء الاضطراب ف</w:t>
      </w:r>
      <w:r w:rsidRPr="0064329D">
        <w:rPr>
          <w:rFonts w:ascii="Traditional Arabic" w:hAnsi="Traditional Arabic" w:cs="Traditional Arabic"/>
          <w:b/>
          <w:bCs/>
          <w:sz w:val="28"/>
          <w:szCs w:val="28"/>
          <w:rtl/>
        </w:rPr>
        <w:t>ي تحديد آخر ما وصل إليه النبي صلى الله عليه وسلم وما جاء في سدرة المنتهى</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لقد زعم بعضهم أن هناك تناقضا بين الروايات فيما يتعلق ب</w:t>
      </w:r>
      <w:r w:rsidR="003122A1" w:rsidRPr="0064329D">
        <w:rPr>
          <w:rFonts w:ascii="Traditional Arabic" w:hAnsi="Traditional Arabic" w:cs="Traditional Arabic"/>
          <w:sz w:val="28"/>
          <w:szCs w:val="28"/>
          <w:rtl/>
          <w:lang w:bidi="ar-EG"/>
        </w:rPr>
        <w:t>آخر مكان انتهى إليه النبي محمد صلى الله عليه وسلم</w:t>
      </w:r>
      <w:r w:rsidRPr="0064329D">
        <w:rPr>
          <w:rFonts w:ascii="Traditional Arabic" w:hAnsi="Traditional Arabic" w:cs="Traditional Arabic"/>
          <w:sz w:val="28"/>
          <w:szCs w:val="28"/>
          <w:rtl/>
          <w:lang w:bidi="ar-EG"/>
        </w:rPr>
        <w:t xml:space="preserve"> بعد لقائه بالأنبياء في </w:t>
      </w:r>
      <w:proofErr w:type="gramStart"/>
      <w:r w:rsidRPr="0064329D">
        <w:rPr>
          <w:rFonts w:ascii="Traditional Arabic" w:hAnsi="Traditional Arabic" w:cs="Traditional Arabic"/>
          <w:sz w:val="28"/>
          <w:szCs w:val="28"/>
          <w:rtl/>
          <w:lang w:bidi="ar-EG"/>
        </w:rPr>
        <w:t>السموات</w:t>
      </w:r>
      <w:proofErr w:type="gramEnd"/>
      <w:r w:rsidRPr="0064329D">
        <w:rPr>
          <w:rFonts w:ascii="Traditional Arabic" w:hAnsi="Traditional Arabic" w:cs="Traditional Arabic"/>
          <w:sz w:val="28"/>
          <w:szCs w:val="28"/>
          <w:rtl/>
          <w:lang w:bidi="ar-EG"/>
        </w:rPr>
        <w:t xml:space="preserve"> السبع، مستدلين على ذلك بأنه بعد أن لقي موسى </w:t>
      </w:r>
      <w:r w:rsidR="003122A1" w:rsidRPr="0064329D">
        <w:rPr>
          <w:rFonts w:ascii="Traditional Arabic" w:hAnsi="Traditional Arabic" w:cs="Traditional Arabic"/>
          <w:sz w:val="28"/>
          <w:szCs w:val="28"/>
          <w:rtl/>
          <w:lang w:bidi="ar-EG"/>
        </w:rPr>
        <w:t>في السماء السابعة على رواية شريك</w:t>
      </w:r>
      <w:r w:rsidRPr="0064329D">
        <w:rPr>
          <w:rFonts w:ascii="Traditional Arabic" w:hAnsi="Traditional Arabic" w:cs="Traditional Arabic"/>
          <w:sz w:val="28"/>
          <w:szCs w:val="28"/>
          <w:rtl/>
          <w:lang w:bidi="ar-EG"/>
        </w:rPr>
        <w:t xml:space="preserve"> قال الراوي:</w:t>
      </w:r>
      <w:r w:rsidR="003122A1"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«ثم علا به فوق ذلك بما لا يعلمه إلا الله، حتى جاء سدرة المنتهى»، وفي رواية أنس عن مالك بن صعصعة: «ورفعت إلى سدرة المنتهى». ومع هذا فقد جاء في حديث آخر عن ابن مسعود قال:</w:t>
      </w:r>
      <w:r w:rsidR="003122A1"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«لما أسري برسول الله انتهى به إلى سدرة المنتهى، وهي في السماء السادسة، إليها ينتهي ما يعرج به من الأرض... فيقبض منها، وإليها ينتهي ما يهبط به من </w:t>
      </w:r>
      <w:proofErr w:type="gramStart"/>
      <w:r w:rsidRPr="0064329D">
        <w:rPr>
          <w:rFonts w:ascii="Traditional Arabic" w:hAnsi="Traditional Arabic" w:cs="Traditional Arabic"/>
          <w:sz w:val="28"/>
          <w:szCs w:val="28"/>
          <w:rtl/>
          <w:lang w:bidi="ar-EG"/>
        </w:rPr>
        <w:t>فوقها»</w:t>
      </w:r>
      <w:bookmarkStart w:id="36" w:name="_ednref26"/>
      <w:r w:rsidR="00702B37" w:rsidRPr="0064329D">
        <w:rPr>
          <w:rFonts w:ascii="Traditional Arabic" w:hAnsi="Traditional Arabic" w:cs="Traditional Arabic" w:hint="cs"/>
          <w:sz w:val="28"/>
          <w:szCs w:val="28"/>
          <w:rtl/>
          <w:lang w:bidi="ar-EG"/>
        </w:rPr>
        <w:t>(</w:t>
      </w:r>
      <w:proofErr w:type="gramEnd"/>
      <w:r w:rsidR="00702B37" w:rsidRPr="0064329D">
        <w:rPr>
          <w:rStyle w:val="a5"/>
          <w:rFonts w:ascii="Traditional Arabic" w:hAnsi="Traditional Arabic" w:cs="Traditional Arabic"/>
          <w:sz w:val="28"/>
          <w:szCs w:val="28"/>
          <w:rtl/>
          <w:lang w:bidi="ar-EG"/>
        </w:rPr>
        <w:footnoteReference w:id="76"/>
      </w:r>
      <w:r w:rsidR="00702B37" w:rsidRPr="0064329D">
        <w:rPr>
          <w:rFonts w:ascii="Traditional Arabic" w:hAnsi="Traditional Arabic" w:cs="Traditional Arabic" w:hint="cs"/>
          <w:sz w:val="28"/>
          <w:szCs w:val="28"/>
          <w:rtl/>
          <w:lang w:bidi="ar-EG"/>
        </w:rPr>
        <w:t>)</w:t>
      </w:r>
      <w:hyperlink r:id="rId25" w:anchor="_edn26" w:history="1"/>
      <w:bookmarkEnd w:id="36"/>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وهذه الروايات تفيد نتيجتين: الأولى: أن سدرة المنتهى في السماء السابعة، والثانية</w:t>
      </w:r>
      <w:r w:rsidR="003122A1" w:rsidRPr="0064329D">
        <w:rPr>
          <w:rFonts w:ascii="Traditional Arabic" w:hAnsi="Traditional Arabic" w:cs="Traditional Arabic"/>
          <w:sz w:val="28"/>
          <w:szCs w:val="28"/>
          <w:rtl/>
          <w:lang w:bidi="ar-EG"/>
        </w:rPr>
        <w:t xml:space="preserve">: أنها في السماء السادسة، وهذا في ظنهم </w:t>
      </w:r>
      <w:r w:rsidRPr="0064329D">
        <w:rPr>
          <w:rFonts w:ascii="Traditional Arabic" w:hAnsi="Traditional Arabic" w:cs="Traditional Arabic"/>
          <w:sz w:val="28"/>
          <w:szCs w:val="28"/>
          <w:rtl/>
          <w:lang w:bidi="ar-EG"/>
        </w:rPr>
        <w:t>تناقض يرد ما ورد في شأن المعراج كله.</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"قال القاضي: كونها في السابعة هو الأصح، وقول الأكثرين، وهو الذي يقتضيه المعنى وتسميتها بالمنتهى. قال النووي: ويمكن أن يجمع بينهما، فيكون أصلها في السادسة ومعظمها في السابعة، فقد علم أنها في نهاية من العظم، وقد قال الخليل: هي سدرة في السماء السابعة، قد أظلت </w:t>
      </w:r>
      <w:proofErr w:type="gramStart"/>
      <w:r w:rsidRPr="0064329D">
        <w:rPr>
          <w:rFonts w:ascii="Traditional Arabic" w:hAnsi="Traditional Arabic" w:cs="Traditional Arabic"/>
          <w:sz w:val="28"/>
          <w:szCs w:val="28"/>
          <w:rtl/>
          <w:lang w:bidi="ar-EG"/>
        </w:rPr>
        <w:t>السموات</w:t>
      </w:r>
      <w:proofErr w:type="gramEnd"/>
      <w:r w:rsidRPr="0064329D">
        <w:rPr>
          <w:rFonts w:ascii="Traditional Arabic" w:hAnsi="Traditional Arabic" w:cs="Traditional Arabic"/>
          <w:sz w:val="28"/>
          <w:szCs w:val="28"/>
          <w:rtl/>
          <w:lang w:bidi="ar-EG"/>
        </w:rPr>
        <w:t xml:space="preserve"> والجنة... ومقتضى خروج النهرين الظاهرين: النيل والفرات من أصل سدرة المنتهى أن يكون أصلها في الأرض"</w:t>
      </w:r>
      <w:bookmarkStart w:id="37" w:name="_ednref27"/>
      <w:r w:rsidR="00702B37" w:rsidRPr="0064329D">
        <w:rPr>
          <w:rFonts w:ascii="Traditional Arabic" w:hAnsi="Traditional Arabic" w:cs="Traditional Arabic" w:hint="cs"/>
          <w:sz w:val="28"/>
          <w:szCs w:val="28"/>
          <w:rtl/>
          <w:lang w:bidi="ar-EG"/>
        </w:rPr>
        <w:t>(</w:t>
      </w:r>
      <w:r w:rsidR="00702B37" w:rsidRPr="0064329D">
        <w:rPr>
          <w:rStyle w:val="a5"/>
          <w:rFonts w:ascii="Traditional Arabic" w:hAnsi="Traditional Arabic" w:cs="Traditional Arabic"/>
          <w:sz w:val="28"/>
          <w:szCs w:val="28"/>
          <w:rtl/>
          <w:lang w:bidi="ar-EG"/>
        </w:rPr>
        <w:footnoteReference w:id="77"/>
      </w:r>
      <w:r w:rsidR="00702B37" w:rsidRPr="0064329D">
        <w:rPr>
          <w:rFonts w:ascii="Traditional Arabic" w:hAnsi="Traditional Arabic" w:cs="Traditional Arabic" w:hint="cs"/>
          <w:sz w:val="28"/>
          <w:szCs w:val="28"/>
          <w:rtl/>
          <w:lang w:bidi="ar-EG"/>
        </w:rPr>
        <w:t>)</w:t>
      </w:r>
      <w:hyperlink r:id="rId26" w:anchor="_edn27" w:history="1"/>
      <w:bookmarkEnd w:id="37"/>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وقال ابن حجر: "ولعل في السياق تقديما وتأخيرا، وكان ذكر سدرة المنتهى قبل، ثم علا به فوق ذلك بما لا يعلمه إلا الله... ويحتمل أن يكون المراد بما تضمنته هذه الرواية</w:t>
      </w:r>
      <w:r w:rsidR="003122A1" w:rsidRPr="0064329D">
        <w:rPr>
          <w:rFonts w:ascii="Traditional Arabic" w:hAnsi="Traditional Arabic" w:cs="Traditional Arabic"/>
          <w:sz w:val="28"/>
          <w:szCs w:val="28"/>
          <w:rtl/>
          <w:lang w:bidi="ar-EG"/>
        </w:rPr>
        <w:t xml:space="preserve"> من العلو البالغ لسدرة المنتهى</w:t>
      </w:r>
      <w:r w:rsidRPr="0064329D">
        <w:rPr>
          <w:rFonts w:ascii="Traditional Arabic" w:hAnsi="Traditional Arabic" w:cs="Traditional Arabic"/>
          <w:sz w:val="28"/>
          <w:szCs w:val="28"/>
          <w:rtl/>
          <w:lang w:bidi="ar-EG"/>
        </w:rPr>
        <w:t xml:space="preserve"> صفة أعلاها، وما تقدم صفة أصلها"</w:t>
      </w:r>
      <w:r w:rsidR="00702B37" w:rsidRPr="0064329D">
        <w:rPr>
          <w:rFonts w:ascii="Traditional Arabic" w:hAnsi="Traditional Arabic" w:cs="Traditional Arabic" w:hint="cs"/>
          <w:sz w:val="28"/>
          <w:szCs w:val="28"/>
          <w:rtl/>
          <w:lang w:bidi="ar-EG"/>
        </w:rPr>
        <w:t>(</w:t>
      </w:r>
      <w:r w:rsidR="00702B37" w:rsidRPr="0064329D">
        <w:rPr>
          <w:rStyle w:val="a5"/>
          <w:rFonts w:ascii="Traditional Arabic" w:hAnsi="Traditional Arabic" w:cs="Traditional Arabic"/>
          <w:sz w:val="28"/>
          <w:szCs w:val="28"/>
          <w:rtl/>
          <w:lang w:bidi="ar-EG"/>
        </w:rPr>
        <w:footnoteReference w:id="78"/>
      </w:r>
      <w:r w:rsidR="00702B37" w:rsidRPr="0064329D">
        <w:rPr>
          <w:rFonts w:ascii="Traditional Arabic" w:hAnsi="Traditional Arabic" w:cs="Traditional Arabic" w:hint="cs"/>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وقال القاري: "يمكن الجمع بأن مبدأها في الأرض، ومعظمها في السماء السادسة، وانتهاءها ومحل أثمارها، وغشيان أنوارها في السماء السابعة، ويؤيده قوله: "إليها </w:t>
      </w:r>
      <w:r w:rsidR="003122A1" w:rsidRPr="0064329D">
        <w:rPr>
          <w:rFonts w:ascii="Traditional Arabic" w:hAnsi="Traditional Arabic" w:cs="Traditional Arabic"/>
          <w:sz w:val="28"/>
          <w:szCs w:val="28"/>
          <w:rtl/>
          <w:lang w:bidi="ar-EG"/>
        </w:rPr>
        <w:t>أي: إلى السدرة</w:t>
      </w:r>
      <w:r w:rsidRPr="0064329D">
        <w:rPr>
          <w:rFonts w:ascii="Traditional Arabic" w:hAnsi="Traditional Arabic" w:cs="Traditional Arabic"/>
          <w:sz w:val="28"/>
          <w:szCs w:val="28"/>
          <w:rtl/>
          <w:lang w:bidi="ar-EG"/>
        </w:rPr>
        <w:t xml:space="preserve"> ينتهي ما يعرج به من الأرض" بصيغة المجهول، وكذا قوله: «فيقبض منها» أي: تقبضه الملائكة الموكلون فيها بأخذ ما صعد به من الأعمال والأرو</w:t>
      </w:r>
      <w:r w:rsidR="003122A1" w:rsidRPr="0064329D">
        <w:rPr>
          <w:rFonts w:ascii="Traditional Arabic" w:hAnsi="Traditional Arabic" w:cs="Traditional Arabic"/>
          <w:sz w:val="28"/>
          <w:szCs w:val="28"/>
          <w:rtl/>
          <w:lang w:bidi="ar-EG"/>
        </w:rPr>
        <w:t xml:space="preserve">اح إليها "وإليها ينتهي ما يهبط أي: ينزل </w:t>
      </w:r>
      <w:r w:rsidRPr="0064329D">
        <w:rPr>
          <w:rFonts w:ascii="Traditional Arabic" w:hAnsi="Traditional Arabic" w:cs="Traditional Arabic"/>
          <w:sz w:val="28"/>
          <w:szCs w:val="28"/>
          <w:rtl/>
          <w:lang w:bidi="ar-EG"/>
        </w:rPr>
        <w:t>من فوقها فيقبض منها" أي: فيقبضه من أذن له، وإيصاله إلى من قضي له به"</w:t>
      </w:r>
      <w:bookmarkStart w:id="38" w:name="_ednref29"/>
      <w:r w:rsidR="00702B37" w:rsidRPr="0064329D">
        <w:rPr>
          <w:rFonts w:ascii="Traditional Arabic" w:hAnsi="Traditional Arabic" w:cs="Traditional Arabic" w:hint="cs"/>
          <w:sz w:val="28"/>
          <w:szCs w:val="28"/>
          <w:rtl/>
          <w:lang w:bidi="ar-EG"/>
        </w:rPr>
        <w:t>(</w:t>
      </w:r>
      <w:r w:rsidR="00702B37" w:rsidRPr="0064329D">
        <w:rPr>
          <w:rStyle w:val="a5"/>
          <w:rFonts w:ascii="Traditional Arabic" w:hAnsi="Traditional Arabic" w:cs="Traditional Arabic"/>
          <w:sz w:val="28"/>
          <w:szCs w:val="28"/>
          <w:rtl/>
          <w:lang w:bidi="ar-EG"/>
        </w:rPr>
        <w:footnoteReference w:id="79"/>
      </w:r>
      <w:r w:rsidR="00702B37" w:rsidRPr="0064329D">
        <w:rPr>
          <w:rFonts w:ascii="Traditional Arabic" w:hAnsi="Traditional Arabic" w:cs="Traditional Arabic" w:hint="cs"/>
          <w:sz w:val="28"/>
          <w:szCs w:val="28"/>
          <w:rtl/>
          <w:lang w:bidi="ar-EG"/>
        </w:rPr>
        <w:t>)</w:t>
      </w:r>
      <w:hyperlink r:id="rId27" w:anchor="_edn29" w:history="1"/>
      <w:bookmarkEnd w:id="38"/>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ونقول كما قال أهل العلم: إن سدرة المنتهى في السماء السابعة، وهي آخر ما ينتهي إليه علم الخلائق كلها، ويكون النبي قد رفعه الله إليها؛ إذا لا وجه لتناقض الأحاديث مع بعضها بشأن وصوله إلى السماء السابعة وسدرة المنتهى.</w:t>
      </w:r>
    </w:p>
    <w:p w:rsidR="00680DA8" w:rsidRPr="0064329D" w:rsidRDefault="003122A1" w:rsidP="004E108C">
      <w:pPr>
        <w:spacing w:before="60" w:after="0" w:line="240" w:lineRule="auto"/>
        <w:ind w:firstLine="567"/>
        <w:jc w:val="both"/>
        <w:rPr>
          <w:rFonts w:ascii="Traditional Arabic" w:hAnsi="Traditional Arabic" w:cs="Traditional Arabic"/>
          <w:b/>
          <w:bCs/>
          <w:sz w:val="28"/>
          <w:szCs w:val="28"/>
          <w:rtl/>
        </w:rPr>
      </w:pPr>
      <w:r w:rsidRPr="0064329D">
        <w:rPr>
          <w:rFonts w:ascii="Traditional Arabic" w:hAnsi="Traditional Arabic" w:cs="Traditional Arabic" w:hint="cs"/>
          <w:b/>
          <w:bCs/>
          <w:sz w:val="28"/>
          <w:szCs w:val="28"/>
          <w:rtl/>
        </w:rPr>
        <w:t>7 -</w:t>
      </w:r>
      <w:r w:rsidR="00680DA8" w:rsidRPr="0064329D">
        <w:rPr>
          <w:rFonts w:ascii="Traditional Arabic" w:hAnsi="Traditional Arabic" w:cs="Traditional Arabic"/>
          <w:b/>
          <w:bCs/>
          <w:sz w:val="28"/>
          <w:szCs w:val="28"/>
          <w:rtl/>
        </w:rPr>
        <w:t>لا تعارض بين قول الله تعالى في الحديث: «لا يبدل القول لدي» وبين طلب موسى م</w:t>
      </w:r>
      <w:r w:rsidRPr="0064329D">
        <w:rPr>
          <w:rFonts w:ascii="Traditional Arabic" w:hAnsi="Traditional Arabic" w:cs="Traditional Arabic"/>
          <w:b/>
          <w:bCs/>
          <w:sz w:val="28"/>
          <w:szCs w:val="28"/>
          <w:rtl/>
        </w:rPr>
        <w:t>ن محمد عليهما الصلاة والسلام الرجوع لله عز وجل</w:t>
      </w:r>
      <w:r w:rsidR="00680DA8" w:rsidRPr="0064329D">
        <w:rPr>
          <w:rFonts w:ascii="Traditional Arabic" w:hAnsi="Traditional Arabic" w:cs="Traditional Arabic"/>
          <w:b/>
          <w:bCs/>
          <w:sz w:val="28"/>
          <w:szCs w:val="28"/>
          <w:rtl/>
        </w:rPr>
        <w:t xml:space="preserve"> لطلب التخفيف:</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أما طعنهم في بعض الأحداث التي وردت في أحاديث المعراج، مما يبنون عليها زعمهم في رد أحاديث المعراج أو بعض رواياتها، وم</w:t>
      </w:r>
      <w:r w:rsidR="003122A1" w:rsidRPr="0064329D">
        <w:rPr>
          <w:rFonts w:ascii="Traditional Arabic" w:hAnsi="Traditional Arabic" w:cs="Traditional Arabic"/>
          <w:sz w:val="28"/>
          <w:szCs w:val="28"/>
          <w:rtl/>
          <w:lang w:bidi="ar-EG"/>
        </w:rPr>
        <w:t>ن ذلك تساؤلهم: كيف يصح عن موسى عليه السلام</w:t>
      </w:r>
      <w:r w:rsidRPr="0064329D">
        <w:rPr>
          <w:rFonts w:ascii="Traditional Arabic" w:hAnsi="Traditional Arabic" w:cs="Traditional Arabic"/>
          <w:sz w:val="28"/>
          <w:szCs w:val="28"/>
          <w:rtl/>
          <w:lang w:bidi="ar-EG"/>
        </w:rPr>
        <w:t xml:space="preserve"> أن يطلب من النبي </w:t>
      </w:r>
      <w:r w:rsidR="003122A1" w:rsidRPr="0064329D">
        <w:rPr>
          <w:rFonts w:ascii="Traditional Arabic" w:hAnsi="Traditional Arabic" w:cs="Traditional Arabic"/>
          <w:sz w:val="28"/>
          <w:szCs w:val="28"/>
          <w:rtl/>
          <w:lang w:bidi="ar-EG"/>
        </w:rPr>
        <w:t>صلى الله عليه وسلم</w:t>
      </w:r>
      <w:r w:rsidRPr="0064329D">
        <w:rPr>
          <w:rFonts w:ascii="Traditional Arabic" w:hAnsi="Traditional Arabic" w:cs="Traditional Arabic"/>
          <w:sz w:val="28"/>
          <w:szCs w:val="28"/>
          <w:rtl/>
          <w:lang w:bidi="ar-EG"/>
        </w:rPr>
        <w:t xml:space="preserve"> أن يرجع إلى ربه ليطلب منه التخفيف بعد أن يقول الله لنبيه صلى الله عليه وسلم: «لا يبدل القول لدي»؟ زاعمين أن ذلك يتنافى مع كون حكم الله لا يبدل.</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وهؤلاء يرد عليهم بما رواه الإمام البخاري من حديث ابن شهاب عن أنس عن أبي ذر، والذي جاء فيه: «فراجعته، فقال: هي خمس وهي خمسون، لا يبدل القول لدي، فرجعت إلى موسى، فقال: راجع ربك، فقلت: استحييت من ربي</w:t>
      </w:r>
      <w:proofErr w:type="gramStart"/>
      <w:r w:rsidRPr="0064329D">
        <w:rPr>
          <w:rFonts w:ascii="Traditional Arabic" w:hAnsi="Traditional Arabic" w:cs="Traditional Arabic"/>
          <w:sz w:val="28"/>
          <w:szCs w:val="28"/>
          <w:rtl/>
          <w:lang w:bidi="ar-EG"/>
        </w:rPr>
        <w:t>...»</w:t>
      </w:r>
      <w:bookmarkStart w:id="39" w:name="_ednref30"/>
      <w:r w:rsidR="00702B37" w:rsidRPr="0064329D">
        <w:rPr>
          <w:rFonts w:ascii="Traditional Arabic" w:hAnsi="Traditional Arabic" w:cs="Traditional Arabic" w:hint="cs"/>
          <w:sz w:val="28"/>
          <w:szCs w:val="28"/>
          <w:rtl/>
          <w:lang w:bidi="ar-EG"/>
        </w:rPr>
        <w:t>(</w:t>
      </w:r>
      <w:proofErr w:type="gramEnd"/>
      <w:r w:rsidR="00702B37" w:rsidRPr="0064329D">
        <w:rPr>
          <w:rStyle w:val="a5"/>
          <w:rFonts w:ascii="Traditional Arabic" w:hAnsi="Traditional Arabic" w:cs="Traditional Arabic"/>
          <w:sz w:val="28"/>
          <w:szCs w:val="28"/>
          <w:rtl/>
          <w:lang w:bidi="ar-EG"/>
        </w:rPr>
        <w:footnoteReference w:id="80"/>
      </w:r>
      <w:r w:rsidR="00702B37" w:rsidRPr="0064329D">
        <w:rPr>
          <w:rFonts w:ascii="Traditional Arabic" w:hAnsi="Traditional Arabic" w:cs="Traditional Arabic" w:hint="cs"/>
          <w:sz w:val="28"/>
          <w:szCs w:val="28"/>
          <w:rtl/>
          <w:lang w:bidi="ar-EG"/>
        </w:rPr>
        <w:t>)</w:t>
      </w:r>
      <w:hyperlink r:id="rId28" w:anchor="_edn30" w:history="1"/>
      <w:bookmarkEnd w:id="39"/>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الحديث.</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قال ابن حجر: "وقد حققت رواية ثابت أن التخفيف كان خمسا </w:t>
      </w:r>
      <w:proofErr w:type="spellStart"/>
      <w:r w:rsidRPr="0064329D">
        <w:rPr>
          <w:rFonts w:ascii="Traditional Arabic" w:hAnsi="Traditional Arabic" w:cs="Traditional Arabic"/>
          <w:sz w:val="28"/>
          <w:szCs w:val="28"/>
          <w:rtl/>
          <w:lang w:bidi="ar-EG"/>
        </w:rPr>
        <w:t>خمسا</w:t>
      </w:r>
      <w:proofErr w:type="spellEnd"/>
      <w:r w:rsidRPr="0064329D">
        <w:rPr>
          <w:rFonts w:ascii="Traditional Arabic" w:hAnsi="Traditional Arabic" w:cs="Traditional Arabic"/>
          <w:sz w:val="28"/>
          <w:szCs w:val="28"/>
          <w:rtl/>
          <w:lang w:bidi="ar-EG"/>
        </w:rPr>
        <w:t>، وهي زيادة معتمدة يتعين حمل باقي الروايات عليها... وأبدى اب</w:t>
      </w:r>
      <w:r w:rsidR="003122A1" w:rsidRPr="0064329D">
        <w:rPr>
          <w:rFonts w:ascii="Traditional Arabic" w:hAnsi="Traditional Arabic" w:cs="Traditional Arabic"/>
          <w:sz w:val="28"/>
          <w:szCs w:val="28"/>
          <w:rtl/>
          <w:lang w:bidi="ar-EG"/>
        </w:rPr>
        <w:t xml:space="preserve">ن المنير هنا نكتة لطيفة في قوله صلى الله عليه وسلم </w:t>
      </w:r>
      <w:r w:rsidRPr="0064329D">
        <w:rPr>
          <w:rFonts w:ascii="Traditional Arabic" w:hAnsi="Traditional Arabic" w:cs="Traditional Arabic"/>
          <w:sz w:val="28"/>
          <w:szCs w:val="28"/>
          <w:rtl/>
          <w:lang w:bidi="ar-EG"/>
        </w:rPr>
        <w:t>لموسى لما أمره أن يرجع بعد أن صارت خمسا، فقال: "استحييت من</w:t>
      </w:r>
      <w:r w:rsidR="003122A1" w:rsidRPr="0064329D">
        <w:rPr>
          <w:rFonts w:ascii="Traditional Arabic" w:hAnsi="Traditional Arabic" w:cs="Traditional Arabic"/>
          <w:sz w:val="28"/>
          <w:szCs w:val="28"/>
          <w:rtl/>
          <w:lang w:bidi="ar-EG"/>
        </w:rPr>
        <w:t xml:space="preserve"> ربي" قال ابن المنير: يحتمل أنه</w:t>
      </w:r>
      <w:r w:rsidRPr="0064329D">
        <w:rPr>
          <w:rFonts w:ascii="Traditional Arabic" w:hAnsi="Traditional Arabic" w:cs="Traditional Arabic"/>
          <w:sz w:val="28"/>
          <w:szCs w:val="28"/>
          <w:rtl/>
          <w:lang w:bidi="ar-EG"/>
        </w:rPr>
        <w:t xml:space="preserve"> تفرس من كون التخفيف وقع خمسا </w:t>
      </w:r>
      <w:proofErr w:type="spellStart"/>
      <w:r w:rsidRPr="0064329D">
        <w:rPr>
          <w:rFonts w:ascii="Traditional Arabic" w:hAnsi="Traditional Arabic" w:cs="Traditional Arabic"/>
          <w:sz w:val="28"/>
          <w:szCs w:val="28"/>
          <w:rtl/>
          <w:lang w:bidi="ar-EG"/>
        </w:rPr>
        <w:t>خمسا</w:t>
      </w:r>
      <w:proofErr w:type="spellEnd"/>
      <w:r w:rsidRPr="0064329D">
        <w:rPr>
          <w:rFonts w:ascii="Traditional Arabic" w:hAnsi="Traditional Arabic" w:cs="Traditional Arabic"/>
          <w:sz w:val="28"/>
          <w:szCs w:val="28"/>
          <w:rtl/>
          <w:lang w:bidi="ar-EG"/>
        </w:rPr>
        <w:t xml:space="preserve"> أنه لو سأل التخفيف بعد أن صارت خمسا لكان سائلا في رفعها، فلذلك استحيى... ويحتمل أن يكون سبب الاستحياء أن العشرة </w:t>
      </w:r>
      <w:r w:rsidRPr="0064329D">
        <w:rPr>
          <w:rFonts w:ascii="Traditional Arabic" w:hAnsi="Traditional Arabic" w:cs="Traditional Arabic"/>
          <w:sz w:val="28"/>
          <w:szCs w:val="28"/>
          <w:rtl/>
          <w:lang w:bidi="ar-EG"/>
        </w:rPr>
        <w:lastRenderedPageBreak/>
        <w:t>آخر جمع القلة، وأول جمع الكثرة، فخشي أن يدخل في الإلحاح في السؤال، لكن الإلحاح في الطلب من الله مطلوب، فكأنه خشي من عدم القيام بالشكر"</w:t>
      </w:r>
      <w:bookmarkStart w:id="40" w:name="_ednref31"/>
      <w:r w:rsidR="00702B37" w:rsidRPr="0064329D">
        <w:rPr>
          <w:rFonts w:ascii="Traditional Arabic" w:hAnsi="Traditional Arabic" w:cs="Traditional Arabic" w:hint="cs"/>
          <w:sz w:val="28"/>
          <w:szCs w:val="28"/>
          <w:rtl/>
          <w:lang w:bidi="ar-EG"/>
        </w:rPr>
        <w:t>(</w:t>
      </w:r>
      <w:r w:rsidR="00702B37" w:rsidRPr="0064329D">
        <w:rPr>
          <w:rStyle w:val="a5"/>
          <w:rFonts w:ascii="Traditional Arabic" w:hAnsi="Traditional Arabic" w:cs="Traditional Arabic"/>
          <w:sz w:val="28"/>
          <w:szCs w:val="28"/>
          <w:rtl/>
          <w:lang w:bidi="ar-EG"/>
        </w:rPr>
        <w:footnoteReference w:id="81"/>
      </w:r>
      <w:r w:rsidR="00702B37" w:rsidRPr="0064329D">
        <w:rPr>
          <w:rFonts w:ascii="Traditional Arabic" w:hAnsi="Traditional Arabic" w:cs="Traditional Arabic" w:hint="cs"/>
          <w:sz w:val="28"/>
          <w:szCs w:val="28"/>
          <w:rtl/>
          <w:lang w:bidi="ar-EG"/>
        </w:rPr>
        <w:t>)</w:t>
      </w:r>
      <w:hyperlink r:id="rId29" w:anchor="_edn31" w:history="1"/>
      <w:bookmarkEnd w:id="40"/>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إذن موسى طلب بالفعل من محمد </w:t>
      </w:r>
      <w:r w:rsidR="003122A1" w:rsidRPr="0064329D">
        <w:rPr>
          <w:rFonts w:ascii="Traditional Arabic" w:hAnsi="Traditional Arabic" w:cs="Traditional Arabic"/>
          <w:sz w:val="28"/>
          <w:szCs w:val="28"/>
          <w:rtl/>
          <w:lang w:bidi="ar-EG"/>
        </w:rPr>
        <w:t>صلى الله عليه وسلم</w:t>
      </w:r>
      <w:r w:rsidRPr="0064329D">
        <w:rPr>
          <w:rFonts w:ascii="Traditional Arabic" w:hAnsi="Traditional Arabic" w:cs="Traditional Arabic"/>
          <w:sz w:val="28"/>
          <w:szCs w:val="28"/>
          <w:rtl/>
          <w:lang w:bidi="ar-EG"/>
        </w:rPr>
        <w:t xml:space="preserve"> أن يسأل ربه أن يخفف عنه أقل من خمس صلوات، وذلك </w:t>
      </w:r>
      <w:r w:rsidR="003122A1" w:rsidRPr="0064329D">
        <w:rPr>
          <w:rFonts w:ascii="Traditional Arabic" w:hAnsi="Traditional Arabic" w:cs="Traditional Arabic"/>
          <w:sz w:val="28"/>
          <w:szCs w:val="28"/>
          <w:rtl/>
          <w:lang w:bidi="ar-EG"/>
        </w:rPr>
        <w:t>في آخر مرحلة أتى منها رسول الله</w:t>
      </w:r>
      <w:r w:rsidRPr="0064329D">
        <w:rPr>
          <w:rFonts w:ascii="Traditional Arabic" w:hAnsi="Traditional Arabic" w:cs="Traditional Arabic"/>
          <w:sz w:val="28"/>
          <w:szCs w:val="28"/>
          <w:rtl/>
          <w:lang w:bidi="ar-EG"/>
        </w:rPr>
        <w:t xml:space="preserve"> من عند ربه، لكن رسول الله </w:t>
      </w:r>
      <w:r w:rsidR="003122A1" w:rsidRPr="0064329D">
        <w:rPr>
          <w:rFonts w:ascii="Traditional Arabic" w:hAnsi="Traditional Arabic" w:cs="Traditional Arabic"/>
          <w:sz w:val="28"/>
          <w:szCs w:val="28"/>
          <w:rtl/>
          <w:lang w:bidi="ar-EG"/>
        </w:rPr>
        <w:t>صلى الله عليه وسلم</w:t>
      </w:r>
      <w:r w:rsidRPr="0064329D">
        <w:rPr>
          <w:rFonts w:ascii="Traditional Arabic" w:hAnsi="Traditional Arabic" w:cs="Traditional Arabic"/>
          <w:sz w:val="28"/>
          <w:szCs w:val="28"/>
          <w:rtl/>
          <w:lang w:bidi="ar-EG"/>
        </w:rPr>
        <w:t xml:space="preserve"> لم يلب طلب موسى حياء من الله لكثرة الطلب، وأنه لو طلب منه بعد ذلك فمعناه أنه يطلب من الله أن يسقطها بالكلية، فقو</w:t>
      </w:r>
      <w:r w:rsidR="003122A1" w:rsidRPr="0064329D">
        <w:rPr>
          <w:rFonts w:ascii="Traditional Arabic" w:hAnsi="Traditional Arabic" w:cs="Traditional Arabic"/>
          <w:sz w:val="28"/>
          <w:szCs w:val="28"/>
          <w:rtl/>
          <w:lang w:bidi="ar-EG"/>
        </w:rPr>
        <w:t>ل موسى عليه السلام</w:t>
      </w:r>
      <w:r w:rsidRPr="0064329D">
        <w:rPr>
          <w:rFonts w:ascii="Traditional Arabic" w:hAnsi="Traditional Arabic" w:cs="Traditional Arabic"/>
          <w:sz w:val="28"/>
          <w:szCs w:val="28"/>
          <w:rtl/>
          <w:lang w:bidi="ar-EG"/>
        </w:rPr>
        <w:t xml:space="preserve"> لم يرد به </w:t>
      </w:r>
      <w:proofErr w:type="gramStart"/>
      <w:r w:rsidRPr="0064329D">
        <w:rPr>
          <w:rFonts w:ascii="Traditional Arabic" w:hAnsi="Traditional Arabic" w:cs="Traditional Arabic"/>
          <w:sz w:val="28"/>
          <w:szCs w:val="28"/>
          <w:rtl/>
          <w:lang w:bidi="ar-EG"/>
        </w:rPr>
        <w:t>أن لا</w:t>
      </w:r>
      <w:proofErr w:type="gramEnd"/>
      <w:r w:rsidRPr="0064329D">
        <w:rPr>
          <w:rFonts w:ascii="Traditional Arabic" w:hAnsi="Traditional Arabic" w:cs="Traditional Arabic"/>
          <w:sz w:val="28"/>
          <w:szCs w:val="28"/>
          <w:rtl/>
          <w:lang w:bidi="ar-EG"/>
        </w:rPr>
        <w:t xml:space="preserve"> يقع أمر الله، بدليل أن أمر الله وقع، ولا حجة في ذلك لإنكار الحديث أو التشكيك فيه؛ لتواطؤ الروايات على خلافه، فقد ذكرنا ما يؤيده من روايات.</w:t>
      </w:r>
    </w:p>
    <w:p w:rsidR="00680DA8" w:rsidRPr="0064329D" w:rsidRDefault="003122A1" w:rsidP="004E108C">
      <w:pPr>
        <w:pStyle w:val="6"/>
        <w:bidi/>
        <w:spacing w:before="60" w:beforeAutospacing="0" w:after="0" w:afterAutospacing="0"/>
        <w:jc w:val="both"/>
        <w:rPr>
          <w:rFonts w:ascii="Traditional Arabic" w:hAnsi="Traditional Arabic" w:cs="Traditional Arabic"/>
          <w:b/>
          <w:bCs/>
          <w:sz w:val="28"/>
          <w:szCs w:val="28"/>
          <w:rtl/>
        </w:rPr>
      </w:pPr>
      <w:r w:rsidRPr="0064329D">
        <w:rPr>
          <w:rFonts w:ascii="Traditional Arabic" w:hAnsi="Traditional Arabic" w:cs="Traditional Arabic" w:hint="cs"/>
          <w:b/>
          <w:bCs/>
          <w:sz w:val="28"/>
          <w:szCs w:val="28"/>
          <w:rtl/>
          <w:lang w:bidi="ar-EG"/>
        </w:rPr>
        <w:t xml:space="preserve">  </w:t>
      </w:r>
      <w:r w:rsidR="00680DA8" w:rsidRPr="0064329D">
        <w:rPr>
          <w:rFonts w:ascii="Traditional Arabic" w:hAnsi="Traditional Arabic" w:cs="Traditional Arabic"/>
          <w:b/>
          <w:bCs/>
          <w:sz w:val="28"/>
          <w:szCs w:val="28"/>
          <w:rtl/>
          <w:lang w:bidi="ar-EG"/>
        </w:rPr>
        <w:t>ثانيا. لقد ذكر القرآن أحداث المعراج، ولا تناقض بين روايات أحاديث الإسراء والمعراج وبين القرآن الكريم:</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لم يكتف القرآن بذكر الإسراء، وإنما ذكر المعراج أيضا في سورة من القرآن، ألا وهي سورة النجم، قال الله تعالى:</w:t>
      </w:r>
      <w:r w:rsidRPr="0064329D">
        <w:rPr>
          <w:rStyle w:val="apple-converted-space"/>
          <w:rFonts w:ascii="Traditional Arabic" w:hAnsi="Traditional Arabic" w:cs="Traditional Arabic"/>
          <w:sz w:val="28"/>
          <w:szCs w:val="28"/>
          <w:rtl/>
          <w:lang w:bidi="ar-EG"/>
        </w:rPr>
        <w:t> </w:t>
      </w:r>
      <w:r w:rsidR="003122A1"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والنجم إذا هوى (1) ما ضل صاحبكم وما غوى (2) وما ينطق عن الهوى (3) إن هو إلا وحي يوحى (4) علمه شديد القوى (5) ذو مرة فاستوى (6) وهو بالأفق الأعلى (7) ثم دنا فتدلى (8) فكان قاب قوسين أو أدنى (9) فأوحى إلى عبده ما أوحى (10) ما كذب الفؤاد ما رأى (11) أفتمارونه على ما يرى (12) ولقد رآه نزلة أخرى (13) عند سدرة المنتهى (14) عندها جنة المأوى (15) إذ يغشى السدرة ما يغشى (16) ما زاغ البصر وما طغى (17) لقد رأى من آيات ربه الكبرى (18)</w:t>
      </w:r>
      <w:r w:rsidR="003122A1"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lang w:bidi="ar-SY"/>
        </w:rPr>
      </w:pPr>
      <w:r w:rsidRPr="0064329D">
        <w:rPr>
          <w:rFonts w:ascii="Traditional Arabic" w:hAnsi="Traditional Arabic" w:cs="Traditional Arabic"/>
          <w:sz w:val="28"/>
          <w:szCs w:val="28"/>
          <w:rtl/>
          <w:lang w:bidi="ar-EG"/>
        </w:rPr>
        <w:t xml:space="preserve">يقسم </w:t>
      </w:r>
      <w:r w:rsidR="003122A1" w:rsidRPr="0064329D">
        <w:rPr>
          <w:rFonts w:ascii="Traditional Arabic" w:hAnsi="Traditional Arabic" w:cs="Traditional Arabic"/>
          <w:sz w:val="28"/>
          <w:szCs w:val="28"/>
          <w:rtl/>
          <w:lang w:bidi="ar-EG"/>
        </w:rPr>
        <w:t>تعالى</w:t>
      </w:r>
      <w:r w:rsidRPr="0064329D">
        <w:rPr>
          <w:rFonts w:ascii="Traditional Arabic" w:hAnsi="Traditional Arabic" w:cs="Traditional Arabic"/>
          <w:sz w:val="28"/>
          <w:szCs w:val="28"/>
          <w:rtl/>
          <w:lang w:bidi="ar-EG"/>
        </w:rPr>
        <w:t xml:space="preserve"> بالنجم </w:t>
      </w:r>
      <w:r w:rsidR="003122A1"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جنس النجم</w:t>
      </w:r>
      <w:r w:rsidR="003122A1"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أي يقسم سبحانه بكل النجوم، هذه المخلوقات العظيمة، يقسم بها على عصمة محمد </w:t>
      </w:r>
      <w:r w:rsidR="003122A1" w:rsidRPr="0064329D">
        <w:rPr>
          <w:rFonts w:ascii="Traditional Arabic" w:hAnsi="Traditional Arabic" w:cs="Traditional Arabic"/>
          <w:sz w:val="28"/>
          <w:szCs w:val="28"/>
          <w:rtl/>
          <w:lang w:bidi="ar-EG"/>
        </w:rPr>
        <w:t>صلى الله عليه وسلم</w:t>
      </w:r>
      <w:r w:rsidRPr="0064329D">
        <w:rPr>
          <w:rFonts w:ascii="Traditional Arabic" w:hAnsi="Traditional Arabic" w:cs="Traditional Arabic"/>
          <w:sz w:val="28"/>
          <w:szCs w:val="28"/>
          <w:rtl/>
          <w:lang w:bidi="ar-EG"/>
        </w:rPr>
        <w:t xml:space="preserve"> وأنه ما ضل</w:t>
      </w:r>
      <w:r w:rsidR="003122A1"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وما حاد عن طريق الحق في أقواله وأفعاله، وأنه ما غوى؛ أي: ما جهل، ولا</w:t>
      </w:r>
      <w:r w:rsidR="003122A1" w:rsidRPr="0064329D">
        <w:rPr>
          <w:rFonts w:ascii="Traditional Arabic" w:hAnsi="Traditional Arabic" w:cs="Traditional Arabic"/>
          <w:sz w:val="28"/>
          <w:szCs w:val="28"/>
          <w:rtl/>
          <w:lang w:bidi="ar-EG"/>
        </w:rPr>
        <w:t xml:space="preserve"> كان رأيه مجانبا للصواب، وأنه </w:t>
      </w:r>
      <w:r w:rsidRPr="0064329D">
        <w:rPr>
          <w:rFonts w:ascii="Traditional Arabic" w:hAnsi="Traditional Arabic" w:cs="Traditional Arabic"/>
          <w:sz w:val="28"/>
          <w:szCs w:val="28"/>
          <w:rtl/>
          <w:lang w:bidi="ar-EG"/>
        </w:rPr>
        <w:t>لا ينطق</w:t>
      </w:r>
      <w:r w:rsidR="003122A1" w:rsidRPr="0064329D">
        <w:rPr>
          <w:rFonts w:ascii="Traditional Arabic" w:hAnsi="Traditional Arabic" w:cs="Traditional Arabic"/>
          <w:sz w:val="28"/>
          <w:szCs w:val="28"/>
          <w:rtl/>
          <w:lang w:bidi="ar-EG"/>
        </w:rPr>
        <w:t xml:space="preserve"> عن هوى نفسه، وإنما بوحي الله </w:t>
      </w:r>
      <w:r w:rsidRPr="0064329D">
        <w:rPr>
          <w:rFonts w:ascii="Traditional Arabic" w:hAnsi="Traditional Arabic" w:cs="Traditional Arabic"/>
          <w:sz w:val="28"/>
          <w:szCs w:val="28"/>
          <w:rtl/>
          <w:lang w:bidi="ar-EG"/>
        </w:rPr>
        <w:t>إليه، يأتيه بهذا الوحي ملك شديد قوي، يستطيع أن يقوم بكل ما كلفه الله به، ملك (ذو مر</w:t>
      </w:r>
      <w:r w:rsidR="003122A1"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ة)، أي: صاحب قوة ذاتية، فإذا فعل شيئا أحكمه، ولقد (استوى) هذا الملك لمحمد، أي: ظهر له على حقيقته، </w:t>
      </w:r>
      <w:r w:rsidR="003122A1"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وهو بالأفق الأعلى</w:t>
      </w:r>
      <w:r w:rsidR="003122A1" w:rsidRPr="0064329D">
        <w:rPr>
          <w:rFonts w:ascii="Traditional Arabic" w:hAnsi="Traditional Arabic" w:cs="Traditional Arabic" w:hint="cs"/>
          <w:sz w:val="28"/>
          <w:szCs w:val="28"/>
          <w:rtl/>
          <w:lang w:bidi="ar-EG"/>
        </w:rPr>
        <w:t>}</w:t>
      </w:r>
      <w:r w:rsidR="003122A1" w:rsidRPr="0064329D">
        <w:rPr>
          <w:rFonts w:ascii="Traditional Arabic" w:hAnsi="Traditional Arabic" w:cs="Traditional Arabic"/>
          <w:sz w:val="28"/>
          <w:szCs w:val="28"/>
          <w:rtl/>
          <w:lang w:bidi="ar-EG"/>
        </w:rPr>
        <w:t>؛ أي: ظهر جبريل لمحمد صلى الله عليه وسلم</w:t>
      </w:r>
      <w:r w:rsidRPr="0064329D">
        <w:rPr>
          <w:rFonts w:ascii="Traditional Arabic" w:hAnsi="Traditional Arabic" w:cs="Traditional Arabic"/>
          <w:sz w:val="28"/>
          <w:szCs w:val="28"/>
          <w:rtl/>
          <w:lang w:bidi="ar-EG"/>
        </w:rPr>
        <w:t xml:space="preserve"> وكان جبريل جهة </w:t>
      </w:r>
      <w:r w:rsidR="003122A1" w:rsidRPr="0064329D">
        <w:rPr>
          <w:rFonts w:ascii="Traditional Arabic" w:hAnsi="Traditional Arabic" w:cs="Traditional Arabic"/>
          <w:sz w:val="28"/>
          <w:szCs w:val="28"/>
          <w:rtl/>
          <w:lang w:bidi="ar-EG"/>
        </w:rPr>
        <w:t>العلو، ثم اقترب جبريل من محمد صلى الله عليه وسلم</w:t>
      </w:r>
      <w:r w:rsidRPr="0064329D">
        <w:rPr>
          <w:rFonts w:ascii="Traditional Arabic" w:hAnsi="Traditional Arabic" w:cs="Traditional Arabic"/>
          <w:sz w:val="28"/>
          <w:szCs w:val="28"/>
          <w:rtl/>
          <w:lang w:bidi="ar-EG"/>
        </w:rPr>
        <w:t xml:space="preserve"> فكان أقرب إليه من مقدار قاب قوسين</w:t>
      </w:r>
      <w:r w:rsidR="003122A1"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أي: قريبا منه قرب الجليس لجليسه، فبلغ جبريل رسول الله محمدا ما شاء الله تعالى أن يوحيه إليه، ورسول الله محمد يرى جبريل رؤية صادقة دون شك أو جهل، وبك</w:t>
      </w:r>
      <w:r w:rsidR="003122A1"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ت تعالى</w:t>
      </w:r>
      <w:r w:rsidR="003122A1"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المشركين على تكذيبهم رسوله فقال:</w:t>
      </w:r>
      <w:r w:rsidRPr="0064329D">
        <w:rPr>
          <w:rStyle w:val="apple-converted-space"/>
          <w:rFonts w:ascii="Traditional Arabic" w:hAnsi="Traditional Arabic" w:cs="Traditional Arabic"/>
          <w:sz w:val="28"/>
          <w:szCs w:val="28"/>
          <w:rtl/>
          <w:lang w:bidi="ar-EG"/>
        </w:rPr>
        <w:t> </w:t>
      </w:r>
      <w:r w:rsidR="003122A1"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أفتمارونه على ما يرى</w:t>
      </w:r>
      <w:r w:rsidR="003122A1"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أي: تجادلون محمدا فيما رآه بعينه؟ والله، لقد رأى محمد جبريل مرة أخرى، وذلك عند سدرة المنتهى، هذه التي في العالم العلوي، عندها جنة المأوى، وهو</w:t>
      </w:r>
      <w:r w:rsidR="003122A1" w:rsidRPr="0064329D">
        <w:rPr>
          <w:rFonts w:ascii="Traditional Arabic" w:hAnsi="Traditional Arabic" w:cs="Traditional Arabic"/>
          <w:sz w:val="28"/>
          <w:szCs w:val="28"/>
          <w:lang w:bidi="ar-EG"/>
        </w:rPr>
        <w:sym w:font="AGA Arabesque" w:char="F072"/>
      </w:r>
      <w:r w:rsidRPr="0064329D">
        <w:rPr>
          <w:rFonts w:ascii="Traditional Arabic" w:hAnsi="Traditional Arabic" w:cs="Traditional Arabic"/>
          <w:sz w:val="28"/>
          <w:szCs w:val="28"/>
          <w:rtl/>
          <w:lang w:bidi="ar-EG"/>
        </w:rPr>
        <w:t xml:space="preserve"> في هذه المكونات ثابت مطمئن، يفهم الأمور على حقيقتها، فما اضطرب ولا اعترته المخاوف:</w:t>
      </w:r>
      <w:r w:rsidRPr="0064329D">
        <w:rPr>
          <w:rStyle w:val="apple-converted-space"/>
          <w:rFonts w:ascii="Traditional Arabic" w:hAnsi="Traditional Arabic" w:cs="Traditional Arabic"/>
          <w:sz w:val="28"/>
          <w:szCs w:val="28"/>
          <w:rtl/>
          <w:lang w:bidi="ar-EG"/>
        </w:rPr>
        <w:t> </w:t>
      </w:r>
      <w:r w:rsidR="003122A1"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ما زاغ البصر وما طغى</w:t>
      </w:r>
      <w:r w:rsidR="003122A1"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w:t>
      </w:r>
      <w:r w:rsidR="003122A1" w:rsidRPr="0064329D">
        <w:rPr>
          <w:rFonts w:ascii="Traditional Arabic" w:hAnsi="Traditional Arabic" w:cs="Traditional Arabic"/>
          <w:sz w:val="28"/>
          <w:szCs w:val="28"/>
          <w:rtl/>
          <w:lang w:bidi="ar-EG"/>
        </w:rPr>
        <w:t>وهكذا تبين هذه الآيات أن محمدا</w:t>
      </w:r>
      <w:r w:rsidRPr="0064329D">
        <w:rPr>
          <w:rFonts w:ascii="Traditional Arabic" w:hAnsi="Traditional Arabic" w:cs="Traditional Arabic"/>
          <w:sz w:val="28"/>
          <w:szCs w:val="28"/>
          <w:rtl/>
          <w:lang w:bidi="ar-EG"/>
        </w:rPr>
        <w:t xml:space="preserve"> صلى الله عليه وسلم قد عرج به إلى السماء، إلى سدرة المنتهى، وجنة المأوى، ورأى جبريل على صورته التي خلق عليها، وكل ذلك في </w:t>
      </w:r>
      <w:proofErr w:type="gramStart"/>
      <w:r w:rsidRPr="0064329D">
        <w:rPr>
          <w:rFonts w:ascii="Traditional Arabic" w:hAnsi="Traditional Arabic" w:cs="Traditional Arabic"/>
          <w:sz w:val="28"/>
          <w:szCs w:val="28"/>
          <w:rtl/>
          <w:lang w:bidi="ar-EG"/>
        </w:rPr>
        <w:t>المعراج</w:t>
      </w:r>
      <w:r w:rsidR="00702B37" w:rsidRPr="0064329D">
        <w:rPr>
          <w:rFonts w:ascii="Traditional Arabic" w:hAnsi="Traditional Arabic" w:cs="Traditional Arabic" w:hint="cs"/>
          <w:sz w:val="28"/>
          <w:szCs w:val="28"/>
          <w:vertAlign w:val="superscript"/>
          <w:rtl/>
          <w:lang w:bidi="ar-SY"/>
        </w:rPr>
        <w:t>(</w:t>
      </w:r>
      <w:proofErr w:type="gramEnd"/>
      <w:r w:rsidR="00702B37" w:rsidRPr="0064329D">
        <w:rPr>
          <w:rStyle w:val="a5"/>
          <w:rFonts w:ascii="Traditional Arabic" w:hAnsi="Traditional Arabic" w:cs="Traditional Arabic"/>
          <w:sz w:val="28"/>
          <w:szCs w:val="28"/>
          <w:rtl/>
          <w:lang w:bidi="ar-SY"/>
        </w:rPr>
        <w:footnoteReference w:id="82"/>
      </w:r>
      <w:r w:rsidR="00702B37" w:rsidRPr="0064329D">
        <w:rPr>
          <w:rFonts w:ascii="Traditional Arabic" w:hAnsi="Traditional Arabic" w:cs="Traditional Arabic" w:hint="cs"/>
          <w:sz w:val="28"/>
          <w:szCs w:val="28"/>
          <w:vertAlign w:val="superscript"/>
          <w:rtl/>
          <w:lang w:bidi="ar-SY"/>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إن ما ورد من أحاديث يتحدث فيها النبي عن </w:t>
      </w:r>
      <w:r w:rsidR="003122A1" w:rsidRPr="0064329D">
        <w:rPr>
          <w:rFonts w:ascii="Traditional Arabic" w:hAnsi="Traditional Arabic" w:cs="Traditional Arabic"/>
          <w:sz w:val="28"/>
          <w:szCs w:val="28"/>
          <w:rtl/>
          <w:lang w:bidi="ar-EG"/>
        </w:rPr>
        <w:t>الآيات التي رآها في تلك الرحلة</w:t>
      </w:r>
      <w:r w:rsidRPr="0064329D">
        <w:rPr>
          <w:rFonts w:ascii="Traditional Arabic" w:hAnsi="Traditional Arabic" w:cs="Traditional Arabic"/>
          <w:sz w:val="28"/>
          <w:szCs w:val="28"/>
          <w:rtl/>
          <w:lang w:bidi="ar-EG"/>
        </w:rPr>
        <w:t xml:space="preserve"> إنما هي تفسير لقوله تعالى:</w:t>
      </w:r>
      <w:r w:rsidRPr="0064329D">
        <w:rPr>
          <w:rStyle w:val="apple-converted-space"/>
          <w:rFonts w:ascii="Traditional Arabic" w:hAnsi="Traditional Arabic" w:cs="Traditional Arabic"/>
          <w:sz w:val="28"/>
          <w:szCs w:val="28"/>
          <w:rtl/>
          <w:lang w:bidi="ar-EG"/>
        </w:rPr>
        <w:t> </w:t>
      </w:r>
      <w:r w:rsidR="003122A1"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لقد رأى من آيات ربه الكبرى</w:t>
      </w:r>
      <w:r w:rsidR="003122A1"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وذكر الإمام ابن كثير أن النبي قد رأى جبريل على صورته التي خلقه الله عليها مرتين: الأولى: عقب فترة الوحي، والنبي نازل من غار حراء، فرآه على صورته، له ستمائة جناح قد سد عظم خلقه الأفق،</w:t>
      </w:r>
      <w:r w:rsidR="003122A1" w:rsidRPr="0064329D">
        <w:rPr>
          <w:rFonts w:ascii="Traditional Arabic" w:hAnsi="Traditional Arabic" w:cs="Traditional Arabic"/>
          <w:sz w:val="28"/>
          <w:szCs w:val="28"/>
          <w:rtl/>
          <w:lang w:bidi="ar-EG"/>
        </w:rPr>
        <w:t xml:space="preserve"> فاقترب منه، وأوحى إليه من الله</w:t>
      </w:r>
      <w:r w:rsidRPr="0064329D">
        <w:rPr>
          <w:rFonts w:ascii="Traditional Arabic" w:hAnsi="Traditional Arabic" w:cs="Traditional Arabic"/>
          <w:sz w:val="28"/>
          <w:szCs w:val="28"/>
          <w:rtl/>
          <w:lang w:bidi="ar-EG"/>
        </w:rPr>
        <w:t>، وإليه أشار الله بقوله:</w:t>
      </w:r>
      <w:r w:rsidRPr="0064329D">
        <w:rPr>
          <w:rStyle w:val="apple-converted-space"/>
          <w:rFonts w:ascii="Traditional Arabic" w:hAnsi="Traditional Arabic" w:cs="Traditional Arabic"/>
          <w:sz w:val="28"/>
          <w:szCs w:val="28"/>
          <w:rtl/>
          <w:lang w:bidi="ar-EG"/>
        </w:rPr>
        <w:t> </w:t>
      </w:r>
      <w:r w:rsidR="003122A1"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 xml:space="preserve">علمه شديد القوى (5) ذو مرة فاستوى (6) وهو بالأفق الأعلى (7) ثم دنا </w:t>
      </w:r>
      <w:r w:rsidRPr="0064329D">
        <w:rPr>
          <w:rFonts w:ascii="Traditional Arabic" w:hAnsi="Traditional Arabic" w:cs="Traditional Arabic"/>
          <w:sz w:val="28"/>
          <w:szCs w:val="28"/>
          <w:rtl/>
          <w:lang w:bidi="ar-EG"/>
        </w:rPr>
        <w:lastRenderedPageBreak/>
        <w:t>فتدلى (8) فكان قاب قوسين أو أدنى (9) فأوحى إلى عبده ما أوحى (10)</w:t>
      </w:r>
      <w:r w:rsidR="003122A1"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 والثانية: ليلة الإسراء والمعراج عند سدرة المنتهى، وهو المشار إليها في هذه السورة أيضا بقوله:</w:t>
      </w:r>
      <w:r w:rsidRPr="0064329D">
        <w:rPr>
          <w:rStyle w:val="apple-converted-space"/>
          <w:rFonts w:ascii="Traditional Arabic" w:hAnsi="Traditional Arabic" w:cs="Traditional Arabic"/>
          <w:sz w:val="28"/>
          <w:szCs w:val="28"/>
          <w:rtl/>
          <w:lang w:bidi="ar-EG"/>
        </w:rPr>
        <w:t> </w:t>
      </w:r>
      <w:r w:rsidR="003122A1"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ولقد رآه نزلة أخرى (13) عند سدرة المنتهى (14)</w:t>
      </w:r>
      <w:r w:rsidR="003122A1"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rPr>
        <w:t> </w:t>
      </w:r>
      <w:bookmarkStart w:id="41" w:name="_ednref33"/>
      <w:r w:rsidR="00262325" w:rsidRPr="0064329D">
        <w:rPr>
          <w:rFonts w:ascii="Traditional Arabic" w:hAnsi="Traditional Arabic" w:cs="Traditional Arabic" w:hint="cs"/>
          <w:sz w:val="28"/>
          <w:szCs w:val="28"/>
          <w:vertAlign w:val="superscript"/>
          <w:rtl/>
        </w:rPr>
        <w:t>(</w:t>
      </w:r>
      <w:r w:rsidR="00262325" w:rsidRPr="0064329D">
        <w:rPr>
          <w:rStyle w:val="a5"/>
          <w:rFonts w:ascii="Traditional Arabic" w:hAnsi="Traditional Arabic" w:cs="Traditional Arabic"/>
          <w:sz w:val="28"/>
          <w:szCs w:val="28"/>
          <w:rtl/>
        </w:rPr>
        <w:footnoteReference w:id="83"/>
      </w:r>
      <w:r w:rsidR="00262325" w:rsidRPr="0064329D">
        <w:rPr>
          <w:rFonts w:ascii="Traditional Arabic" w:hAnsi="Traditional Arabic" w:cs="Traditional Arabic" w:hint="cs"/>
          <w:sz w:val="28"/>
          <w:szCs w:val="28"/>
          <w:vertAlign w:val="superscript"/>
          <w:rtl/>
        </w:rPr>
        <w:t>)</w:t>
      </w:r>
      <w:hyperlink r:id="rId30" w:anchor="_edn33" w:history="1"/>
      <w:bookmarkEnd w:id="41"/>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ولا شك عند من له ذ</w:t>
      </w:r>
      <w:r w:rsidR="003122A1" w:rsidRPr="0064329D">
        <w:rPr>
          <w:rFonts w:ascii="Traditional Arabic" w:hAnsi="Traditional Arabic" w:cs="Traditional Arabic"/>
          <w:sz w:val="28"/>
          <w:szCs w:val="28"/>
          <w:rtl/>
          <w:lang w:bidi="ar-EG"/>
        </w:rPr>
        <w:t xml:space="preserve">وق سليم، أن هذه الآيات الكريمة آيات سورة النجم السابقة </w:t>
      </w:r>
      <w:r w:rsidRPr="0064329D">
        <w:rPr>
          <w:rFonts w:ascii="Traditional Arabic" w:hAnsi="Traditional Arabic" w:cs="Traditional Arabic"/>
          <w:sz w:val="28"/>
          <w:szCs w:val="28"/>
          <w:rtl/>
          <w:lang w:bidi="ar-EG"/>
        </w:rPr>
        <w:t xml:space="preserve">تدل على أن النبي أسري به إلى بيت المقدس، وأنه عرج به إلى </w:t>
      </w:r>
      <w:proofErr w:type="gramStart"/>
      <w:r w:rsidRPr="0064329D">
        <w:rPr>
          <w:rFonts w:ascii="Traditional Arabic" w:hAnsi="Traditional Arabic" w:cs="Traditional Arabic"/>
          <w:sz w:val="28"/>
          <w:szCs w:val="28"/>
          <w:rtl/>
          <w:lang w:bidi="ar-EG"/>
        </w:rPr>
        <w:t>السموات</w:t>
      </w:r>
      <w:proofErr w:type="gramEnd"/>
      <w:r w:rsidRPr="0064329D">
        <w:rPr>
          <w:rFonts w:ascii="Traditional Arabic" w:hAnsi="Traditional Arabic" w:cs="Traditional Arabic"/>
          <w:sz w:val="28"/>
          <w:szCs w:val="28"/>
          <w:rtl/>
          <w:lang w:bidi="ar-EG"/>
        </w:rPr>
        <w:t xml:space="preserve"> العلا بجسمه وروحه، وأنه رأى جبريل عند سدرة المنتهى، وأنه رأى </w:t>
      </w:r>
      <w:r w:rsidR="003122A1" w:rsidRPr="0064329D">
        <w:rPr>
          <w:rFonts w:ascii="Traditional Arabic" w:hAnsi="Traditional Arabic" w:cs="Traditional Arabic"/>
          <w:sz w:val="28"/>
          <w:szCs w:val="28"/>
          <w:rtl/>
          <w:lang w:bidi="ar-EG"/>
        </w:rPr>
        <w:t>من آيات ربه الكبرى</w:t>
      </w:r>
      <w:r w:rsidR="003122A1"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فلتنظر أيها الطاعن معنا إلى قوله عز وجل:</w:t>
      </w:r>
      <w:r w:rsidRPr="0064329D">
        <w:rPr>
          <w:rStyle w:val="apple-converted-space"/>
          <w:rFonts w:ascii="Traditional Arabic" w:hAnsi="Traditional Arabic" w:cs="Traditional Arabic"/>
          <w:sz w:val="28"/>
          <w:szCs w:val="28"/>
          <w:rtl/>
          <w:lang w:bidi="ar-EG"/>
        </w:rPr>
        <w:t> </w:t>
      </w:r>
      <w:r w:rsidR="003122A1"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أفتمارونه على ما يرى</w:t>
      </w:r>
      <w:r w:rsidR="003122A1"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ثم قل لنا بعد ذلك ماذا ترى؟ </w:t>
      </w:r>
      <w:proofErr w:type="spellStart"/>
      <w:r w:rsidRPr="0064329D">
        <w:rPr>
          <w:rFonts w:ascii="Traditional Arabic" w:hAnsi="Traditional Arabic" w:cs="Traditional Arabic"/>
          <w:sz w:val="28"/>
          <w:szCs w:val="28"/>
          <w:rtl/>
          <w:lang w:bidi="ar-EG"/>
        </w:rPr>
        <w:t>أفيسهل</w:t>
      </w:r>
      <w:proofErr w:type="spellEnd"/>
      <w:r w:rsidRPr="0064329D">
        <w:rPr>
          <w:rFonts w:ascii="Traditional Arabic" w:hAnsi="Traditional Arabic" w:cs="Traditional Arabic"/>
          <w:sz w:val="28"/>
          <w:szCs w:val="28"/>
          <w:rtl/>
          <w:lang w:bidi="ar-EG"/>
        </w:rPr>
        <w:t xml:space="preserve"> عليك أن تسلم أن المراء والجدال كانا في رؤيا </w:t>
      </w:r>
      <w:proofErr w:type="spellStart"/>
      <w:r w:rsidRPr="0064329D">
        <w:rPr>
          <w:rFonts w:ascii="Traditional Arabic" w:hAnsi="Traditional Arabic" w:cs="Traditional Arabic"/>
          <w:sz w:val="28"/>
          <w:szCs w:val="28"/>
          <w:rtl/>
          <w:lang w:bidi="ar-EG"/>
        </w:rPr>
        <w:t>منامية</w:t>
      </w:r>
      <w:proofErr w:type="spellEnd"/>
      <w:r w:rsidRPr="0064329D">
        <w:rPr>
          <w:rFonts w:ascii="Traditional Arabic" w:hAnsi="Traditional Arabic" w:cs="Traditional Arabic"/>
          <w:sz w:val="28"/>
          <w:szCs w:val="28"/>
          <w:rtl/>
          <w:lang w:bidi="ar-EG"/>
        </w:rPr>
        <w:t xml:space="preserve">؟ وهل يكون في رؤيا الروح وحدها في النوم جحود ومجادلة؟ وهل لذلك وقع عند القائل والسامع، حتى تذكر فيه تلك الآيات، وتحصل به تلك المجادلات، وينوه بشأنه في القرآن هذا التنويه </w:t>
      </w:r>
      <w:proofErr w:type="gramStart"/>
      <w:r w:rsidRPr="0064329D">
        <w:rPr>
          <w:rFonts w:ascii="Traditional Arabic" w:hAnsi="Traditional Arabic" w:cs="Traditional Arabic"/>
          <w:sz w:val="28"/>
          <w:szCs w:val="28"/>
          <w:rtl/>
          <w:lang w:bidi="ar-EG"/>
        </w:rPr>
        <w:t>العظيم</w:t>
      </w:r>
      <w:bookmarkStart w:id="42" w:name="_ednref34"/>
      <w:r w:rsidR="00262325" w:rsidRPr="0064329D">
        <w:rPr>
          <w:rFonts w:ascii="Traditional Arabic" w:hAnsi="Traditional Arabic" w:cs="Traditional Arabic" w:hint="cs"/>
          <w:sz w:val="28"/>
          <w:szCs w:val="28"/>
          <w:rtl/>
          <w:lang w:bidi="ar-EG"/>
        </w:rPr>
        <w:t>(</w:t>
      </w:r>
      <w:proofErr w:type="gramEnd"/>
      <w:r w:rsidR="00262325" w:rsidRPr="0064329D">
        <w:rPr>
          <w:rStyle w:val="a5"/>
          <w:rFonts w:ascii="Traditional Arabic" w:hAnsi="Traditional Arabic" w:cs="Traditional Arabic"/>
          <w:sz w:val="28"/>
          <w:szCs w:val="28"/>
          <w:rtl/>
          <w:lang w:bidi="ar-EG"/>
        </w:rPr>
        <w:footnoteReference w:id="84"/>
      </w:r>
      <w:r w:rsidR="00262325" w:rsidRPr="0064329D">
        <w:rPr>
          <w:rFonts w:ascii="Traditional Arabic" w:hAnsi="Traditional Arabic" w:cs="Traditional Arabic" w:hint="cs"/>
          <w:sz w:val="28"/>
          <w:szCs w:val="28"/>
          <w:rtl/>
          <w:lang w:bidi="ar-EG"/>
        </w:rPr>
        <w:t>)</w:t>
      </w:r>
      <w:hyperlink r:id="rId31" w:anchor="_edn34" w:history="1"/>
      <w:bookmarkEnd w:id="42"/>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وقد أجمع المفسرون قاطبة أن هذه الآيات التي في سورة النجم إنما هي بشأن معراج النبي صلى الله عليه وسلم، وأن الله قد أقسم بالنجم إذا هوى على أن النبي صادق فيما يبلغ من الوحي، وما هو إلا وحي يوحى، وأقسم على صدقه فيما رأى في </w:t>
      </w:r>
      <w:proofErr w:type="gramStart"/>
      <w:r w:rsidRPr="0064329D">
        <w:rPr>
          <w:rFonts w:ascii="Traditional Arabic" w:hAnsi="Traditional Arabic" w:cs="Traditional Arabic"/>
          <w:sz w:val="28"/>
          <w:szCs w:val="28"/>
          <w:rtl/>
          <w:lang w:bidi="ar-EG"/>
        </w:rPr>
        <w:t>السموات</w:t>
      </w:r>
      <w:proofErr w:type="gramEnd"/>
      <w:r w:rsidRPr="0064329D">
        <w:rPr>
          <w:rFonts w:ascii="Traditional Arabic" w:hAnsi="Traditional Arabic" w:cs="Traditional Arabic"/>
          <w:sz w:val="28"/>
          <w:szCs w:val="28"/>
          <w:rtl/>
          <w:lang w:bidi="ar-EG"/>
        </w:rPr>
        <w:t xml:space="preserve"> العلا؛ حيث رأى جبريل على صورته الحقيقية، ورأى من آيات ربه الكبرى، وأقسم أنه ما كذب فؤاده فيما رآه.</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لكن الله حكيم في أفعاله وأقواله، فلم يذكر المعراج مع الإسراء في موضع واحد؛ وذلك لحكمة إلهية بالغة؛ حيث إن المشركين والمخالفين سوف ينكرون ذلك كله، إذا ما حدثهم به رسول الله صلى الله عليه وسلم، وسوف </w:t>
      </w:r>
      <w:proofErr w:type="spellStart"/>
      <w:r w:rsidRPr="0064329D">
        <w:rPr>
          <w:rFonts w:ascii="Traditional Arabic" w:hAnsi="Traditional Arabic" w:cs="Traditional Arabic"/>
          <w:sz w:val="28"/>
          <w:szCs w:val="28"/>
          <w:rtl/>
          <w:lang w:bidi="ar-EG"/>
        </w:rPr>
        <w:t>يهزءون</w:t>
      </w:r>
      <w:proofErr w:type="spellEnd"/>
      <w:r w:rsidRPr="0064329D">
        <w:rPr>
          <w:rFonts w:ascii="Traditional Arabic" w:hAnsi="Traditional Arabic" w:cs="Traditional Arabic"/>
          <w:sz w:val="28"/>
          <w:szCs w:val="28"/>
          <w:rtl/>
          <w:lang w:bidi="ar-EG"/>
        </w:rPr>
        <w:t xml:space="preserve"> برسول الله من أجله، وقد حدث هذا.</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أما الإسراء فإنه أحرى بتصديق قوله إذا كذبوه، بأن يذكر لهم بيت المقدس ووص</w:t>
      </w:r>
      <w:r w:rsidR="00F90BBC" w:rsidRPr="0064329D">
        <w:rPr>
          <w:rFonts w:ascii="Traditional Arabic" w:hAnsi="Traditional Arabic" w:cs="Traditional Arabic"/>
          <w:sz w:val="28"/>
          <w:szCs w:val="28"/>
          <w:rtl/>
          <w:lang w:bidi="ar-EG"/>
        </w:rPr>
        <w:t>فه، وتكون له الحجة، وهذا قد كان</w:t>
      </w:r>
      <w:r w:rsidR="00F90BBC"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وأما المعراج، فبماذا يرد كذبهم إذا كذبوه، وبماذا يؤيد قوله؟ فلو نعت لهم السماء، وما رأى فيها، ما كان في ذلك مقتنع لهم، ولا حجة عليهم؛ لأنهم لا يعرفون ما هنالك، فكان من الحكمة البالغة أن يذكر في سورة الإسراء التي تتلى على المشركين المعاندين الإسراء دون المعراج.</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على أن الإسراء إلى بيت المقدس كان مقدمة للمعراج، ولهذا قد يكون من الجائز المناسب المعهود أن يذكر الإسراء دون المعراج؛ لأنه إذا ذكر الإسراء علم أنه يعني ما بعده، وهو المعراج، ولهذا يذكر كثير من المؤلفين المعراج في باب الإسراء، والقرآن يقول:</w:t>
      </w:r>
      <w:r w:rsidRPr="0064329D">
        <w:rPr>
          <w:rStyle w:val="apple-converted-space"/>
          <w:rFonts w:ascii="Traditional Arabic" w:hAnsi="Traditional Arabic" w:cs="Traditional Arabic"/>
          <w:sz w:val="28"/>
          <w:szCs w:val="28"/>
          <w:rtl/>
          <w:lang w:bidi="ar-EG"/>
        </w:rPr>
        <w:t> </w:t>
      </w:r>
      <w:r w:rsidR="00F90BBC"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سبحان الذي أسرى بعبده ليلا من المسجد الحرام إلى المسجد الأقصى الذي باركنا حوله لنريه من آياتنا</w:t>
      </w:r>
      <w:r w:rsidR="00F90BBC"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 xml:space="preserve"> فهذه الآيات هي الآيات التي رآها في المعراج، فأشار إلى المعراج بما وقع فيه من الآيا</w:t>
      </w:r>
      <w:r w:rsidR="00F90BBC" w:rsidRPr="0064329D">
        <w:rPr>
          <w:rFonts w:ascii="Traditional Arabic" w:hAnsi="Traditional Arabic" w:cs="Traditional Arabic"/>
          <w:sz w:val="28"/>
          <w:szCs w:val="28"/>
          <w:rtl/>
          <w:lang w:bidi="ar-EG"/>
        </w:rPr>
        <w:t>ت والعجائب، وليس بلازم ذكره نصا</w:t>
      </w:r>
      <w:r w:rsidR="00F90BBC"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ثم </w:t>
      </w:r>
      <w:r w:rsidR="00F90BBC" w:rsidRPr="0064329D">
        <w:rPr>
          <w:rFonts w:ascii="Traditional Arabic" w:hAnsi="Traditional Arabic" w:cs="Traditional Arabic"/>
          <w:sz w:val="28"/>
          <w:szCs w:val="28"/>
          <w:rtl/>
          <w:lang w:bidi="ar-EG"/>
        </w:rPr>
        <w:t>إن المعراج قد ذكر في سورة النجم</w:t>
      </w:r>
      <w:r w:rsidRPr="0064329D">
        <w:rPr>
          <w:rFonts w:ascii="Traditional Arabic" w:hAnsi="Traditional Arabic" w:cs="Traditional Arabic"/>
          <w:sz w:val="28"/>
          <w:szCs w:val="28"/>
          <w:rtl/>
          <w:lang w:bidi="ar-EG"/>
        </w:rPr>
        <w:t>، فذكر الإسراء في سورة، والمعراج في سورة أخرى، وليس في هذا شيء من الغرابة</w:t>
      </w:r>
      <w:bookmarkStart w:id="43" w:name="_ednref35"/>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85"/>
      </w:r>
      <w:r w:rsidR="00262325" w:rsidRPr="0064329D">
        <w:rPr>
          <w:rFonts w:ascii="Traditional Arabic" w:hAnsi="Traditional Arabic" w:cs="Traditional Arabic" w:hint="cs"/>
          <w:sz w:val="28"/>
          <w:szCs w:val="28"/>
          <w:rtl/>
          <w:lang w:bidi="ar-EG"/>
        </w:rPr>
        <w:t>)</w:t>
      </w:r>
      <w:hyperlink r:id="rId32" w:anchor="_edn35" w:history="1"/>
      <w:bookmarkEnd w:id="43"/>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وبهذا فلا معارضة بين ما جاء في السنة بشأن المعراج وبين الآيات التي رآها النبي في تلك الرحلة العظيمة، وما جاء في القرآن بأنه أغفل ذكر المعراج؛ إذ إن هذا غير صحيح؛ لأن القرآن ذكر المعراج وجهر به في سورة النجم، ونوه به تنويها بينا، يبين فيها مصداقية محمد </w:t>
      </w:r>
      <w:r w:rsidR="00F90BBC" w:rsidRPr="0064329D">
        <w:rPr>
          <w:rFonts w:ascii="Traditional Arabic" w:hAnsi="Traditional Arabic" w:cs="Traditional Arabic"/>
          <w:sz w:val="28"/>
          <w:szCs w:val="28"/>
          <w:rtl/>
          <w:lang w:bidi="ar-EG"/>
        </w:rPr>
        <w:t>صلى الله عليه وسلم</w:t>
      </w:r>
      <w:r w:rsidRPr="0064329D">
        <w:rPr>
          <w:rFonts w:ascii="Traditional Arabic" w:hAnsi="Traditional Arabic" w:cs="Traditional Arabic"/>
          <w:sz w:val="28"/>
          <w:szCs w:val="28"/>
          <w:rtl/>
          <w:lang w:bidi="ar-EG"/>
        </w:rPr>
        <w:t xml:space="preserve"> فيما رأى في تلك الليلة المباركة.</w:t>
      </w:r>
    </w:p>
    <w:p w:rsidR="00680DA8" w:rsidRPr="0064329D" w:rsidRDefault="00680DA8" w:rsidP="004E108C">
      <w:pPr>
        <w:spacing w:before="60" w:after="0" w:line="240" w:lineRule="auto"/>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rPr>
        <w:lastRenderedPageBreak/>
        <w:t> </w:t>
      </w:r>
      <w:r w:rsidRPr="0064329D">
        <w:rPr>
          <w:rStyle w:val="apple-converted-space"/>
          <w:rFonts w:ascii="Traditional Arabic" w:hAnsi="Traditional Arabic" w:cs="Traditional Arabic"/>
          <w:b/>
          <w:bCs/>
          <w:sz w:val="28"/>
          <w:szCs w:val="28"/>
          <w:rtl/>
        </w:rPr>
        <w:t> </w:t>
      </w:r>
      <w:r w:rsidR="00F90BBC" w:rsidRPr="0064329D">
        <w:rPr>
          <w:rFonts w:ascii="Traditional Arabic" w:hAnsi="Traditional Arabic" w:cs="Traditional Arabic"/>
          <w:b/>
          <w:bCs/>
          <w:sz w:val="28"/>
          <w:szCs w:val="28"/>
          <w:rtl/>
        </w:rPr>
        <w:t>ما أخبر عنه الرسول</w:t>
      </w:r>
      <w:r w:rsidRPr="0064329D">
        <w:rPr>
          <w:rFonts w:ascii="Traditional Arabic" w:hAnsi="Traditional Arabic" w:cs="Traditional Arabic"/>
          <w:b/>
          <w:bCs/>
          <w:sz w:val="28"/>
          <w:szCs w:val="28"/>
          <w:rtl/>
        </w:rPr>
        <w:t xml:space="preserve"> مما شاهد في رحلتي الإسراء والمعراج لا يتعارض مع القرآن في أنه لا يعلم الغيب إلا الله:</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يد</w:t>
      </w:r>
      <w:r w:rsidR="00F90BBC"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عي قوم أن ما في الجنة من نعيم، وما في النار من جحيم غيب لا يعلمه أحد إلا الله، فكيف تأتي أحاديث كأحاديث الإسراء والمعراج وتخبر عن بعض الأمور الغيبية التي لا يعلمها إلا الله، كالمشاهد التي شاهدها النبي في رحلة المعراج؛ إذ رأى مثلا الذين يأكلون الربا يوطئون بالأقدام، فلا يستطيعون القيام، ورأى الزناة يتركون لحما طيبا ويأكلون لحما خبيثا، وأنه أتى على واد فوجد فيه ريحا باردة كريح المسك، وقيل هذا صوت الجنة، وعلى العكس بالنسبة إلى النار وغيرها؟</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وهؤلاء نقول لهم: صحيح ما تقولون: إنه لا يعلم الغيب إلا الله، وأيضا صحيح ما عندنا من أحاديث وآثار تفيد أن محمدا </w:t>
      </w:r>
      <w:r w:rsidR="00F90BBC" w:rsidRPr="0064329D">
        <w:rPr>
          <w:rFonts w:ascii="Traditional Arabic" w:hAnsi="Traditional Arabic" w:cs="Traditional Arabic"/>
          <w:sz w:val="28"/>
          <w:szCs w:val="28"/>
          <w:rtl/>
          <w:lang w:bidi="ar-EG"/>
        </w:rPr>
        <w:t>صلى الله عليه وسلم</w:t>
      </w:r>
      <w:r w:rsidRPr="0064329D">
        <w:rPr>
          <w:rFonts w:ascii="Traditional Arabic" w:hAnsi="Traditional Arabic" w:cs="Traditional Arabic"/>
          <w:sz w:val="28"/>
          <w:szCs w:val="28"/>
          <w:rtl/>
          <w:lang w:bidi="ar-EG"/>
        </w:rPr>
        <w:t xml:space="preserve"> أخبر بأشياء من أمور الغيب فوقعت، ولكن المشكلة عندكم أنكم ما استنطقتم ما ورد في الغيب من أدلة القرآن والسنة استنطاقا بينا، بل اقتطفتم من ذلك ما تؤيدون به طعونكم في الإسلام، ولا قبل لكم به.</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وكما قلنا سابقا: إن حديث الإسراء والمعراج صحيح ومتواتر عن أكثر من عشرين صحابيا، رواه أئمة الحديث الكبار في كتبهم كالبخاري ومسلم، وطالما أن الحديث صحيح فيجب اعتقاد كل ما فيه أنه حقيقي، وقد تحدثت أحاديث المعراج من بداية أمرها عن الغيب، فهي من أول ما قال النبي صلى الله عليه وسلم: «أتاني جبريل» فهو غيب، إلى أن رجع من تلك الرحلة.</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أما الذين في قلوبهم زيغ ما انصاعوا لتصديق القصة، فطلبوا دليلا من عند أنفسهم يثبت لهم ما قد رآه، فطلبوا أن يصف النبي لهم</w:t>
      </w:r>
      <w:r w:rsidR="00F90BBC" w:rsidRPr="0064329D">
        <w:rPr>
          <w:rFonts w:ascii="Traditional Arabic" w:hAnsi="Traditional Arabic" w:cs="Traditional Arabic"/>
          <w:sz w:val="28"/>
          <w:szCs w:val="28"/>
          <w:rtl/>
          <w:lang w:bidi="ar-EG"/>
        </w:rPr>
        <w:t xml:space="preserve"> بيت المقدس، فعرضه الله أمامه </w:t>
      </w:r>
      <w:r w:rsidRPr="0064329D">
        <w:rPr>
          <w:rFonts w:ascii="Traditional Arabic" w:hAnsi="Traditional Arabic" w:cs="Traditional Arabic"/>
          <w:sz w:val="28"/>
          <w:szCs w:val="28"/>
          <w:rtl/>
          <w:lang w:bidi="ar-EG"/>
        </w:rPr>
        <w:t>و</w:t>
      </w:r>
      <w:r w:rsidR="00F90BBC" w:rsidRPr="0064329D">
        <w:rPr>
          <w:rFonts w:ascii="Traditional Arabic" w:hAnsi="Traditional Arabic" w:cs="Traditional Arabic"/>
          <w:sz w:val="28"/>
          <w:szCs w:val="28"/>
          <w:rtl/>
          <w:lang w:bidi="ar-EG"/>
        </w:rPr>
        <w:t>لم يكن قد رآه جيدا لظلام الليل</w:t>
      </w:r>
      <w:r w:rsidRPr="0064329D">
        <w:rPr>
          <w:rFonts w:ascii="Traditional Arabic" w:hAnsi="Traditional Arabic" w:cs="Traditional Arabic"/>
          <w:sz w:val="28"/>
          <w:szCs w:val="28"/>
          <w:rtl/>
          <w:lang w:bidi="ar-EG"/>
        </w:rPr>
        <w:t xml:space="preserve"> فوصفه لهم، وهذا د</w:t>
      </w:r>
      <w:r w:rsidR="00F90BBC" w:rsidRPr="0064329D">
        <w:rPr>
          <w:rFonts w:ascii="Traditional Arabic" w:hAnsi="Traditional Arabic" w:cs="Traditional Arabic"/>
          <w:sz w:val="28"/>
          <w:szCs w:val="28"/>
          <w:rtl/>
          <w:lang w:bidi="ar-EG"/>
        </w:rPr>
        <w:t>ليل عالم الشهادة على عالم الغيب</w:t>
      </w:r>
      <w:r w:rsidR="00F90BBC"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لكن الذين يربطون بين العقيدة والتكذيب فهم قوم </w:t>
      </w:r>
      <w:proofErr w:type="spellStart"/>
      <w:r w:rsidRPr="0064329D">
        <w:rPr>
          <w:rFonts w:ascii="Traditional Arabic" w:hAnsi="Traditional Arabic" w:cs="Traditional Arabic"/>
          <w:sz w:val="28"/>
          <w:szCs w:val="28"/>
          <w:rtl/>
          <w:lang w:bidi="ar-EG"/>
        </w:rPr>
        <w:t>مغالطون</w:t>
      </w:r>
      <w:proofErr w:type="spellEnd"/>
      <w:r w:rsidRPr="0064329D">
        <w:rPr>
          <w:rFonts w:ascii="Traditional Arabic" w:hAnsi="Traditional Arabic" w:cs="Traditional Arabic"/>
          <w:sz w:val="28"/>
          <w:szCs w:val="28"/>
          <w:rtl/>
          <w:lang w:bidi="ar-EG"/>
        </w:rPr>
        <w:t xml:space="preserve"> في الحقيقة؛ لأنهم ما أيقنوا صحة الاعتقاد؛ فغلب عليهم التكذيب، إنهم ما زالوا يعتقدون أن محمدا ليس بنبي؛ لأنهم لو أدركوا ذلك لعلموا أن الحقيقة </w:t>
      </w:r>
      <w:proofErr w:type="spellStart"/>
      <w:r w:rsidRPr="0064329D">
        <w:rPr>
          <w:rFonts w:ascii="Traditional Arabic" w:hAnsi="Traditional Arabic" w:cs="Traditional Arabic"/>
          <w:sz w:val="28"/>
          <w:szCs w:val="28"/>
          <w:rtl/>
          <w:lang w:bidi="ar-EG"/>
        </w:rPr>
        <w:t>مزهود</w:t>
      </w:r>
      <w:proofErr w:type="spellEnd"/>
      <w:r w:rsidRPr="0064329D">
        <w:rPr>
          <w:rFonts w:ascii="Traditional Arabic" w:hAnsi="Traditional Arabic" w:cs="Traditional Arabic"/>
          <w:sz w:val="28"/>
          <w:szCs w:val="28"/>
          <w:rtl/>
          <w:lang w:bidi="ar-EG"/>
        </w:rPr>
        <w:t xml:space="preserve"> فيها لدى كل حسود.</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ونتبع كلامنا هذا سؤالا وهو: هل لما رآه النبي دليل إذن من الله؟ نعم إن الغيب لا يعلمه إلا الله قال سبحانه وتعالى:</w:t>
      </w:r>
      <w:r w:rsidRPr="0064329D">
        <w:rPr>
          <w:rStyle w:val="apple-converted-space"/>
          <w:rFonts w:ascii="Traditional Arabic" w:hAnsi="Traditional Arabic" w:cs="Traditional Arabic"/>
          <w:sz w:val="28"/>
          <w:szCs w:val="28"/>
          <w:rtl/>
          <w:lang w:bidi="ar-EG"/>
        </w:rPr>
        <w:t> </w:t>
      </w:r>
      <w:r w:rsidR="00F90BBC"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قل لا يعلم من في السماوات والأرض الغيب إلا الله</w:t>
      </w:r>
      <w:r w:rsidR="00F90BBC" w:rsidRPr="0064329D">
        <w:rPr>
          <w:rFonts w:ascii="Traditional Arabic" w:hAnsi="Traditional Arabic" w:cs="Traditional Arabic" w:hint="cs"/>
          <w:sz w:val="28"/>
          <w:szCs w:val="28"/>
          <w:rtl/>
        </w:rPr>
        <w:t>}</w:t>
      </w:r>
      <w:r w:rsidR="00F90BBC"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النمل: ٦٥</w:t>
      </w:r>
      <w:r w:rsidR="00F90BBC"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وقال سبحانه وتعالى:</w:t>
      </w:r>
      <w:r w:rsidRPr="0064329D">
        <w:rPr>
          <w:rStyle w:val="apple-converted-space"/>
          <w:rFonts w:ascii="Traditional Arabic" w:hAnsi="Traditional Arabic" w:cs="Traditional Arabic"/>
          <w:sz w:val="28"/>
          <w:szCs w:val="28"/>
          <w:rtl/>
          <w:lang w:bidi="ar-EG"/>
        </w:rPr>
        <w:t> </w:t>
      </w:r>
      <w:r w:rsidR="00F90BBC" w:rsidRPr="0064329D">
        <w:rPr>
          <w:rFonts w:ascii="Traditional Arabic" w:hAnsi="Traditional Arabic" w:cs="Traditional Arabic" w:hint="cs"/>
          <w:sz w:val="28"/>
          <w:szCs w:val="28"/>
          <w:rtl/>
        </w:rPr>
        <w:t>{</w:t>
      </w:r>
      <w:r w:rsidR="00F90BBC" w:rsidRPr="0064329D">
        <w:rPr>
          <w:rFonts w:ascii="Traditional Arabic" w:hAnsi="Traditional Arabic" w:cs="Traditional Arabic"/>
          <w:sz w:val="28"/>
          <w:szCs w:val="28"/>
          <w:rtl/>
          <w:lang w:bidi="ar-EG"/>
        </w:rPr>
        <w:t>إن</w:t>
      </w:r>
      <w:r w:rsidR="00F90BBC"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الله عنده علم الساعة وينزل الغيث ويعلم ما في الأرحام وما تدري نفس ماذا تكسب غدا وما تدري نفس بأي أرض تموت إن الله عليم خبير</w:t>
      </w:r>
      <w:r w:rsidR="00F90BBC" w:rsidRPr="0064329D">
        <w:rPr>
          <w:rFonts w:ascii="Traditional Arabic" w:hAnsi="Traditional Arabic" w:cs="Traditional Arabic" w:hint="cs"/>
          <w:sz w:val="28"/>
          <w:szCs w:val="28"/>
          <w:rtl/>
          <w:lang w:bidi="ar-EG"/>
        </w:rPr>
        <w:t>} [</w:t>
      </w:r>
      <w:r w:rsidRPr="0064329D">
        <w:rPr>
          <w:rFonts w:ascii="Traditional Arabic" w:hAnsi="Traditional Arabic" w:cs="Traditional Arabic"/>
          <w:sz w:val="28"/>
          <w:szCs w:val="28"/>
          <w:rtl/>
          <w:lang w:bidi="ar-EG"/>
        </w:rPr>
        <w:t>لقمان</w:t>
      </w:r>
      <w:r w:rsidR="00F90BBC" w:rsidRPr="0064329D">
        <w:rPr>
          <w:rFonts w:ascii="Traditional Arabic" w:hAnsi="Traditional Arabic" w:cs="Traditional Arabic" w:hint="cs"/>
          <w:sz w:val="28"/>
          <w:szCs w:val="28"/>
          <w:rtl/>
          <w:lang w:bidi="ar-EG"/>
        </w:rPr>
        <w:t>:34]</w:t>
      </w:r>
      <w:r w:rsidRPr="0064329D">
        <w:rPr>
          <w:rFonts w:ascii="Traditional Arabic" w:hAnsi="Traditional Arabic" w:cs="Traditional Arabic"/>
          <w:sz w:val="28"/>
          <w:szCs w:val="28"/>
          <w:rtl/>
          <w:lang w:bidi="ar-EG"/>
        </w:rPr>
        <w:t xml:space="preserve">، ولكن </w:t>
      </w:r>
      <w:r w:rsidR="00F90BBC" w:rsidRPr="0064329D">
        <w:rPr>
          <w:rFonts w:ascii="Traditional Arabic" w:hAnsi="Traditional Arabic" w:cs="Traditional Arabic"/>
          <w:sz w:val="28"/>
          <w:szCs w:val="28"/>
          <w:rtl/>
          <w:lang w:bidi="ar-EG"/>
        </w:rPr>
        <w:t>سبحانه وتعالى</w:t>
      </w:r>
      <w:r w:rsidRPr="0064329D">
        <w:rPr>
          <w:rFonts w:ascii="Traditional Arabic" w:hAnsi="Traditional Arabic" w:cs="Traditional Arabic"/>
          <w:sz w:val="28"/>
          <w:szCs w:val="28"/>
          <w:rtl/>
          <w:lang w:bidi="ar-EG"/>
        </w:rPr>
        <w:t xml:space="preserve"> قال:</w:t>
      </w:r>
      <w:r w:rsidRPr="0064329D">
        <w:rPr>
          <w:rStyle w:val="apple-converted-space"/>
          <w:rFonts w:ascii="Traditional Arabic" w:hAnsi="Traditional Arabic" w:cs="Traditional Arabic"/>
          <w:sz w:val="28"/>
          <w:szCs w:val="28"/>
          <w:rtl/>
          <w:lang w:bidi="ar-EG"/>
        </w:rPr>
        <w:t> </w:t>
      </w:r>
      <w:r w:rsidR="00F90BBC"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عالم الغيب فلا يظهر على غيبه أحدا (26) إلا من ارتضى من رسول فإنه يسلك من بين يديه ومن خلفه رصدا (27)</w:t>
      </w:r>
      <w:r w:rsidR="00F90BBC"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00F90BBC" w:rsidRPr="0064329D">
        <w:rPr>
          <w:rFonts w:ascii="Traditional Arabic" w:hAnsi="Traditional Arabic" w:cs="Traditional Arabic" w:hint="cs"/>
          <w:sz w:val="28"/>
          <w:szCs w:val="28"/>
          <w:rtl/>
          <w:lang w:bidi="ar-EG"/>
        </w:rPr>
        <w:t xml:space="preserve">[سورة </w:t>
      </w:r>
      <w:r w:rsidR="00F90BBC" w:rsidRPr="0064329D">
        <w:rPr>
          <w:rFonts w:ascii="Traditional Arabic" w:hAnsi="Traditional Arabic" w:cs="Traditional Arabic"/>
          <w:sz w:val="28"/>
          <w:szCs w:val="28"/>
          <w:rtl/>
          <w:lang w:bidi="ar-EG"/>
        </w:rPr>
        <w:t>الجن</w:t>
      </w:r>
      <w:r w:rsidR="00F90BBC"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قال القرطبي: "</w:t>
      </w:r>
      <w:r w:rsidRPr="0064329D">
        <w:rPr>
          <w:rStyle w:val="apple-converted-space"/>
          <w:rFonts w:ascii="Traditional Arabic" w:hAnsi="Traditional Arabic" w:cs="Traditional Arabic"/>
          <w:sz w:val="28"/>
          <w:szCs w:val="28"/>
          <w:rtl/>
          <w:lang w:bidi="ar-EG"/>
        </w:rPr>
        <w:t> </w:t>
      </w:r>
      <w:r w:rsidR="00F90BBC"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إلا من ارتضى من رسول</w:t>
      </w:r>
      <w:r w:rsidR="00F90BBC"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فإنه يظهر على ما يشاء من غيبه؛ لأن الرسل مؤيدون بالمعجزات، ومنها الإخبار</w:t>
      </w:r>
      <w:r w:rsidR="00F90BBC" w:rsidRPr="0064329D">
        <w:rPr>
          <w:rFonts w:ascii="Traditional Arabic" w:hAnsi="Traditional Arabic" w:cs="Traditional Arabic"/>
          <w:sz w:val="28"/>
          <w:szCs w:val="28"/>
          <w:rtl/>
          <w:lang w:bidi="ar-EG"/>
        </w:rPr>
        <w:t xml:space="preserve"> عن بعض الغائبات، وفي التنزيل </w:t>
      </w:r>
      <w:r w:rsidRPr="0064329D">
        <w:rPr>
          <w:rFonts w:ascii="Traditional Arabic" w:hAnsi="Traditional Arabic" w:cs="Traditional Arabic"/>
          <w:sz w:val="28"/>
          <w:szCs w:val="28"/>
          <w:rtl/>
          <w:lang w:bidi="ar-EG"/>
        </w:rPr>
        <w:t>حكاية عن عيسى عليه السلام:</w:t>
      </w:r>
      <w:r w:rsidRPr="0064329D">
        <w:rPr>
          <w:rStyle w:val="apple-converted-space"/>
          <w:rFonts w:ascii="Traditional Arabic" w:hAnsi="Traditional Arabic" w:cs="Traditional Arabic"/>
          <w:sz w:val="28"/>
          <w:szCs w:val="28"/>
          <w:rtl/>
          <w:lang w:bidi="ar-EG"/>
        </w:rPr>
        <w:t> </w:t>
      </w:r>
      <w:r w:rsidR="00F90BBC"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وأنبئكم بما تأكلون وما تدخرون في بيوتكم</w:t>
      </w:r>
      <w:r w:rsidR="00F90BBC"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rPr>
        <w:t> </w:t>
      </w:r>
      <w:r w:rsidR="00F90BBC"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آل عمران: ٤٩</w:t>
      </w:r>
      <w:r w:rsidR="00F90BBC"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وقال العلماء: لما تمدح سبحانه بعلم الغيب واستأثر به دون خلقه، كان فيه دليل على أنه لا يعلم الغيب أحد سواه، ثم استثنى من ارتضاه من الرسل، فأودعهم ما شاء من غيبه بطريق الوحي إليهم، وجعله معجزة لهم دلالة صادقة على نبوتهم"</w:t>
      </w:r>
      <w:bookmarkStart w:id="44" w:name="_ednref36"/>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86"/>
      </w:r>
      <w:r w:rsidR="00262325" w:rsidRPr="0064329D">
        <w:rPr>
          <w:rFonts w:ascii="Traditional Arabic" w:hAnsi="Traditional Arabic" w:cs="Traditional Arabic" w:hint="cs"/>
          <w:sz w:val="28"/>
          <w:szCs w:val="28"/>
          <w:rtl/>
          <w:lang w:bidi="ar-EG"/>
        </w:rPr>
        <w:t>)</w:t>
      </w:r>
      <w:hyperlink r:id="rId33" w:anchor="_edn36" w:history="1"/>
      <w:bookmarkEnd w:id="44"/>
      <w:r w:rsidRPr="0064329D">
        <w:rPr>
          <w:rFonts w:ascii="Traditional Arabic" w:hAnsi="Traditional Arabic" w:cs="Traditional Arabic"/>
          <w:sz w:val="28"/>
          <w:szCs w:val="28"/>
          <w:rtl/>
          <w:lang w:bidi="ar-EG"/>
        </w:rPr>
        <w:t>.</w:t>
      </w:r>
    </w:p>
    <w:p w:rsidR="00680DA8" w:rsidRPr="0064329D" w:rsidRDefault="00F90BBC"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قال الشعراو</w:t>
      </w:r>
      <w:r w:rsidRPr="0064329D">
        <w:rPr>
          <w:rFonts w:ascii="Traditional Arabic" w:hAnsi="Traditional Arabic" w:cs="Traditional Arabic" w:hint="cs"/>
          <w:sz w:val="28"/>
          <w:szCs w:val="28"/>
          <w:rtl/>
          <w:lang w:bidi="ar-EG"/>
        </w:rPr>
        <w:t>ي</w:t>
      </w:r>
      <w:r w:rsidR="00680DA8" w:rsidRPr="0064329D">
        <w:rPr>
          <w:rFonts w:ascii="Traditional Arabic" w:hAnsi="Traditional Arabic" w:cs="Traditional Arabic"/>
          <w:sz w:val="28"/>
          <w:szCs w:val="28"/>
          <w:rtl/>
          <w:lang w:bidi="ar-EG"/>
        </w:rPr>
        <w:t>: "وقد يكرم تعالى بعض خلقه، ويطلعه على شيء من الغيب، ومن ذلك الغيبيات التي أخبر بها النبي دون أن يكون لها مقدمات توصل إليها، فلا بد أنها أتته من وحي القرآن كما قال تعالى:</w:t>
      </w:r>
      <w:r w:rsidR="00680DA8"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 xml:space="preserve">الم (1) غلبت الروم </w:t>
      </w:r>
      <w:r w:rsidR="00680DA8" w:rsidRPr="0064329D">
        <w:rPr>
          <w:rFonts w:ascii="Traditional Arabic" w:hAnsi="Traditional Arabic" w:cs="Traditional Arabic"/>
          <w:sz w:val="28"/>
          <w:szCs w:val="28"/>
          <w:rtl/>
          <w:lang w:bidi="ar-EG"/>
        </w:rPr>
        <w:lastRenderedPageBreak/>
        <w:t>(2) في أدنى الأرض وهم من بعد غلبهم سيغلبون (3) في بضع سنين لله الأمر من قبل ومن بعد ويومئذ يفرح المؤمنون (4)</w:t>
      </w:r>
      <w:r w:rsidRPr="0064329D">
        <w:rPr>
          <w:rFonts w:ascii="Traditional Arabic" w:hAnsi="Traditional Arabic" w:cs="Traditional Arabic" w:hint="cs"/>
          <w:sz w:val="28"/>
          <w:szCs w:val="28"/>
          <w:rtl/>
        </w:rPr>
        <w:t>}</w:t>
      </w:r>
      <w:r w:rsidR="00680DA8" w:rsidRPr="0064329D">
        <w:rPr>
          <w:rStyle w:val="apple-converted-space"/>
          <w:rFonts w:ascii="Traditional Arabic" w:hAnsi="Traditional Arabic" w:cs="Traditional Arabic"/>
          <w:sz w:val="28"/>
          <w:szCs w:val="28"/>
          <w:rtl/>
          <w:lang w:bidi="ar-EG"/>
        </w:rPr>
        <w:t> </w:t>
      </w:r>
      <w:r w:rsidR="00680DA8" w:rsidRPr="0064329D">
        <w:rPr>
          <w:rFonts w:ascii="Traditional Arabic" w:hAnsi="Traditional Arabic" w:cs="Traditional Arabic"/>
          <w:sz w:val="28"/>
          <w:szCs w:val="28"/>
          <w:rtl/>
          <w:lang w:bidi="ar-EG"/>
        </w:rPr>
        <w:t>(الروم)"</w:t>
      </w:r>
      <w:r w:rsidR="00680DA8" w:rsidRPr="0064329D">
        <w:rPr>
          <w:rStyle w:val="apple-converted-space"/>
          <w:rFonts w:ascii="Traditional Arabic" w:hAnsi="Traditional Arabic" w:cs="Traditional Arabic"/>
          <w:sz w:val="28"/>
          <w:szCs w:val="28"/>
          <w:rtl/>
          <w:lang w:bidi="ar-EG"/>
        </w:rPr>
        <w:t> </w:t>
      </w:r>
      <w:bookmarkStart w:id="45" w:name="_ednref37"/>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87"/>
      </w:r>
      <w:r w:rsidR="00262325" w:rsidRPr="0064329D">
        <w:rPr>
          <w:rFonts w:ascii="Traditional Arabic" w:hAnsi="Traditional Arabic" w:cs="Traditional Arabic" w:hint="cs"/>
          <w:sz w:val="28"/>
          <w:szCs w:val="28"/>
          <w:rtl/>
          <w:lang w:bidi="ar-EG"/>
        </w:rPr>
        <w:t>)</w:t>
      </w:r>
      <w:hyperlink r:id="rId34" w:anchor="_edn37" w:history="1"/>
      <w:bookmarkEnd w:id="45"/>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وبناء على هذه الآية، وهي قوله عز وجل:</w:t>
      </w:r>
      <w:r w:rsidR="00680DA8"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عالم الغيب فلا يظهر على غيبه أحدا (26) إلا من ارتضى من رسول</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 فالله سبحانه لا يطلع أحدا من خلقه على شيء من علمه، إلا ما شاء أن يطلعه، يستوي في ذلك من اصطفاه من الملائكة، ومن اصطفاه من الناس، ومن أطلعه الله على بعض الغيب فإنه يرزقه من يحفظه من الملائكة، بحيث لا تستطيع الشياطين أن تتعرض له.</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وهذه الآية واضحة في أن الله يطلع من شاء من رسله على بعض الأمور الغيبية، وعل</w:t>
      </w:r>
      <w:r w:rsidR="00F90BBC" w:rsidRPr="0064329D">
        <w:rPr>
          <w:rFonts w:ascii="Traditional Arabic" w:hAnsi="Traditional Arabic" w:cs="Traditional Arabic"/>
          <w:sz w:val="28"/>
          <w:szCs w:val="28"/>
          <w:rtl/>
          <w:lang w:bidi="ar-EG"/>
        </w:rPr>
        <w:t>يه فلا غرابة في إخبار رسول الله</w:t>
      </w:r>
      <w:r w:rsidRPr="0064329D">
        <w:rPr>
          <w:rFonts w:ascii="Traditional Arabic" w:hAnsi="Traditional Arabic" w:cs="Traditional Arabic"/>
          <w:sz w:val="28"/>
          <w:szCs w:val="28"/>
          <w:rtl/>
          <w:lang w:bidi="ar-EG"/>
        </w:rPr>
        <w:t xml:space="preserve"> بشيء من الغيبيات، فإن </w:t>
      </w:r>
      <w:r w:rsidR="00F90BBC" w:rsidRPr="0064329D">
        <w:rPr>
          <w:rFonts w:ascii="Traditional Arabic" w:hAnsi="Traditional Arabic" w:cs="Traditional Arabic"/>
          <w:sz w:val="28"/>
          <w:szCs w:val="28"/>
          <w:rtl/>
          <w:lang w:bidi="ar-EG"/>
        </w:rPr>
        <w:t>هذا مما أطلعه الله عليه وأعلمه سبحانه وتعالى به</w:t>
      </w:r>
      <w:r w:rsidR="00F90BBC"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ومعنى الآية أن من أطلعه </w:t>
      </w:r>
      <w:r w:rsidR="00F90BBC" w:rsidRPr="0064329D">
        <w:rPr>
          <w:rFonts w:ascii="Traditional Arabic" w:hAnsi="Traditional Arabic" w:cs="Traditional Arabic"/>
          <w:sz w:val="28"/>
          <w:szCs w:val="28"/>
          <w:rtl/>
          <w:lang w:bidi="ar-EG"/>
        </w:rPr>
        <w:t>الله على بعض الغيب من رسله فإنه سبحانه وتعالى</w:t>
      </w:r>
      <w:r w:rsidRPr="0064329D">
        <w:rPr>
          <w:rFonts w:ascii="Traditional Arabic" w:hAnsi="Traditional Arabic" w:cs="Traditional Arabic"/>
          <w:sz w:val="28"/>
          <w:szCs w:val="28"/>
          <w:rtl/>
          <w:lang w:bidi="ar-EG"/>
        </w:rPr>
        <w:t xml:space="preserve"> يرزق هذا الرسول من يحفظه من الملائكة، ولما كانت السنة فيها كثير من أمور الغيب، فإن هذا يدل على حفظ الله لها.</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وقد سجل القرآن شيئا من ذلك في شأن عيسى بقوله عز وجل:</w:t>
      </w:r>
      <w:r w:rsidRPr="0064329D">
        <w:rPr>
          <w:rStyle w:val="apple-converted-space"/>
          <w:rFonts w:ascii="Traditional Arabic" w:hAnsi="Traditional Arabic" w:cs="Traditional Arabic"/>
          <w:sz w:val="28"/>
          <w:szCs w:val="28"/>
          <w:rtl/>
          <w:lang w:bidi="ar-EG"/>
        </w:rPr>
        <w:t> </w:t>
      </w:r>
      <w:r w:rsidR="00F90BBC"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وأنبئكم بما تأكلون وما تدخرون في بيوتكم</w:t>
      </w:r>
      <w:r w:rsidR="00F90BBC"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إن إخباره بما هو غيب يحدث بعيدا عنه، يحدث في بيوتهم، آية عظيمة أعطاها الله له؛ لتهتدي بها القلوب السليمة، وكذلك رسول الله أعلمه الله الكثير من الأمور الغيبية، آيات بينات تنطق بنبوته ورسا</w:t>
      </w:r>
      <w:r w:rsidR="00D36BED" w:rsidRPr="0064329D">
        <w:rPr>
          <w:rFonts w:ascii="Traditional Arabic" w:hAnsi="Traditional Arabic" w:cs="Traditional Arabic"/>
          <w:sz w:val="28"/>
          <w:szCs w:val="28"/>
          <w:rtl/>
          <w:lang w:bidi="ar-EG"/>
        </w:rPr>
        <w:t>لته، وتزيد المؤمنين إيمانا وهدى</w:t>
      </w:r>
      <w:r w:rsidR="00D36BED"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وهناك آية أخرى تؤيد ذلك وهي قوله عز وجل:</w:t>
      </w:r>
      <w:r w:rsidRPr="0064329D">
        <w:rPr>
          <w:rStyle w:val="apple-converted-space"/>
          <w:rFonts w:ascii="Traditional Arabic" w:hAnsi="Traditional Arabic" w:cs="Traditional Arabic"/>
          <w:sz w:val="28"/>
          <w:szCs w:val="28"/>
          <w:rtl/>
          <w:lang w:bidi="ar-EG"/>
        </w:rPr>
        <w:t> </w:t>
      </w:r>
      <w:r w:rsidR="00D36BED"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ولا يحيطون بشيء من علمه إلا بما شاء</w:t>
      </w:r>
      <w:r w:rsidR="00D36BED"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rPr>
        <w:t> </w:t>
      </w:r>
      <w:r w:rsidR="00D36BED"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البقرة: ٢٥٥</w:t>
      </w:r>
      <w:r w:rsidR="00D36BED" w:rsidRPr="0064329D">
        <w:rPr>
          <w:rFonts w:ascii="Traditional Arabic" w:hAnsi="Traditional Arabic" w:cs="Traditional Arabic" w:hint="cs"/>
          <w:sz w:val="28"/>
          <w:szCs w:val="28"/>
          <w:rtl/>
          <w:lang w:bidi="ar-EG"/>
        </w:rPr>
        <w:t>]</w:t>
      </w:r>
      <w:r w:rsidR="00D36BED" w:rsidRPr="0064329D">
        <w:rPr>
          <w:rFonts w:ascii="Traditional Arabic" w:hAnsi="Traditional Arabic" w:cs="Traditional Arabic"/>
          <w:sz w:val="28"/>
          <w:szCs w:val="28"/>
          <w:rtl/>
          <w:lang w:bidi="ar-EG"/>
        </w:rPr>
        <w:t>. فإنه تعالى</w:t>
      </w:r>
      <w:r w:rsidRPr="0064329D">
        <w:rPr>
          <w:rFonts w:ascii="Traditional Arabic" w:hAnsi="Traditional Arabic" w:cs="Traditional Arabic"/>
          <w:sz w:val="28"/>
          <w:szCs w:val="28"/>
          <w:rtl/>
          <w:lang w:bidi="ar-EG"/>
        </w:rPr>
        <w:t xml:space="preserve"> أحاط بكل شيء علما، أما الخلق فإنهم لا يعلمون شيئا من معلوماته تع</w:t>
      </w:r>
      <w:r w:rsidR="00D36BED" w:rsidRPr="0064329D">
        <w:rPr>
          <w:rFonts w:ascii="Traditional Arabic" w:hAnsi="Traditional Arabic" w:cs="Traditional Arabic"/>
          <w:sz w:val="28"/>
          <w:szCs w:val="28"/>
          <w:rtl/>
          <w:lang w:bidi="ar-EG"/>
        </w:rPr>
        <w:t>الى، إلا بالقدر الذي أراد عز وجل</w:t>
      </w:r>
      <w:r w:rsidRPr="0064329D">
        <w:rPr>
          <w:rFonts w:ascii="Traditional Arabic" w:hAnsi="Traditional Arabic" w:cs="Traditional Arabic"/>
          <w:sz w:val="28"/>
          <w:szCs w:val="28"/>
          <w:rtl/>
          <w:lang w:bidi="ar-EG"/>
        </w:rPr>
        <w:t xml:space="preserve"> أن يعلمهم إياه.</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وبهذا نفيد أن الله يطلع رسوله على ما شاء من علوم وغيبيات، وهي من فضل الله على رسوله، معجزة له، ودلالة صادقة على نبوته صلى الله عليه وسلم</w:t>
      </w:r>
      <w:r w:rsidRPr="0064329D">
        <w:rPr>
          <w:rStyle w:val="apple-converted-space"/>
          <w:rFonts w:ascii="Traditional Arabic" w:hAnsi="Traditional Arabic" w:cs="Traditional Arabic"/>
          <w:sz w:val="28"/>
          <w:szCs w:val="28"/>
          <w:rtl/>
          <w:lang w:bidi="ar-EG"/>
        </w:rPr>
        <w:t> </w:t>
      </w:r>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88"/>
      </w:r>
      <w:r w:rsidR="00262325" w:rsidRPr="0064329D">
        <w:rPr>
          <w:rFonts w:ascii="Traditional Arabic" w:hAnsi="Traditional Arabic" w:cs="Traditional Arabic" w:hint="cs"/>
          <w:sz w:val="28"/>
          <w:szCs w:val="28"/>
          <w:rtl/>
          <w:lang w:bidi="ar-EG"/>
        </w:rPr>
        <w:t>)</w:t>
      </w:r>
      <w:r w:rsidR="00D36BED"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يست</w:t>
      </w:r>
      <w:r w:rsidR="00D36BED" w:rsidRPr="0064329D">
        <w:rPr>
          <w:rFonts w:ascii="Traditional Arabic" w:hAnsi="Traditional Arabic" w:cs="Traditional Arabic"/>
          <w:sz w:val="28"/>
          <w:szCs w:val="28"/>
          <w:rtl/>
          <w:lang w:bidi="ar-EG"/>
        </w:rPr>
        <w:t>فاد من ذلك أن ما أنبأ به الرسول من أمور غيبية حدثت أو ستحدث ماضية أو مستقبلية</w:t>
      </w:r>
      <w:r w:rsidRPr="0064329D">
        <w:rPr>
          <w:rFonts w:ascii="Traditional Arabic" w:hAnsi="Traditional Arabic" w:cs="Traditional Arabic"/>
          <w:sz w:val="28"/>
          <w:szCs w:val="28"/>
          <w:rtl/>
          <w:lang w:bidi="ar-EG"/>
        </w:rPr>
        <w:t xml:space="preserve"> إنما هي بما علمه الله إياه، بما دلت عليه الآيتان الكريمتان السابقتان، فإن كان علم الغيب مستأثرا به الله وحده، فلا ينفي هذا أن يطلع من يشاء من رسله على ما يشاء من غيبيات، وهذا من استئثاره أيضا بعلم الغيب.</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نقول إذن للمعترضين على ما جاء في أحاديث المعراج من غيبيات، وأن هذا ليس لمحمد صلى الله عليه وسلم: إن ساغ لكم</w:t>
      </w:r>
      <w:r w:rsidR="00D36BED" w:rsidRPr="0064329D">
        <w:rPr>
          <w:rFonts w:ascii="Traditional Arabic" w:hAnsi="Traditional Arabic" w:cs="Traditional Arabic"/>
          <w:sz w:val="28"/>
          <w:szCs w:val="28"/>
          <w:rtl/>
          <w:lang w:bidi="ar-EG"/>
        </w:rPr>
        <w:t xml:space="preserve"> تكذيب القرآن وعدم الاقتناع به</w:t>
      </w:r>
      <w:r w:rsidRPr="0064329D">
        <w:rPr>
          <w:rFonts w:ascii="Traditional Arabic" w:hAnsi="Traditional Arabic" w:cs="Traditional Arabic"/>
          <w:sz w:val="28"/>
          <w:szCs w:val="28"/>
          <w:rtl/>
          <w:lang w:bidi="ar-EG"/>
        </w:rPr>
        <w:t xml:space="preserve"> وقد بينا لكم دليل الإذن في إعطاء الله الغيب لمن يشاء من عباده فارفضوا السنة وما جاء فيها من أمور غيبية!! وإلا فابحثوا عن قلوبكم؛ فإنها وقعت في غارة المغالطة والتكذيب دون حجة أو تأويل.</w:t>
      </w:r>
    </w:p>
    <w:p w:rsidR="00680DA8" w:rsidRPr="0064329D" w:rsidRDefault="00680DA8" w:rsidP="004E108C">
      <w:pPr>
        <w:pStyle w:val="6"/>
        <w:bidi/>
        <w:spacing w:before="60" w:beforeAutospacing="0" w:after="0" w:afterAutospacing="0"/>
        <w:ind w:firstLine="567"/>
        <w:jc w:val="both"/>
        <w:rPr>
          <w:rFonts w:ascii="Traditional Arabic" w:hAnsi="Traditional Arabic" w:cs="Traditional Arabic"/>
          <w:b/>
          <w:bCs/>
          <w:sz w:val="32"/>
          <w:szCs w:val="32"/>
          <w:rtl/>
        </w:rPr>
      </w:pPr>
      <w:r w:rsidRPr="0064329D">
        <w:rPr>
          <w:rFonts w:ascii="Traditional Arabic" w:hAnsi="Traditional Arabic" w:cs="Traditional Arabic"/>
          <w:b/>
          <w:bCs/>
          <w:sz w:val="32"/>
          <w:szCs w:val="32"/>
          <w:rtl/>
          <w:lang w:bidi="ar-EG"/>
        </w:rPr>
        <w:t>ثالثا. لا تعارض بين هذه الروايات وبين العقل:</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لا تعارض بين الروايات الواردة في الإسراء والمعراج، وما جاءت به من حقائق عن البراق وعن أهل الجنة وأهل النار، وغير ذلك من الغيبيات، وبين العقل، إنما يكون التعارض عندما يكون العقل مكلفا بالبحث في هذه الأمور، ثم تأتي هذه الأمور مخالفة لمقتضيات العقل، فما دام العقل لم يكلف بالبحث في هذه الأمور فلا تعارض إذ</w:t>
      </w:r>
      <w:r w:rsidR="00D36BED" w:rsidRPr="0064329D">
        <w:rPr>
          <w:rFonts w:ascii="Traditional Arabic" w:hAnsi="Traditional Arabic" w:cs="Traditional Arabic"/>
          <w:sz w:val="28"/>
          <w:szCs w:val="28"/>
          <w:rtl/>
          <w:lang w:bidi="ar-EG"/>
        </w:rPr>
        <w:t>ن، فالله</w:t>
      </w:r>
      <w:r w:rsidRPr="0064329D">
        <w:rPr>
          <w:rFonts w:ascii="Traditional Arabic" w:hAnsi="Traditional Arabic" w:cs="Traditional Arabic"/>
          <w:sz w:val="28"/>
          <w:szCs w:val="28"/>
          <w:rtl/>
          <w:lang w:bidi="ar-EG"/>
        </w:rPr>
        <w:t xml:space="preserve"> قد خلق الإنسان وأودع فيه نعمة العقل؛ كي يبحث في العالم المشاهد ويكتشف أسراره، ويعمر الكون، ويهتدي به إلى ما يصلحه، ويبتعد به عما يفسده، أما الغيبيات فليس لنا إلا أن نسلم بما جاء به الوحي مخبرا </w:t>
      </w:r>
      <w:r w:rsidR="00D36BED" w:rsidRPr="0064329D">
        <w:rPr>
          <w:rFonts w:ascii="Traditional Arabic" w:hAnsi="Traditional Arabic" w:cs="Traditional Arabic"/>
          <w:sz w:val="28"/>
          <w:szCs w:val="28"/>
          <w:rtl/>
          <w:lang w:bidi="ar-EG"/>
        </w:rPr>
        <w:t>عنها، وليس لنا أن نتوصل بالعقل</w:t>
      </w:r>
      <w:r w:rsidRPr="0064329D">
        <w:rPr>
          <w:rFonts w:ascii="Traditional Arabic" w:hAnsi="Traditional Arabic" w:cs="Traditional Arabic"/>
          <w:sz w:val="28"/>
          <w:szCs w:val="28"/>
          <w:rtl/>
          <w:lang w:bidi="ar-EG"/>
        </w:rPr>
        <w:t xml:space="preserve"> الم</w:t>
      </w:r>
      <w:r w:rsidR="00D36BED" w:rsidRPr="0064329D">
        <w:rPr>
          <w:rFonts w:ascii="Traditional Arabic" w:hAnsi="Traditional Arabic" w:cs="Traditional Arabic"/>
          <w:sz w:val="28"/>
          <w:szCs w:val="28"/>
          <w:rtl/>
          <w:lang w:bidi="ar-EG"/>
        </w:rPr>
        <w:t xml:space="preserve">ختص بالمشاهدات </w:t>
      </w:r>
      <w:proofErr w:type="spellStart"/>
      <w:r w:rsidR="00D36BED" w:rsidRPr="0064329D">
        <w:rPr>
          <w:rFonts w:ascii="Traditional Arabic" w:hAnsi="Traditional Arabic" w:cs="Traditional Arabic"/>
          <w:sz w:val="28"/>
          <w:szCs w:val="28"/>
          <w:rtl/>
          <w:lang w:bidi="ar-EG"/>
        </w:rPr>
        <w:t>والحسيات</w:t>
      </w:r>
      <w:proofErr w:type="spellEnd"/>
      <w:r w:rsidRPr="0064329D">
        <w:rPr>
          <w:rFonts w:ascii="Traditional Arabic" w:hAnsi="Traditional Arabic" w:cs="Traditional Arabic"/>
          <w:sz w:val="28"/>
          <w:szCs w:val="28"/>
          <w:rtl/>
          <w:lang w:bidi="ar-EG"/>
        </w:rPr>
        <w:t xml:space="preserve"> إلى مسائل الغيب، أو نختلف في تصوراتنا عنها دون الرجوع إلى الوحي المتمثل في الكتاب والسنة.</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فلا يمكن إذن أن نعتبر العقل أصلا للنقل، أو نحكمه في مسائل الغيب قبولا ورفضا، والإمام ابن تيمية يوضح ذلك في رده على من قال: (إن العقل أصل للنقل)، فيقول: "إما أن يريد به:</w:t>
      </w:r>
    </w:p>
    <w:p w:rsidR="00680DA8" w:rsidRPr="0064329D" w:rsidRDefault="00680DA8" w:rsidP="004E108C">
      <w:pPr>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أنه أصل في ثبوته في نفس الأمر.</w:t>
      </w:r>
    </w:p>
    <w:p w:rsidR="00680DA8" w:rsidRPr="0064329D" w:rsidRDefault="00680DA8" w:rsidP="004E108C">
      <w:pPr>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أو أنه أصل في علمنا بصحته.</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والأول لا يقوله عاقل، فإن ما هو ثابت في نفس الأمر بالسمع أو بغيره هو ثابت، سواء علمنا بالعقل أو بغير العقل ثبوته، أو لم نعلم ثبوته لا بعقل ولا بغيره؛ إذ عدم العلم ليس علما بالعدم، وعدم علمنا بالحقائق لا ينفي ثبوتها في أنفسنا؛ فما أخبر به الصادق المصدوق هو ثابت في نفس الأمر سواء علمنا صدق</w:t>
      </w:r>
      <w:r w:rsidR="00D36BED" w:rsidRPr="0064329D">
        <w:rPr>
          <w:rFonts w:ascii="Traditional Arabic" w:hAnsi="Traditional Arabic" w:cs="Traditional Arabic"/>
          <w:sz w:val="28"/>
          <w:szCs w:val="28"/>
          <w:rtl/>
          <w:lang w:bidi="ar-EG"/>
        </w:rPr>
        <w:t xml:space="preserve">ه أو لم نعلمه، ومن أرسله الله </w:t>
      </w:r>
      <w:r w:rsidRPr="0064329D">
        <w:rPr>
          <w:rFonts w:ascii="Traditional Arabic" w:hAnsi="Traditional Arabic" w:cs="Traditional Arabic"/>
          <w:sz w:val="28"/>
          <w:szCs w:val="28"/>
          <w:rtl/>
          <w:lang w:bidi="ar-EG"/>
        </w:rPr>
        <w:t>إلى الناس فهو رسوله سواء علم الناس أنه رسول أو لم يعلموا، وما أخبر به فهو حق وإن لم يصدقه الناس، وما أمر به عن الله فالله أمر به وإن لم يطعه الناس، فثبوت الرسالة في نفسها، وثبوت صدق الرسول، وثبوت ما أخبر به في نفس الأمر</w:t>
      </w:r>
      <w:r w:rsidR="00D36BED"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ليس موقوفا على وجودنا، فضلا عن أن يكون موقوفا على عقولنا، أو على الأدلة التي نعلمها بعقولنا، وهذا كما أن وجود الرب وما يستحقه من الأسماء والصفات ثابت في نفس الأمر، سواء علمناه أو لم نعلمه.</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فتبين بذلك أن العقل ليس أصلا لثبوت الشرع في نفسه، ولا معطيا له صفة لم تكن له، ولا مفيدا له صفة كمال؛ إذ العلم مطابق للمعلوم المستغني عن العلم، تابع له، ليس مؤثرا فيه.</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فإن العلم نوعان:</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أحدهما: العملي، وهو ما كان شرطا في حصول المعلوم، كتصور أحدنا لما يريد أن يفعله، فالمعلوم هنا متوقف على العلم به محتاج إليه.</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والثاني: العلم الخبري النظري، وهو ما كان المعلوم غير مفتقر في وجوده إلى العلم به، كعلمنا بوحدانية الله تعالى وأسمائه وصفاته، وصدق رسله، وبملائكته، وكتبه وغير ذلك، فإن هذه المعلومات ثابتة، سواء علمناها أو لم نعلمها، فهي مستغنية عن علمنا بها، والشرع مع العقل هو من هذا الباب، فإن الشرع المنزل من عند الله ثابت في نفسه، سواء علمناه بعقولنا أو لم نعلمه، فهو مستغن في نفسه عن علمنا وعقلنا، ولكن نحن محتاجون إليه، وإلى أن نعلمه بعقولنا؛ فإن العقل إذا علم ما هو عليه الشرع في نفسه صار عالما به، وبما تضمنه من الأمور التي يحتاج إليها في دنياه وآخرته وانتفع بعلمه به، وأعطاه ذلك صفة لم تكن له قبل ذلك، ولو لم يعلمه لكان جاهلا ناقصا"</w:t>
      </w:r>
      <w:bookmarkStart w:id="46" w:name="_ednref39"/>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89"/>
      </w:r>
      <w:r w:rsidR="00262325" w:rsidRPr="0064329D">
        <w:rPr>
          <w:rFonts w:ascii="Traditional Arabic" w:hAnsi="Traditional Arabic" w:cs="Traditional Arabic" w:hint="cs"/>
          <w:sz w:val="28"/>
          <w:szCs w:val="28"/>
          <w:rtl/>
          <w:lang w:bidi="ar-EG"/>
        </w:rPr>
        <w:t>)</w:t>
      </w:r>
      <w:hyperlink r:id="rId35" w:anchor="_edn39" w:history="1"/>
      <w:bookmarkEnd w:id="46"/>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فمما سبق من كلام ابن تيمية يتضح لنا أن من أنكر الغيبيات التي أخبر الوحي ب</w:t>
      </w:r>
      <w:r w:rsidR="00D36BED" w:rsidRPr="0064329D">
        <w:rPr>
          <w:rFonts w:ascii="Traditional Arabic" w:hAnsi="Traditional Arabic" w:cs="Traditional Arabic"/>
          <w:sz w:val="28"/>
          <w:szCs w:val="28"/>
          <w:rtl/>
          <w:lang w:bidi="ar-EG"/>
        </w:rPr>
        <w:t xml:space="preserve">ها بحجة أنها لا تتفق مع العقل </w:t>
      </w:r>
      <w:r w:rsidRPr="0064329D">
        <w:rPr>
          <w:rFonts w:ascii="Traditional Arabic" w:hAnsi="Traditional Arabic" w:cs="Traditional Arabic"/>
          <w:sz w:val="28"/>
          <w:szCs w:val="28"/>
          <w:rtl/>
          <w:lang w:bidi="ar-EG"/>
        </w:rPr>
        <w:t>يخرج عن دائرة العقلاء.</w:t>
      </w:r>
    </w:p>
    <w:p w:rsidR="00680DA8" w:rsidRPr="0064329D" w:rsidRDefault="00D36BED"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1 -</w:t>
      </w:r>
      <w:r w:rsidR="00680DA8" w:rsidRPr="0064329D">
        <w:rPr>
          <w:rFonts w:ascii="Traditional Arabic" w:hAnsi="Traditional Arabic" w:cs="Traditional Arabic"/>
          <w:sz w:val="28"/>
          <w:szCs w:val="28"/>
          <w:rtl/>
          <w:lang w:bidi="ar-EG"/>
        </w:rPr>
        <w:t xml:space="preserve">فإنكار البراق الذي أخبر به النبي في الأحاديث الصحيحة التي أوردها البخاري ومسلم، بحجة أن الله كان قادرا على نقل نبيه بأيسر من تلك الطريقة، </w:t>
      </w:r>
      <w:r w:rsidRPr="0064329D">
        <w:rPr>
          <w:rFonts w:ascii="Traditional Arabic" w:hAnsi="Traditional Arabic" w:cs="Traditional Arabic"/>
          <w:sz w:val="28"/>
          <w:szCs w:val="28"/>
          <w:rtl/>
          <w:lang w:bidi="ar-EG"/>
        </w:rPr>
        <w:t xml:space="preserve">كما نقل عرش بلقيس في طرفة عين </w:t>
      </w:r>
      <w:r w:rsidR="00680DA8" w:rsidRPr="0064329D">
        <w:rPr>
          <w:rFonts w:ascii="Traditional Arabic" w:hAnsi="Traditional Arabic" w:cs="Traditional Arabic"/>
          <w:sz w:val="28"/>
          <w:szCs w:val="28"/>
          <w:rtl/>
          <w:lang w:bidi="ar-EG"/>
        </w:rPr>
        <w:t xml:space="preserve">نقول: إن من أنكر البراق لهذه الحجة فقد حكم العقل وجعله أصلا للنقل (الوحي)، وأخرج العقل عن مناط تكليفه، وحمله ما لا يحتمل، وكان واجبا عليه ألا يقحم نفسه فيما لم يكلف به، وأن يصدق بما أخبر به الوحي من غيبيات لا نملك أمامها إلا التصديق، كما أن من أنكر البراق لهذه الحجة، إنما هو مخطئ من جهة أخرى، وهي أن السنة الإلهية قد اقتضت إقرار قانون الأسباب والمسببات، فليس لنا أن نعترض على بعض الأمور بحجة أن الله كان قادرا على كذا أو كذا، فالله كان قادرا على أن يسقط الرطب </w:t>
      </w:r>
      <w:r w:rsidR="00680DA8" w:rsidRPr="0064329D">
        <w:rPr>
          <w:rFonts w:ascii="Traditional Arabic" w:hAnsi="Traditional Arabic" w:cs="Traditional Arabic"/>
          <w:sz w:val="28"/>
          <w:szCs w:val="28"/>
          <w:rtl/>
          <w:lang w:bidi="ar-EG"/>
        </w:rPr>
        <w:lastRenderedPageBreak/>
        <w:t xml:space="preserve">من النخل لمريم دون أن تهز الجذع، كما أنها غير قادرة على هز الجذع وقت المخاض، ولكن الله قد أراد من هذا إقرار قانون الأسباب والمسببات، وأن لكل مسبب سببا تسبب في حدوثه، والله </w:t>
      </w:r>
      <w:r w:rsidRPr="0064329D">
        <w:rPr>
          <w:rFonts w:ascii="Traditional Arabic" w:hAnsi="Traditional Arabic" w:cs="Traditional Arabic"/>
          <w:sz w:val="28"/>
          <w:szCs w:val="28"/>
          <w:rtl/>
          <w:lang w:bidi="ar-EG"/>
        </w:rPr>
        <w:t>لم يكلف مريم</w:t>
      </w:r>
      <w:r w:rsidR="00680DA8" w:rsidRPr="0064329D">
        <w:rPr>
          <w:rFonts w:ascii="Traditional Arabic" w:hAnsi="Traditional Arabic" w:cs="Traditional Arabic"/>
          <w:sz w:val="28"/>
          <w:szCs w:val="28"/>
          <w:rtl/>
          <w:lang w:bidi="ar-EG"/>
        </w:rPr>
        <w:t xml:space="preserve"> عليها السلام ما لا تحتمله ولا تطيقه، فالله قد ضمن لها الرزق، لكنه أمرها بالسعي إليه ولو بجهد يسير، وإنك لتعجب حقا عندما تعلم أن الجذع كان يابسا، فلما هزته مريم أحياه الله من مو</w:t>
      </w:r>
      <w:r w:rsidRPr="0064329D">
        <w:rPr>
          <w:rFonts w:ascii="Traditional Arabic" w:hAnsi="Traditional Arabic" w:cs="Traditional Arabic"/>
          <w:sz w:val="28"/>
          <w:szCs w:val="28"/>
          <w:rtl/>
          <w:lang w:bidi="ar-EG"/>
        </w:rPr>
        <w:t>اته، فقد قال القرطبي في تفسيره</w:t>
      </w:r>
      <w:r w:rsidR="00680DA8" w:rsidRPr="0064329D">
        <w:rPr>
          <w:rFonts w:ascii="Traditional Arabic" w:hAnsi="Traditional Arabic" w:cs="Traditional Arabic"/>
          <w:sz w:val="28"/>
          <w:szCs w:val="28"/>
          <w:rtl/>
          <w:lang w:bidi="ar-EG"/>
        </w:rPr>
        <w:t xml:space="preserve"> تعليقا على هذه الآية: "واستدل بعض الناس من هذه الآية على أن الرزق وإن كان محتوما؛ فإن الله تعالى قد وكل ابن آدم إلى سعي ما فيه؛ لأنه أمر مريم بهز النخلة لترى آية، وكانت الآية تكون بألا تهز"</w:t>
      </w:r>
      <w:bookmarkStart w:id="47" w:name="_ednref40"/>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90"/>
      </w:r>
      <w:r w:rsidR="00262325" w:rsidRPr="0064329D">
        <w:rPr>
          <w:rFonts w:ascii="Traditional Arabic" w:hAnsi="Traditional Arabic" w:cs="Traditional Arabic" w:hint="cs"/>
          <w:sz w:val="28"/>
          <w:szCs w:val="28"/>
          <w:rtl/>
          <w:lang w:bidi="ar-EG"/>
        </w:rPr>
        <w:t>)</w:t>
      </w:r>
      <w:hyperlink r:id="rId36" w:anchor="_edn40" w:history="1"/>
      <w:bookmarkEnd w:id="47"/>
      <w:r w:rsidR="00680DA8"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وإذا تأملنا الكون كله سنجد أن قانون الأسباب والمسبب</w:t>
      </w:r>
      <w:r w:rsidR="00D36BED" w:rsidRPr="0064329D">
        <w:rPr>
          <w:rFonts w:ascii="Traditional Arabic" w:hAnsi="Traditional Arabic" w:cs="Traditional Arabic"/>
          <w:sz w:val="28"/>
          <w:szCs w:val="28"/>
          <w:rtl/>
          <w:lang w:bidi="ar-EG"/>
        </w:rPr>
        <w:t>ات مطرد رغم قدرة الله على خرقه كما يحدث في معجزات الأنبياء</w:t>
      </w:r>
      <w:r w:rsidRPr="0064329D">
        <w:rPr>
          <w:rFonts w:ascii="Traditional Arabic" w:hAnsi="Traditional Arabic" w:cs="Traditional Arabic"/>
          <w:sz w:val="28"/>
          <w:szCs w:val="28"/>
          <w:rtl/>
          <w:lang w:bidi="ar-EG"/>
        </w:rPr>
        <w:t xml:space="preserve"> فوجود النهار مثلا مرتبط بطلوع الشمس، ووجود الليل مرتبط بغيابها، وغير ذلك من الأمثلة التي لا حصر لها.</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فمن كل ما سبق نؤكد على أن من أنكر الغيبيات بحجة أنها تتعارض مع العقل، أو أن الله كان قادرا على كذا وكذا، فقد خرج عن حدود العقلاء، ويدخل في ذلك من أنكر أحاديث الإسراء والمعراج؛ لأن فيها ذكرا لاستفتاح جبريل لأبواب السماوات السبع، والادعاء بأنه لا توجد أبواب صلدة في السماوات لكي يدقها جبريل، فهذا كله خوض في مسائل غيبية لا نعلم عنها شيئا إلا ما أخبرنا به الوحي، وتحكيم العقل في مثل هذه المسائل يؤدي إلى الوقوع في الضلال، والابتعاد عن طريق الهدى والصراط المستقيم.</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w:t>
      </w:r>
      <w:r w:rsidR="00D36BED" w:rsidRPr="0064329D">
        <w:rPr>
          <w:rFonts w:ascii="Traditional Arabic" w:hAnsi="Traditional Arabic" w:cs="Traditional Arabic" w:hint="cs"/>
          <w:sz w:val="28"/>
          <w:szCs w:val="28"/>
          <w:rtl/>
          <w:lang w:bidi="ar-EG"/>
        </w:rPr>
        <w:t>2 -</w:t>
      </w:r>
      <w:r w:rsidRPr="0064329D">
        <w:rPr>
          <w:rFonts w:ascii="Traditional Arabic" w:hAnsi="Traditional Arabic" w:cs="Traditional Arabic"/>
          <w:sz w:val="28"/>
          <w:szCs w:val="28"/>
          <w:rtl/>
          <w:lang w:bidi="ar-EG"/>
        </w:rPr>
        <w:t xml:space="preserve">كذلك من يعترض على الحوار الذي حدث بين جبريل وملائكة السماء، وقولهم له: «من معك؟»، وكان ينبغي أن يقولوا له: (هل معك أحد؟)، فما الذي يعلمه هذا </w:t>
      </w:r>
      <w:proofErr w:type="spellStart"/>
      <w:r w:rsidRPr="0064329D">
        <w:rPr>
          <w:rFonts w:ascii="Traditional Arabic" w:hAnsi="Traditional Arabic" w:cs="Traditional Arabic"/>
          <w:sz w:val="28"/>
          <w:szCs w:val="28"/>
          <w:rtl/>
          <w:lang w:bidi="ar-EG"/>
        </w:rPr>
        <w:t>المتقول</w:t>
      </w:r>
      <w:proofErr w:type="spellEnd"/>
      <w:r w:rsidRPr="0064329D">
        <w:rPr>
          <w:rFonts w:ascii="Traditional Arabic" w:hAnsi="Traditional Arabic" w:cs="Traditional Arabic"/>
          <w:sz w:val="28"/>
          <w:szCs w:val="28"/>
          <w:rtl/>
          <w:lang w:bidi="ar-EG"/>
        </w:rPr>
        <w:t xml:space="preserve"> عن علم الغيب، وبأي شيء فرض على الملك أن يقول شيئا ولا يقول شيئا آخر؟ إنه اعتمد في ذلك على عقله، ونسي أن العقل ليس مؤهلا للبحث في الغيبيات.</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أما إنكار بعض المغرضين لهذه الأحاديث بحجة أن العقل لا يتصور محمدا ذاهبا وعائدا؛ استجابة لما أشار عليه به موسى عندما قال له: «ارجع إلى ربك فاسأله التخفيف»، ويرون أن هذا الفعل قد لا يحدث من الابن المطيع لأبيه، فكيف يتصور حدوثه من محمد</w:t>
      </w:r>
      <w:r w:rsidR="00D36BED" w:rsidRPr="0064329D">
        <w:rPr>
          <w:rFonts w:ascii="Traditional Arabic" w:hAnsi="Traditional Arabic" w:cs="Traditional Arabic"/>
          <w:sz w:val="28"/>
          <w:szCs w:val="28"/>
          <w:lang w:bidi="ar-EG"/>
        </w:rPr>
        <w:sym w:font="AGA Arabesque" w:char="F072"/>
      </w:r>
      <w:r w:rsidRPr="0064329D">
        <w:rPr>
          <w:rFonts w:ascii="Traditional Arabic" w:hAnsi="Traditional Arabic" w:cs="Traditional Arabic"/>
          <w:sz w:val="28"/>
          <w:szCs w:val="28"/>
          <w:rtl/>
          <w:lang w:bidi="ar-EG"/>
        </w:rPr>
        <w:t xml:space="preserve"> لموسى عليه السلام، نقول: إن هذا السلوك ليس بمستغرب من الابن المطيع لأبيه، ولكنه مستغرب في نظر هؤلاء المغرضين لسوء أخلاقهم، ونشأتهم على الأخلاق الفاسدة، وإذا افترضنا جدلا أن ذلك السلوك مستغرب من الابن المطيع لأبيه، فإنه ليس مستغربا م</w:t>
      </w:r>
      <w:r w:rsidR="00D36BED" w:rsidRPr="0064329D">
        <w:rPr>
          <w:rFonts w:ascii="Traditional Arabic" w:hAnsi="Traditional Arabic" w:cs="Traditional Arabic"/>
          <w:sz w:val="28"/>
          <w:szCs w:val="28"/>
          <w:rtl/>
          <w:lang w:bidi="ar-EG"/>
        </w:rPr>
        <w:t xml:space="preserve">ن محمد صلى الله عليه وسلم لموسى عليه السلام </w:t>
      </w:r>
      <w:r w:rsidRPr="0064329D">
        <w:rPr>
          <w:rFonts w:ascii="Traditional Arabic" w:hAnsi="Traditional Arabic" w:cs="Traditional Arabic"/>
          <w:sz w:val="28"/>
          <w:szCs w:val="28"/>
          <w:rtl/>
          <w:lang w:bidi="ar-EG"/>
        </w:rPr>
        <w:t xml:space="preserve">لأنه يفعل ذلك حرصا على أمته وخوفا عليهم وإشفاقا بهم، وما دام أن الذي أشار به موسى </w:t>
      </w:r>
      <w:r w:rsidR="00D36BED" w:rsidRPr="0064329D">
        <w:rPr>
          <w:rFonts w:ascii="Traditional Arabic" w:hAnsi="Traditional Arabic" w:cs="Traditional Arabic"/>
          <w:sz w:val="28"/>
          <w:szCs w:val="28"/>
          <w:rtl/>
          <w:lang w:bidi="ar-EG"/>
        </w:rPr>
        <w:t>فيه الخير لأمته</w:t>
      </w:r>
      <w:r w:rsidRPr="0064329D">
        <w:rPr>
          <w:rFonts w:ascii="Traditional Arabic" w:hAnsi="Traditional Arabic" w:cs="Traditional Arabic"/>
          <w:sz w:val="28"/>
          <w:szCs w:val="28"/>
          <w:rtl/>
          <w:lang w:bidi="ar-EG"/>
        </w:rPr>
        <w:t>، فهو لا يجد غضاضة في أن يبذل كل الخير لهم، بل إن النبي ما توقف عن الرجوع لربه بعد آخر رجعة إلا لأنه استحيى من ربه، ولولا ذلك لرجع إليه مرة أخرى، وكيف نستغرب ذلك من النبي  وقد زكاه الله فقال:</w:t>
      </w:r>
      <w:r w:rsidRPr="0064329D">
        <w:rPr>
          <w:rStyle w:val="apple-converted-space"/>
          <w:rFonts w:ascii="Traditional Arabic" w:hAnsi="Traditional Arabic" w:cs="Traditional Arabic"/>
          <w:sz w:val="28"/>
          <w:szCs w:val="28"/>
          <w:rtl/>
          <w:lang w:bidi="ar-EG"/>
        </w:rPr>
        <w:t> </w:t>
      </w:r>
      <w:r w:rsidR="00D36BED"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لقد جاءكم رسول من أنفسكم عزيز عليه ما عنتم حريص عليكم بالمؤمنين رءوف رحيم</w:t>
      </w:r>
      <w:r w:rsidR="00D36BED" w:rsidRPr="0064329D">
        <w:rPr>
          <w:rFonts w:ascii="Traditional Arabic" w:hAnsi="Traditional Arabic" w:cs="Traditional Arabic" w:hint="cs"/>
          <w:sz w:val="28"/>
          <w:szCs w:val="28"/>
          <w:rtl/>
          <w:lang w:bidi="ar-EG"/>
        </w:rPr>
        <w:t>} [</w:t>
      </w:r>
      <w:r w:rsidRPr="0064329D">
        <w:rPr>
          <w:rFonts w:ascii="Traditional Arabic" w:hAnsi="Traditional Arabic" w:cs="Traditional Arabic"/>
          <w:sz w:val="28"/>
          <w:szCs w:val="28"/>
          <w:rtl/>
          <w:lang w:bidi="ar-EG"/>
        </w:rPr>
        <w:t>التو</w:t>
      </w:r>
      <w:r w:rsidR="00D36BED" w:rsidRPr="0064329D">
        <w:rPr>
          <w:rFonts w:ascii="Traditional Arabic" w:hAnsi="Traditional Arabic" w:cs="Traditional Arabic"/>
          <w:sz w:val="28"/>
          <w:szCs w:val="28"/>
          <w:rtl/>
          <w:lang w:bidi="ar-EG"/>
        </w:rPr>
        <w:t>بة</w:t>
      </w:r>
      <w:r w:rsidR="00D36BED" w:rsidRPr="0064329D">
        <w:rPr>
          <w:rFonts w:ascii="Traditional Arabic" w:hAnsi="Traditional Arabic" w:cs="Traditional Arabic" w:hint="cs"/>
          <w:sz w:val="28"/>
          <w:szCs w:val="28"/>
          <w:rtl/>
          <w:lang w:bidi="ar-EG"/>
        </w:rPr>
        <w:t>:128]</w:t>
      </w:r>
      <w:r w:rsidRPr="0064329D">
        <w:rPr>
          <w:rFonts w:ascii="Traditional Arabic" w:hAnsi="Traditional Arabic" w:cs="Traditional Arabic"/>
          <w:sz w:val="28"/>
          <w:szCs w:val="28"/>
          <w:rtl/>
          <w:lang w:bidi="ar-EG"/>
        </w:rPr>
        <w:t>، وقال سبحانه وتعالى:</w:t>
      </w:r>
      <w:r w:rsidRPr="0064329D">
        <w:rPr>
          <w:rStyle w:val="apple-converted-space"/>
          <w:rFonts w:ascii="Traditional Arabic" w:hAnsi="Traditional Arabic" w:cs="Traditional Arabic"/>
          <w:sz w:val="28"/>
          <w:szCs w:val="28"/>
          <w:rtl/>
          <w:lang w:bidi="ar-EG"/>
        </w:rPr>
        <w:t> </w:t>
      </w:r>
      <w:r w:rsidR="00D36BED"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النبي أولى بالمؤمنين من أنفسهم</w:t>
      </w:r>
      <w:r w:rsidR="00D36BED"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rPr>
        <w:t> </w:t>
      </w:r>
      <w:r w:rsidR="00D36BED"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الأحزاب: ٦</w:t>
      </w:r>
      <w:r w:rsidR="00D36BED"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فهذا كله يدل على مدى حرصه وشفقته بأمته صلى الله عليه وسلم، وهذا كله يبطل مزاعم هؤلاء المغرضين.</w:t>
      </w:r>
    </w:p>
    <w:p w:rsidR="00680DA8" w:rsidRPr="0064329D" w:rsidRDefault="00452E9B"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3 -</w:t>
      </w:r>
      <w:r w:rsidR="00680DA8" w:rsidRPr="0064329D">
        <w:rPr>
          <w:rFonts w:ascii="Traditional Arabic" w:hAnsi="Traditional Arabic" w:cs="Traditional Arabic"/>
          <w:sz w:val="28"/>
          <w:szCs w:val="28"/>
          <w:rtl/>
          <w:lang w:bidi="ar-EG"/>
        </w:rPr>
        <w:t xml:space="preserve">أما إنكار هذه الأحاديث لأنها تثبت رؤية الأنبياء في السماوات مع أن أجسادهم مستقرة بالأرض، فقد أجاب ابن حجر عن ذلك، وأزال الإشكال المتوهم في المسألة، فقال: "وقد استشكل رؤية الأنبياء في السماوات مع أن أجسادهم مستقرة في قبورهم بالأرض، وأجيب بأن أرواحهم تشكلت بصور أجسادهم، أو أحضرت أجسادهم لملاقاة </w:t>
      </w:r>
      <w:r w:rsidR="00680DA8" w:rsidRPr="0064329D">
        <w:rPr>
          <w:rFonts w:ascii="Traditional Arabic" w:hAnsi="Traditional Arabic" w:cs="Traditional Arabic"/>
          <w:sz w:val="28"/>
          <w:szCs w:val="28"/>
          <w:rtl/>
          <w:lang w:bidi="ar-EG"/>
        </w:rPr>
        <w:lastRenderedPageBreak/>
        <w:t>النبي تلك الليلة تشريفا له وتكريما، ويؤيده حديث عبد الرحمن بن هاشم عن أنس، ففيه: «وبعث له آدم، فمن دونه من الأنبياء» فافهم"</w:t>
      </w:r>
      <w:bookmarkStart w:id="48" w:name="_ednref41"/>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91"/>
      </w:r>
      <w:r w:rsidR="00262325" w:rsidRPr="0064329D">
        <w:rPr>
          <w:rFonts w:ascii="Traditional Arabic" w:hAnsi="Traditional Arabic" w:cs="Traditional Arabic" w:hint="cs"/>
          <w:sz w:val="28"/>
          <w:szCs w:val="28"/>
          <w:rtl/>
          <w:lang w:bidi="ar-EG"/>
        </w:rPr>
        <w:t>)</w:t>
      </w:r>
      <w:hyperlink r:id="rId37" w:anchor="_edn41" w:history="1"/>
      <w:bookmarkEnd w:id="48"/>
      <w:r w:rsidR="00680DA8" w:rsidRPr="0064329D">
        <w:rPr>
          <w:rFonts w:ascii="Traditional Arabic" w:hAnsi="Traditional Arabic" w:cs="Traditional Arabic"/>
          <w:sz w:val="28"/>
          <w:szCs w:val="28"/>
          <w:rtl/>
          <w:lang w:bidi="ar-EG"/>
        </w:rPr>
        <w:t>.</w:t>
      </w:r>
    </w:p>
    <w:p w:rsidR="00680DA8" w:rsidRPr="0064329D" w:rsidRDefault="00452E9B"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Pr>
        <w:t xml:space="preserve">      </w:t>
      </w:r>
      <w:r w:rsidR="00680DA8" w:rsidRPr="0064329D">
        <w:rPr>
          <w:rFonts w:ascii="Traditional Arabic" w:hAnsi="Traditional Arabic" w:cs="Traditional Arabic"/>
          <w:sz w:val="28"/>
          <w:szCs w:val="28"/>
          <w:rtl/>
        </w:rPr>
        <w:t>وكذلك لا منافاة بين صلاة النب</w:t>
      </w:r>
      <w:r w:rsidRPr="0064329D">
        <w:rPr>
          <w:rFonts w:ascii="Traditional Arabic" w:hAnsi="Traditional Arabic" w:cs="Traditional Arabic"/>
          <w:sz w:val="28"/>
          <w:szCs w:val="28"/>
          <w:rtl/>
        </w:rPr>
        <w:t xml:space="preserve">ي صلى الله عليه وسلم </w:t>
      </w:r>
      <w:r w:rsidR="00680DA8" w:rsidRPr="0064329D">
        <w:rPr>
          <w:rFonts w:ascii="Traditional Arabic" w:hAnsi="Traditional Arabic" w:cs="Traditional Arabic"/>
          <w:sz w:val="28"/>
          <w:szCs w:val="28"/>
          <w:rtl/>
        </w:rPr>
        <w:t>بالأنبياء في بيت المقدس إماما ورؤيته لهم في السماء:</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لقد كانت ص</w:t>
      </w:r>
      <w:r w:rsidR="00452E9B" w:rsidRPr="0064329D">
        <w:rPr>
          <w:rFonts w:ascii="Traditional Arabic" w:hAnsi="Traditional Arabic" w:cs="Traditional Arabic"/>
          <w:sz w:val="28"/>
          <w:szCs w:val="28"/>
          <w:rtl/>
          <w:lang w:bidi="ar-EG"/>
        </w:rPr>
        <w:t xml:space="preserve">لاة النبي </w:t>
      </w:r>
      <w:r w:rsidRPr="0064329D">
        <w:rPr>
          <w:rFonts w:ascii="Traditional Arabic" w:hAnsi="Traditional Arabic" w:cs="Traditional Arabic"/>
          <w:sz w:val="28"/>
          <w:szCs w:val="28"/>
          <w:rtl/>
          <w:lang w:bidi="ar-EG"/>
        </w:rPr>
        <w:t>بالأنبياء في بيت المقدس للإعلان عن إمامته على كل إخوانه من الأنبياء، وأن أمته أول</w:t>
      </w:r>
      <w:r w:rsidR="00452E9B" w:rsidRPr="0064329D">
        <w:rPr>
          <w:rFonts w:ascii="Traditional Arabic" w:hAnsi="Traditional Arabic" w:cs="Traditional Arabic"/>
          <w:sz w:val="28"/>
          <w:szCs w:val="28"/>
          <w:rtl/>
          <w:lang w:bidi="ar-EG"/>
        </w:rPr>
        <w:t xml:space="preserve"> الأمم دخولا الجنة، إلى غير ذلك</w:t>
      </w:r>
      <w:r w:rsidR="00452E9B"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وللعلماء في صلاة النبي بالرسل جميعا في بيت المقدس، ثم رؤيته لهم في السماء ثلاثة تفسيرات:</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الأول: أن يكون الذي رأى هي الأرواح، رآها في بيت المقدس، ثم عرج بها إلى السماوات فرآها هناك.</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الثاني: أن يكونوا مثلوا له تمثيلا، فرآهم وخاطبهم وخاطبوه.</w:t>
      </w:r>
    </w:p>
    <w:p w:rsidR="00680DA8" w:rsidRPr="0064329D" w:rsidRDefault="00452E9B"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الثالث: أن يكون الله خلق له صلى الله عليه وسلم</w:t>
      </w:r>
      <w:r w:rsidR="00680DA8" w:rsidRPr="0064329D">
        <w:rPr>
          <w:rFonts w:ascii="Traditional Arabic" w:hAnsi="Traditional Arabic" w:cs="Traditional Arabic"/>
          <w:sz w:val="28"/>
          <w:szCs w:val="28"/>
          <w:rtl/>
          <w:lang w:bidi="ar-EG"/>
        </w:rPr>
        <w:t xml:space="preserve"> أشخاصهم، فرآهم في السماء وفي الأرض لحكمة </w:t>
      </w:r>
      <w:proofErr w:type="gramStart"/>
      <w:r w:rsidR="00680DA8" w:rsidRPr="0064329D">
        <w:rPr>
          <w:rFonts w:ascii="Traditional Arabic" w:hAnsi="Traditional Arabic" w:cs="Traditional Arabic"/>
          <w:sz w:val="28"/>
          <w:szCs w:val="28"/>
          <w:rtl/>
          <w:lang w:bidi="ar-EG"/>
        </w:rPr>
        <w:t>بالغة</w:t>
      </w:r>
      <w:bookmarkStart w:id="49" w:name="_ednref42"/>
      <w:r w:rsidR="00262325" w:rsidRPr="0064329D">
        <w:rPr>
          <w:rFonts w:ascii="Traditional Arabic" w:hAnsi="Traditional Arabic" w:cs="Traditional Arabic" w:hint="cs"/>
          <w:sz w:val="28"/>
          <w:szCs w:val="28"/>
          <w:rtl/>
          <w:lang w:bidi="ar-EG"/>
        </w:rPr>
        <w:t>(</w:t>
      </w:r>
      <w:proofErr w:type="gramEnd"/>
      <w:r w:rsidR="00262325" w:rsidRPr="0064329D">
        <w:rPr>
          <w:rStyle w:val="a5"/>
          <w:rFonts w:ascii="Traditional Arabic" w:hAnsi="Traditional Arabic" w:cs="Traditional Arabic"/>
          <w:sz w:val="28"/>
          <w:szCs w:val="28"/>
          <w:rtl/>
          <w:lang w:bidi="ar-EG"/>
        </w:rPr>
        <w:footnoteReference w:id="92"/>
      </w:r>
      <w:r w:rsidR="00262325" w:rsidRPr="0064329D">
        <w:rPr>
          <w:rFonts w:ascii="Traditional Arabic" w:hAnsi="Traditional Arabic" w:cs="Traditional Arabic" w:hint="cs"/>
          <w:sz w:val="28"/>
          <w:szCs w:val="28"/>
          <w:rtl/>
          <w:lang w:bidi="ar-EG"/>
        </w:rPr>
        <w:t>)</w:t>
      </w:r>
      <w:hyperlink r:id="rId38" w:anchor="_edn42" w:history="1"/>
      <w:bookmarkEnd w:id="49"/>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وهناك رأي ذكره المفسرون يقوي ما ذكر في الحديث من مقابلة النبي للرسل السابقين في بيت المقدس، وصلاته بهم إماما: وهو ما ذهب إليه قتادة، وكذلك عبد الرحمن بن زيد بن أسلم أن قوله سبحانه وتعالى:</w:t>
      </w:r>
      <w:r w:rsidRPr="0064329D">
        <w:rPr>
          <w:rStyle w:val="apple-converted-space"/>
          <w:rFonts w:ascii="Traditional Arabic" w:hAnsi="Traditional Arabic" w:cs="Traditional Arabic"/>
          <w:sz w:val="28"/>
          <w:szCs w:val="28"/>
          <w:rtl/>
          <w:lang w:bidi="ar-EG"/>
        </w:rPr>
        <w:t> </w:t>
      </w:r>
      <w:r w:rsidR="00452E9B"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واسأل من أرسلنا من قبلك من رسلنا أ</w:t>
      </w:r>
      <w:r w:rsidR="00452E9B" w:rsidRPr="0064329D">
        <w:rPr>
          <w:rFonts w:ascii="Traditional Arabic" w:hAnsi="Traditional Arabic" w:cs="Traditional Arabic"/>
          <w:sz w:val="28"/>
          <w:szCs w:val="28"/>
          <w:rtl/>
          <w:lang w:bidi="ar-EG"/>
        </w:rPr>
        <w:t>جعلنا من دون الرحمن آلهة يعبدون</w:t>
      </w:r>
      <w:r w:rsidR="00452E9B"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rPr>
        <w:t> </w:t>
      </w:r>
      <w:r w:rsidR="00452E9B"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الزخرف</w:t>
      </w:r>
      <w:r w:rsidR="00452E9B" w:rsidRPr="0064329D">
        <w:rPr>
          <w:rFonts w:ascii="Traditional Arabic" w:hAnsi="Traditional Arabic" w:cs="Traditional Arabic" w:hint="cs"/>
          <w:sz w:val="28"/>
          <w:szCs w:val="28"/>
          <w:rtl/>
          <w:lang w:bidi="ar-EG"/>
        </w:rPr>
        <w:t>:45]</w:t>
      </w:r>
      <w:r w:rsidRPr="0064329D">
        <w:rPr>
          <w:rFonts w:ascii="Traditional Arabic" w:hAnsi="Traditional Arabic" w:cs="Traditional Arabic"/>
          <w:sz w:val="28"/>
          <w:szCs w:val="28"/>
          <w:rtl/>
          <w:lang w:bidi="ar-EG"/>
        </w:rPr>
        <w:t xml:space="preserve"> نزلت بالمسجد </w:t>
      </w:r>
      <w:proofErr w:type="gramStart"/>
      <w:r w:rsidRPr="0064329D">
        <w:rPr>
          <w:rFonts w:ascii="Traditional Arabic" w:hAnsi="Traditional Arabic" w:cs="Traditional Arabic"/>
          <w:sz w:val="28"/>
          <w:szCs w:val="28"/>
          <w:rtl/>
          <w:lang w:bidi="ar-EG"/>
        </w:rPr>
        <w:t>الأقصى</w:t>
      </w:r>
      <w:bookmarkStart w:id="50" w:name="_ednref43"/>
      <w:r w:rsidR="00262325" w:rsidRPr="0064329D">
        <w:rPr>
          <w:rFonts w:ascii="Traditional Arabic" w:hAnsi="Traditional Arabic" w:cs="Traditional Arabic" w:hint="cs"/>
          <w:sz w:val="28"/>
          <w:szCs w:val="28"/>
          <w:rtl/>
          <w:lang w:bidi="ar-EG"/>
        </w:rPr>
        <w:t>(</w:t>
      </w:r>
      <w:proofErr w:type="gramEnd"/>
      <w:r w:rsidR="00262325" w:rsidRPr="0064329D">
        <w:rPr>
          <w:rStyle w:val="a5"/>
          <w:rFonts w:ascii="Traditional Arabic" w:hAnsi="Traditional Arabic" w:cs="Traditional Arabic"/>
          <w:sz w:val="28"/>
          <w:szCs w:val="28"/>
          <w:rtl/>
          <w:lang w:bidi="ar-EG"/>
        </w:rPr>
        <w:footnoteReference w:id="93"/>
      </w:r>
      <w:r w:rsidR="00262325" w:rsidRPr="0064329D">
        <w:rPr>
          <w:rFonts w:ascii="Traditional Arabic" w:hAnsi="Traditional Arabic" w:cs="Traditional Arabic" w:hint="cs"/>
          <w:sz w:val="28"/>
          <w:szCs w:val="28"/>
          <w:rtl/>
          <w:lang w:bidi="ar-EG"/>
        </w:rPr>
        <w:t>)</w:t>
      </w:r>
      <w:hyperlink r:id="rId39" w:anchor="_edn43" w:history="1"/>
      <w:bookmarkEnd w:id="50"/>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قال الإمام الشعراوي: "وإذا استقرأنا القرآن فسوف نجد فيه ما يدل على صدق رسول الله فيما أخبر به من لقائه بالأنبياء، ن</w:t>
      </w:r>
      <w:r w:rsidR="00452E9B" w:rsidRPr="0064329D">
        <w:rPr>
          <w:rFonts w:ascii="Traditional Arabic" w:hAnsi="Traditional Arabic" w:cs="Traditional Arabic"/>
          <w:sz w:val="28"/>
          <w:szCs w:val="28"/>
          <w:rtl/>
          <w:lang w:bidi="ar-EG"/>
        </w:rPr>
        <w:t>جد فيه ما يدل على صدق رسول الله</w:t>
      </w:r>
      <w:r w:rsidRPr="0064329D">
        <w:rPr>
          <w:rFonts w:ascii="Traditional Arabic" w:hAnsi="Traditional Arabic" w:cs="Traditional Arabic"/>
          <w:sz w:val="28"/>
          <w:szCs w:val="28"/>
          <w:rtl/>
          <w:lang w:bidi="ar-EG"/>
        </w:rPr>
        <w:t xml:space="preserve"> فيما أخبر به من لقائ</w:t>
      </w:r>
      <w:r w:rsidR="00452E9B" w:rsidRPr="0064329D">
        <w:rPr>
          <w:rFonts w:ascii="Traditional Arabic" w:hAnsi="Traditional Arabic" w:cs="Traditional Arabic"/>
          <w:sz w:val="28"/>
          <w:szCs w:val="28"/>
          <w:rtl/>
          <w:lang w:bidi="ar-EG"/>
        </w:rPr>
        <w:t>ه بالأنبياء في هذه الرحلة، قال</w:t>
      </w:r>
      <w:r w:rsidRPr="0064329D">
        <w:rPr>
          <w:rFonts w:ascii="Traditional Arabic" w:hAnsi="Traditional Arabic" w:cs="Traditional Arabic"/>
          <w:sz w:val="28"/>
          <w:szCs w:val="28"/>
          <w:rtl/>
          <w:lang w:bidi="ar-EG"/>
        </w:rPr>
        <w:t xml:space="preserve"> عز </w:t>
      </w:r>
      <w:r w:rsidR="00452E9B" w:rsidRPr="0064329D">
        <w:rPr>
          <w:rFonts w:ascii="Traditional Arabic" w:hAnsi="Traditional Arabic" w:cs="Traditional Arabic"/>
          <w:sz w:val="28"/>
          <w:szCs w:val="28"/>
          <w:rtl/>
          <w:lang w:bidi="ar-EG"/>
        </w:rPr>
        <w:t>وجل</w:t>
      </w:r>
      <w:r w:rsidRPr="0064329D">
        <w:rPr>
          <w:rStyle w:val="apple-converted-space"/>
          <w:rFonts w:ascii="Traditional Arabic" w:hAnsi="Traditional Arabic" w:cs="Traditional Arabic"/>
          <w:sz w:val="28"/>
          <w:szCs w:val="28"/>
          <w:rtl/>
          <w:lang w:bidi="ar-EG"/>
        </w:rPr>
        <w:t> </w:t>
      </w:r>
      <w:r w:rsidR="00452E9B"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واسأل من أرسلنا من قبلك من رسلنا</w:t>
      </w:r>
      <w:r w:rsidR="00452E9B"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 والرسول إذا أمره ربه أمرا نفذه، فكيف السبيل إلى تنفيذ هذا الأمر، واسأل من سبقك من الرسل؟</w:t>
      </w:r>
      <w:r w:rsidR="00452E9B"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لا سبيل إلى تنفيذه إلا في لقاء مباشر ومواجهة، فإذا حدثنا بذلك رسول الله في رحلة الإسراء والمعراج نقول له: صدقت، ولا يتسلل الشك إلا إلى قلوب ضعاف الإيمان واليقين"</w:t>
      </w:r>
      <w:bookmarkStart w:id="51" w:name="_ednref44"/>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94"/>
      </w:r>
      <w:r w:rsidR="00262325" w:rsidRPr="0064329D">
        <w:rPr>
          <w:rFonts w:ascii="Traditional Arabic" w:hAnsi="Traditional Arabic" w:cs="Traditional Arabic" w:hint="cs"/>
          <w:sz w:val="28"/>
          <w:szCs w:val="28"/>
          <w:rtl/>
          <w:lang w:bidi="ar-EG"/>
        </w:rPr>
        <w:t>)</w:t>
      </w:r>
      <w:hyperlink r:id="rId40" w:anchor="_edn44" w:history="1"/>
      <w:bookmarkEnd w:id="51"/>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وبما بينا يتضح لنا بطلان زعم الذين لا يتصورون بعقولهم اللقاء بين النبي مع الأنبياء السابقين في الأرض </w:t>
      </w:r>
      <w:r w:rsidR="00452E9B" w:rsidRPr="0064329D">
        <w:rPr>
          <w:rFonts w:ascii="Traditional Arabic" w:hAnsi="Traditional Arabic" w:cs="Traditional Arabic"/>
          <w:sz w:val="28"/>
          <w:szCs w:val="28"/>
          <w:rtl/>
          <w:lang w:bidi="ar-EG"/>
        </w:rPr>
        <w:t xml:space="preserve">ببيت المقدس </w:t>
      </w:r>
      <w:r w:rsidRPr="0064329D">
        <w:rPr>
          <w:rFonts w:ascii="Traditional Arabic" w:hAnsi="Traditional Arabic" w:cs="Traditional Arabic"/>
          <w:sz w:val="28"/>
          <w:szCs w:val="28"/>
          <w:rtl/>
          <w:lang w:bidi="ar-EG"/>
        </w:rPr>
        <w:t>وفي السماء، وذلك بما أوردنا من تفسير العلماء لهذا اللقاء بالأقوال الثلاثة السابقة، أ</w:t>
      </w:r>
      <w:r w:rsidR="00452E9B" w:rsidRPr="0064329D">
        <w:rPr>
          <w:rFonts w:ascii="Traditional Arabic" w:hAnsi="Traditional Arabic" w:cs="Traditional Arabic"/>
          <w:sz w:val="28"/>
          <w:szCs w:val="28"/>
          <w:rtl/>
          <w:lang w:bidi="ar-EG"/>
        </w:rPr>
        <w:t>و بالدليل القرآني في أمر الرسول</w:t>
      </w:r>
      <w:r w:rsidRPr="0064329D">
        <w:rPr>
          <w:rFonts w:ascii="Traditional Arabic" w:hAnsi="Traditional Arabic" w:cs="Traditional Arabic"/>
          <w:sz w:val="28"/>
          <w:szCs w:val="28"/>
          <w:rtl/>
          <w:lang w:bidi="ar-EG"/>
        </w:rPr>
        <w:t xml:space="preserve"> بسؤال الأنبياء.</w:t>
      </w:r>
    </w:p>
    <w:p w:rsidR="00680DA8" w:rsidRPr="0064329D" w:rsidRDefault="00452E9B" w:rsidP="004E108C">
      <w:pPr>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SY"/>
        </w:rPr>
        <w:t xml:space="preserve">4 </w:t>
      </w:r>
      <w:proofErr w:type="gramStart"/>
      <w:r w:rsidRPr="0064329D">
        <w:rPr>
          <w:rFonts w:ascii="Traditional Arabic" w:hAnsi="Traditional Arabic" w:cs="Traditional Arabic" w:hint="cs"/>
          <w:sz w:val="28"/>
          <w:szCs w:val="28"/>
          <w:rtl/>
          <w:lang w:bidi="ar-SY"/>
        </w:rPr>
        <w:t>-</w:t>
      </w:r>
      <w:r w:rsidR="00680DA8" w:rsidRPr="0064329D">
        <w:rPr>
          <w:rStyle w:val="apple-converted-space"/>
          <w:rFonts w:ascii="Traditional Arabic" w:hAnsi="Traditional Arabic" w:cs="Traditional Arabic"/>
          <w:sz w:val="28"/>
          <w:szCs w:val="28"/>
          <w:rtl/>
        </w:rPr>
        <w:t> </w:t>
      </w:r>
      <w:r w:rsidR="00680DA8" w:rsidRPr="0064329D">
        <w:rPr>
          <w:rFonts w:ascii="Traditional Arabic" w:hAnsi="Traditional Arabic" w:cs="Traditional Arabic"/>
          <w:sz w:val="28"/>
          <w:szCs w:val="28"/>
          <w:rtl/>
        </w:rPr>
        <w:t>دعواهم</w:t>
      </w:r>
      <w:proofErr w:type="gramEnd"/>
      <w:r w:rsidR="00680DA8" w:rsidRPr="0064329D">
        <w:rPr>
          <w:rFonts w:ascii="Traditional Arabic" w:hAnsi="Traditional Arabic" w:cs="Traditional Arabic"/>
          <w:sz w:val="28"/>
          <w:szCs w:val="28"/>
          <w:rtl/>
        </w:rPr>
        <w:t xml:space="preserve"> أن الحكمة والعلم معان، فكيف توضع في </w:t>
      </w:r>
      <w:proofErr w:type="spellStart"/>
      <w:r w:rsidR="00680DA8" w:rsidRPr="0064329D">
        <w:rPr>
          <w:rFonts w:ascii="Traditional Arabic" w:hAnsi="Traditional Arabic" w:cs="Traditional Arabic"/>
          <w:sz w:val="28"/>
          <w:szCs w:val="28"/>
          <w:rtl/>
        </w:rPr>
        <w:t>الطسوت</w:t>
      </w:r>
      <w:proofErr w:type="spellEnd"/>
      <w:r w:rsidR="00680DA8" w:rsidRPr="0064329D">
        <w:rPr>
          <w:rFonts w:ascii="Traditional Arabic" w:hAnsi="Traditional Arabic" w:cs="Traditional Arabic"/>
          <w:sz w:val="28"/>
          <w:szCs w:val="28"/>
          <w:rtl/>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والرد على تلك الفرية يكون من وجهة نقلية واحدة، وهي أن الله يوم القيامة سوف يجعل أعمال الإنسان توضع في الميزان وتوزن، وهذا</w:t>
      </w:r>
      <w:r w:rsidR="00452E9B" w:rsidRPr="0064329D">
        <w:rPr>
          <w:rFonts w:ascii="Traditional Arabic" w:hAnsi="Traditional Arabic" w:cs="Traditional Arabic"/>
          <w:sz w:val="28"/>
          <w:szCs w:val="28"/>
          <w:rtl/>
          <w:lang w:bidi="ar-EG"/>
        </w:rPr>
        <w:t xml:space="preserve"> يدل على أنها ستحول إلى ماديات </w:t>
      </w:r>
      <w:r w:rsidR="00452E9B" w:rsidRPr="0064329D">
        <w:rPr>
          <w:rFonts w:ascii="Traditional Arabic" w:hAnsi="Traditional Arabic" w:cs="Traditional Arabic" w:hint="cs"/>
          <w:sz w:val="28"/>
          <w:szCs w:val="28"/>
          <w:rtl/>
          <w:lang w:bidi="ar-EG"/>
        </w:rPr>
        <w:t>(</w:t>
      </w:r>
      <w:r w:rsidR="00452E9B" w:rsidRPr="0064329D">
        <w:rPr>
          <w:rFonts w:ascii="Traditional Arabic" w:hAnsi="Traditional Arabic" w:cs="Traditional Arabic"/>
          <w:sz w:val="28"/>
          <w:szCs w:val="28"/>
          <w:rtl/>
          <w:lang w:bidi="ar-EG"/>
        </w:rPr>
        <w:t>وهي معان</w:t>
      </w:r>
      <w:r w:rsidR="00452E9B"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لتوضع في كفتي الميزان، قال الله عز وجل:</w:t>
      </w:r>
      <w:r w:rsidRPr="0064329D">
        <w:rPr>
          <w:rStyle w:val="apple-converted-space"/>
          <w:rFonts w:ascii="Traditional Arabic" w:hAnsi="Traditional Arabic" w:cs="Traditional Arabic"/>
          <w:sz w:val="28"/>
          <w:szCs w:val="28"/>
          <w:rtl/>
          <w:lang w:bidi="ar-EG"/>
        </w:rPr>
        <w:t> </w:t>
      </w:r>
      <w:r w:rsidR="00452E9B"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فمن ثقلت موازينه فأولئك هم المفلحون</w:t>
      </w:r>
      <w:r w:rsidR="00452E9B" w:rsidRPr="0064329D">
        <w:rPr>
          <w:rFonts w:ascii="Traditional Arabic" w:hAnsi="Traditional Arabic" w:cs="Traditional Arabic" w:hint="cs"/>
          <w:sz w:val="28"/>
          <w:szCs w:val="28"/>
          <w:rtl/>
          <w:lang w:bidi="ar-EG"/>
        </w:rPr>
        <w:t>} [</w:t>
      </w:r>
      <w:r w:rsidRPr="0064329D">
        <w:rPr>
          <w:rFonts w:ascii="Traditional Arabic" w:hAnsi="Traditional Arabic" w:cs="Traditional Arabic"/>
          <w:sz w:val="28"/>
          <w:szCs w:val="28"/>
          <w:rtl/>
          <w:lang w:bidi="ar-EG"/>
        </w:rPr>
        <w:t>المؤمنون</w:t>
      </w:r>
      <w:r w:rsidR="00452E9B" w:rsidRPr="0064329D">
        <w:rPr>
          <w:rFonts w:ascii="Traditional Arabic" w:hAnsi="Traditional Arabic" w:cs="Traditional Arabic" w:hint="cs"/>
          <w:sz w:val="28"/>
          <w:szCs w:val="28"/>
          <w:rtl/>
          <w:lang w:bidi="ar-EG"/>
        </w:rPr>
        <w:t>:102]</w:t>
      </w:r>
      <w:r w:rsidRPr="0064329D">
        <w:rPr>
          <w:rFonts w:ascii="Traditional Arabic" w:hAnsi="Traditional Arabic" w:cs="Traditional Arabic"/>
          <w:sz w:val="28"/>
          <w:szCs w:val="28"/>
          <w:rtl/>
          <w:lang w:bidi="ar-EG"/>
        </w:rPr>
        <w:t xml:space="preserve">، وقال رسول الله صلى الله عليه وسلم: «كلمتان خفيفتان على اللسان، ثقيلتان في الميزان، حبيبتان إلى الرحمن: سبحان الله وبحمده، سبحان الله </w:t>
      </w:r>
      <w:proofErr w:type="gramStart"/>
      <w:r w:rsidRPr="0064329D">
        <w:rPr>
          <w:rFonts w:ascii="Traditional Arabic" w:hAnsi="Traditional Arabic" w:cs="Traditional Arabic"/>
          <w:sz w:val="28"/>
          <w:szCs w:val="28"/>
          <w:rtl/>
          <w:lang w:bidi="ar-EG"/>
        </w:rPr>
        <w:t>العظيم»</w:t>
      </w:r>
      <w:r w:rsidR="00262325" w:rsidRPr="0064329D">
        <w:rPr>
          <w:rFonts w:ascii="Traditional Arabic" w:hAnsi="Traditional Arabic" w:cs="Traditional Arabic" w:hint="cs"/>
          <w:sz w:val="28"/>
          <w:szCs w:val="28"/>
          <w:rtl/>
          <w:lang w:bidi="ar-EG"/>
        </w:rPr>
        <w:t>(</w:t>
      </w:r>
      <w:proofErr w:type="gramEnd"/>
      <w:r w:rsidR="00262325" w:rsidRPr="0064329D">
        <w:rPr>
          <w:rStyle w:val="a5"/>
          <w:rFonts w:ascii="Traditional Arabic" w:hAnsi="Traditional Arabic" w:cs="Traditional Arabic"/>
          <w:sz w:val="28"/>
          <w:szCs w:val="28"/>
          <w:rtl/>
          <w:lang w:bidi="ar-EG"/>
        </w:rPr>
        <w:footnoteReference w:id="95"/>
      </w:r>
      <w:r w:rsidR="00262325"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وقال النبي صلى الله عليه وسلم: «إذا كان يوم القيامة أتي بالموت كالكبش الأملح، فيوقف بين الجنة والنار، فيذبح وهم ينظرون</w:t>
      </w:r>
      <w:proofErr w:type="gramStart"/>
      <w:r w:rsidRPr="0064329D">
        <w:rPr>
          <w:rFonts w:ascii="Traditional Arabic" w:hAnsi="Traditional Arabic" w:cs="Traditional Arabic"/>
          <w:sz w:val="28"/>
          <w:szCs w:val="28"/>
          <w:rtl/>
          <w:lang w:bidi="ar-EG"/>
        </w:rPr>
        <w:t>...»</w:t>
      </w:r>
      <w:r w:rsidR="00262325" w:rsidRPr="0064329D">
        <w:rPr>
          <w:rFonts w:ascii="Traditional Arabic" w:hAnsi="Traditional Arabic" w:cs="Traditional Arabic" w:hint="cs"/>
          <w:sz w:val="28"/>
          <w:szCs w:val="28"/>
          <w:rtl/>
          <w:lang w:bidi="ar-EG"/>
        </w:rPr>
        <w:t>(</w:t>
      </w:r>
      <w:proofErr w:type="gramEnd"/>
      <w:r w:rsidR="00262325" w:rsidRPr="0064329D">
        <w:rPr>
          <w:rStyle w:val="a5"/>
          <w:rFonts w:ascii="Traditional Arabic" w:hAnsi="Traditional Arabic" w:cs="Traditional Arabic"/>
          <w:sz w:val="28"/>
          <w:szCs w:val="28"/>
          <w:rtl/>
          <w:lang w:bidi="ar-EG"/>
        </w:rPr>
        <w:footnoteReference w:id="96"/>
      </w:r>
      <w:r w:rsidR="00262325" w:rsidRPr="0064329D">
        <w:rPr>
          <w:rFonts w:ascii="Traditional Arabic" w:hAnsi="Traditional Arabic" w:cs="Traditional Arabic" w:hint="cs"/>
          <w:sz w:val="28"/>
          <w:szCs w:val="28"/>
          <w:rtl/>
          <w:lang w:bidi="ar-EG"/>
        </w:rPr>
        <w:t>)</w:t>
      </w:r>
      <w:r w:rsidR="00452E9B" w:rsidRPr="0064329D">
        <w:rPr>
          <w:rFonts w:ascii="Traditional Arabic" w:hAnsi="Traditional Arabic" w:cs="Traditional Arabic" w:hint="cs"/>
          <w:sz w:val="28"/>
          <w:szCs w:val="28"/>
          <w:rtl/>
          <w:lang w:bidi="ar-EG"/>
        </w:rPr>
        <w:t xml:space="preserve"> </w:t>
      </w:r>
      <w:r w:rsidR="00452E9B" w:rsidRPr="0064329D">
        <w:rPr>
          <w:rFonts w:ascii="Traditional Arabic" w:hAnsi="Traditional Arabic" w:cs="Traditional Arabic"/>
          <w:sz w:val="28"/>
          <w:szCs w:val="28"/>
          <w:rtl/>
          <w:lang w:bidi="ar-EG"/>
        </w:rPr>
        <w:t>فإذا كانت الأعمال وهي معان</w:t>
      </w:r>
      <w:r w:rsidRPr="0064329D">
        <w:rPr>
          <w:rFonts w:ascii="Traditional Arabic" w:hAnsi="Traditional Arabic" w:cs="Traditional Arabic"/>
          <w:sz w:val="28"/>
          <w:szCs w:val="28"/>
          <w:rtl/>
          <w:lang w:bidi="ar-EG"/>
        </w:rPr>
        <w:t xml:space="preserve"> ستوزن يوم القيامة في كفتي الميزان، وكذلك الموت الذي هو </w:t>
      </w:r>
      <w:r w:rsidRPr="0064329D">
        <w:rPr>
          <w:rFonts w:ascii="Traditional Arabic" w:hAnsi="Traditional Arabic" w:cs="Traditional Arabic"/>
          <w:sz w:val="28"/>
          <w:szCs w:val="28"/>
          <w:rtl/>
          <w:lang w:bidi="ar-EG"/>
        </w:rPr>
        <w:lastRenderedPageBreak/>
        <w:t>معنى غير محسوس في ذاته سيكون كالكبش يوم القيامة، وسيوقف بين الجنة والنار، ويراه أهلوهما؛ فلا يوجد أي مانع يمنع من أن توضع الحكمة والع</w:t>
      </w:r>
      <w:r w:rsidR="00452E9B" w:rsidRPr="0064329D">
        <w:rPr>
          <w:rFonts w:ascii="Traditional Arabic" w:hAnsi="Traditional Arabic" w:cs="Traditional Arabic"/>
          <w:sz w:val="28"/>
          <w:szCs w:val="28"/>
          <w:rtl/>
          <w:lang w:bidi="ar-EG"/>
        </w:rPr>
        <w:t>لم في طست، ويفرغ في قلب النبي صلى الله عليه وسلم</w:t>
      </w:r>
      <w:r w:rsidRPr="0064329D">
        <w:rPr>
          <w:rFonts w:ascii="Traditional Arabic" w:hAnsi="Traditional Arabic" w:cs="Traditional Arabic"/>
          <w:sz w:val="28"/>
          <w:szCs w:val="28"/>
          <w:rtl/>
          <w:lang w:bidi="ar-EG"/>
        </w:rPr>
        <w:t xml:space="preserve"> بعد شقه.</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وقد تمكن العلماء في هذا الزمان من تفتيت الذرة، ترى ما الذي حصلوا عليه حين تفتت الذرة؟ إنهم قد حصلوا على طاقة، وقد تلاشت المادة، والطاقة في حقيقة أمرها معنى، أو ما يشبه المعنى، تأتلف منها المادة وتتكون، وربك الذي خلقها قادر على أن يحولها إلى طاقة، ثم هو يقدر على أن يحول الطاقة إلى </w:t>
      </w:r>
      <w:proofErr w:type="gramStart"/>
      <w:r w:rsidRPr="0064329D">
        <w:rPr>
          <w:rFonts w:ascii="Traditional Arabic" w:hAnsi="Traditional Arabic" w:cs="Traditional Arabic"/>
          <w:sz w:val="28"/>
          <w:szCs w:val="28"/>
          <w:rtl/>
          <w:lang w:bidi="ar-EG"/>
        </w:rPr>
        <w:t>مادة</w:t>
      </w:r>
      <w:r w:rsidR="00262325" w:rsidRPr="0064329D">
        <w:rPr>
          <w:rFonts w:ascii="Traditional Arabic" w:hAnsi="Traditional Arabic" w:cs="Traditional Arabic" w:hint="cs"/>
          <w:sz w:val="28"/>
          <w:szCs w:val="28"/>
          <w:rtl/>
          <w:lang w:bidi="ar-EG"/>
        </w:rPr>
        <w:t>(</w:t>
      </w:r>
      <w:proofErr w:type="gramEnd"/>
      <w:r w:rsidR="00262325" w:rsidRPr="0064329D">
        <w:rPr>
          <w:rStyle w:val="a5"/>
          <w:rFonts w:ascii="Traditional Arabic" w:hAnsi="Traditional Arabic" w:cs="Traditional Arabic"/>
          <w:sz w:val="28"/>
          <w:szCs w:val="28"/>
          <w:rtl/>
          <w:lang w:bidi="ar-EG"/>
        </w:rPr>
        <w:footnoteReference w:id="97"/>
      </w:r>
      <w:r w:rsidR="00262325" w:rsidRPr="0064329D">
        <w:rPr>
          <w:rFonts w:ascii="Traditional Arabic" w:hAnsi="Traditional Arabic" w:cs="Traditional Arabic" w:hint="cs"/>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إذن هذه الفرية ردت بما ورد مما سيحدث يوم القيامة من وزن الأعمال في كفتي الميزان، وهما مادة، فيتعين أن تكون تلك الأعمال مادة، وكذلك الموت الذي يكون على هيئة كبش، وسيذبح بين الجنة والنار، والذبح مادة محسوسة، ووضع الحكمة والعلم في قلب النبي من هذا الباب، ولا يتعارض مع قوانين مصداقية العقل القاصر.</w:t>
      </w:r>
    </w:p>
    <w:p w:rsidR="00680DA8" w:rsidRPr="0064329D" w:rsidRDefault="00452E9B" w:rsidP="004E108C">
      <w:pPr>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SY"/>
        </w:rPr>
        <w:t>5 -</w:t>
      </w:r>
      <w:r w:rsidRPr="0064329D">
        <w:rPr>
          <w:rFonts w:ascii="Traditional Arabic" w:hAnsi="Traditional Arabic" w:cs="Traditional Arabic"/>
          <w:sz w:val="28"/>
          <w:szCs w:val="28"/>
          <w:rtl/>
        </w:rPr>
        <w:t>بطلان دعوى استحالة رفع النبي صلى الله عليه وسلم</w:t>
      </w:r>
      <w:r w:rsidR="00680DA8" w:rsidRPr="0064329D">
        <w:rPr>
          <w:rFonts w:ascii="Traditional Arabic" w:hAnsi="Traditional Arabic" w:cs="Traditional Arabic"/>
          <w:sz w:val="28"/>
          <w:szCs w:val="28"/>
          <w:rtl/>
        </w:rPr>
        <w:t xml:space="preserve"> للسماوات؛ لانقطاع الهواء في طبقات الجو العليا.</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إن احتجاج القوم بما توصلوا إليه من نظريات حديثة، وأن الهواء يفقد بعد أميال فوق الأرض، ولا يمكن أن نعيش فوق منقطع الهواء، وهذه الفرية التي يعترض بها القوم غير مصدقين للقرآن أو السنة في إثبات تلك الرحلة، لا نرد عليهم بأن الطفل يعيش في بطن أمه بعيدا عن الهواء، والأسماك تعيش في البحار، ولا تحتاج إلى ما يحتاج إليه حيوان البر من الهواء والتنفس، بل نرد عليهم م</w:t>
      </w:r>
      <w:r w:rsidR="00452E9B" w:rsidRPr="0064329D">
        <w:rPr>
          <w:rFonts w:ascii="Traditional Arabic" w:hAnsi="Traditional Arabic" w:cs="Traditional Arabic"/>
          <w:sz w:val="28"/>
          <w:szCs w:val="28"/>
          <w:rtl/>
          <w:lang w:bidi="ar-EG"/>
        </w:rPr>
        <w:t>ن وجهة نظر واحدة، وهي أن يونس عليه السلام</w:t>
      </w:r>
      <w:r w:rsidRPr="0064329D">
        <w:rPr>
          <w:rFonts w:ascii="Traditional Arabic" w:hAnsi="Traditional Arabic" w:cs="Traditional Arabic"/>
          <w:sz w:val="28"/>
          <w:szCs w:val="28"/>
          <w:rtl/>
          <w:lang w:bidi="ar-EG"/>
        </w:rPr>
        <w:t xml:space="preserve"> قد </w:t>
      </w:r>
      <w:proofErr w:type="spellStart"/>
      <w:r w:rsidRPr="0064329D">
        <w:rPr>
          <w:rFonts w:ascii="Traditional Arabic" w:hAnsi="Traditional Arabic" w:cs="Traditional Arabic"/>
          <w:sz w:val="28"/>
          <w:szCs w:val="28"/>
          <w:rtl/>
          <w:lang w:bidi="ar-EG"/>
        </w:rPr>
        <w:t>التقمه</w:t>
      </w:r>
      <w:proofErr w:type="spellEnd"/>
      <w:r w:rsidRPr="0064329D">
        <w:rPr>
          <w:rFonts w:ascii="Traditional Arabic" w:hAnsi="Traditional Arabic" w:cs="Traditional Arabic"/>
          <w:sz w:val="28"/>
          <w:szCs w:val="28"/>
          <w:rtl/>
          <w:lang w:bidi="ar-EG"/>
        </w:rPr>
        <w:t xml:space="preserve"> الحوت، وغاص به في البحر، وأصبح في ظلمات ثلاث؛ فظلمة الليل، وظلمة البحر، وظلمة بطن الحو</w:t>
      </w:r>
      <w:r w:rsidR="00452E9B" w:rsidRPr="0064329D">
        <w:rPr>
          <w:rFonts w:ascii="Traditional Arabic" w:hAnsi="Traditional Arabic" w:cs="Traditional Arabic"/>
          <w:sz w:val="28"/>
          <w:szCs w:val="28"/>
          <w:rtl/>
          <w:lang w:bidi="ar-EG"/>
        </w:rPr>
        <w:t>ت، فكيف أوصل الله إليه الهواء لو كانت المسألة عقلية</w:t>
      </w:r>
      <w:r w:rsidRPr="0064329D">
        <w:rPr>
          <w:rFonts w:ascii="Traditional Arabic" w:hAnsi="Traditional Arabic" w:cs="Traditional Arabic"/>
          <w:sz w:val="28"/>
          <w:szCs w:val="28"/>
          <w:rtl/>
          <w:lang w:bidi="ar-EG"/>
        </w:rPr>
        <w:t xml:space="preserve"> وهو في تلك الحالة؟ فإذا كان الهواء ينقطع في طبقات الجو العليا، فأين الهواء في قلب البحار العميقة؟ وهذا بشر، وذاك بشر.</w:t>
      </w:r>
    </w:p>
    <w:p w:rsidR="00680DA8" w:rsidRPr="0064329D" w:rsidRDefault="00452E9B"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ثم إن محمدا صلى الله عليه وسلم</w:t>
      </w:r>
      <w:r w:rsidR="00680DA8" w:rsidRPr="0064329D">
        <w:rPr>
          <w:rFonts w:ascii="Traditional Arabic" w:hAnsi="Traditional Arabic" w:cs="Traditional Arabic"/>
          <w:sz w:val="28"/>
          <w:szCs w:val="28"/>
          <w:rtl/>
          <w:lang w:bidi="ar-EG"/>
        </w:rPr>
        <w:t xml:space="preserve"> لما صعد به إلى السماء فإنه لا محل هنا لقضية من متطلباتها أ</w:t>
      </w:r>
      <w:r w:rsidRPr="0064329D">
        <w:rPr>
          <w:rFonts w:ascii="Traditional Arabic" w:hAnsi="Traditional Arabic" w:cs="Traditional Arabic"/>
          <w:sz w:val="28"/>
          <w:szCs w:val="28"/>
          <w:rtl/>
          <w:lang w:bidi="ar-EG"/>
        </w:rPr>
        <w:t>شياء مثل الطعام والشراب والتنفس</w:t>
      </w:r>
      <w:r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ثم إن الله قد ذكر رفعه لعيسى عليه السلام</w:t>
      </w:r>
      <w:r w:rsidR="00680DA8" w:rsidRPr="0064329D">
        <w:rPr>
          <w:rFonts w:ascii="Traditional Arabic" w:hAnsi="Traditional Arabic" w:cs="Traditional Arabic"/>
          <w:sz w:val="28"/>
          <w:szCs w:val="28"/>
          <w:rtl/>
          <w:lang w:bidi="ar-EG"/>
        </w:rPr>
        <w:t xml:space="preserve"> إلى السماء، وجاء الخبر بنزوله في آخر الزمان، فعلام الاعتراض، ورافع محمد هو رافع عيسى عليهما السلام؟!</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وقد ذكر أن فقراء الهند يروضون أنفسهم على أشياء معينة؛ فيأتون بالعجائب، وقد روت عنهم الصحف أن الواحد منهم يلقى في قارورة وضع فيها الزيت فيقفل عليه ويحكم القفل؛ بحيث لا يجد الهواء إليه سبيلا، فيبقى في ذلك أسابيع، ثم يخرج حيا، وروى الشيخ محمد رشيد رضا: أن واحدا من هؤلاء سدت جميع المنافذ في جسمه التي يدخل منها الهواء بالقطن، ثم وضع في صندوق وقفل وأحكم قفله، ثم دفن في الأرض فظل أربعين يوما كذلك، ثم أخرج حيا على أعين طائفة من الزعماء والأطباء. فكيف يعجز الله عن </w:t>
      </w:r>
      <w:proofErr w:type="gramStart"/>
      <w:r w:rsidRPr="0064329D">
        <w:rPr>
          <w:rFonts w:ascii="Traditional Arabic" w:hAnsi="Traditional Arabic" w:cs="Traditional Arabic"/>
          <w:sz w:val="28"/>
          <w:szCs w:val="28"/>
          <w:rtl/>
          <w:lang w:bidi="ar-EG"/>
        </w:rPr>
        <w:t>مثله</w:t>
      </w:r>
      <w:r w:rsidR="00262325" w:rsidRPr="0064329D">
        <w:rPr>
          <w:rFonts w:ascii="Traditional Arabic" w:hAnsi="Traditional Arabic" w:cs="Traditional Arabic" w:hint="cs"/>
          <w:sz w:val="28"/>
          <w:szCs w:val="28"/>
          <w:rtl/>
          <w:lang w:bidi="ar-EG"/>
        </w:rPr>
        <w:t>(</w:t>
      </w:r>
      <w:proofErr w:type="gramEnd"/>
      <w:r w:rsidR="00262325" w:rsidRPr="0064329D">
        <w:rPr>
          <w:rStyle w:val="a5"/>
          <w:rFonts w:ascii="Traditional Arabic" w:hAnsi="Traditional Arabic" w:cs="Traditional Arabic"/>
          <w:sz w:val="28"/>
          <w:szCs w:val="28"/>
          <w:rtl/>
          <w:lang w:bidi="ar-EG"/>
        </w:rPr>
        <w:footnoteReference w:id="98"/>
      </w:r>
      <w:r w:rsidR="00262325" w:rsidRPr="0064329D">
        <w:rPr>
          <w:rFonts w:ascii="Traditional Arabic" w:hAnsi="Traditional Arabic" w:cs="Traditional Arabic" w:hint="cs"/>
          <w:sz w:val="28"/>
          <w:szCs w:val="28"/>
          <w:rtl/>
          <w:lang w:bidi="ar-EG"/>
        </w:rPr>
        <w:t>)؟!</w:t>
      </w:r>
    </w:p>
    <w:p w:rsidR="00680DA8" w:rsidRPr="0064329D" w:rsidRDefault="00680DA8" w:rsidP="004E108C">
      <w:pPr>
        <w:pStyle w:val="6"/>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lang w:bidi="ar-EG"/>
        </w:rPr>
        <w:t>رابعا. لا يوجد في أحاديث الإسراء وال</w:t>
      </w:r>
      <w:r w:rsidR="00452E9B" w:rsidRPr="0064329D">
        <w:rPr>
          <w:rFonts w:ascii="Traditional Arabic" w:hAnsi="Traditional Arabic" w:cs="Traditional Arabic"/>
          <w:b/>
          <w:bCs/>
          <w:sz w:val="28"/>
          <w:szCs w:val="28"/>
          <w:rtl/>
          <w:lang w:bidi="ar-EG"/>
        </w:rPr>
        <w:t xml:space="preserve">معراج ما يلحق النقص بذات الله سبحانه وتعالى </w:t>
      </w:r>
      <w:r w:rsidRPr="0064329D">
        <w:rPr>
          <w:rFonts w:ascii="Traditional Arabic" w:hAnsi="Traditional Arabic" w:cs="Traditional Arabic"/>
          <w:b/>
          <w:bCs/>
          <w:sz w:val="28"/>
          <w:szCs w:val="28"/>
          <w:rtl/>
          <w:lang w:bidi="ar-EG"/>
        </w:rPr>
        <w:t>أبدا:</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لقد ادعى بعض المغرضين أن في أحاديث الإسراء والمعراج عبارات تلحق بالله التشبيه والتمثيل، وذلك كما في رواية شريك بن عبد الله عن أنس حيث يقول: «ودنا الجبار رب العزة فتدلى، حتى كان منه قاب قوسين أو أدنى»، لكن العلماء المسلمين يردون على ذلك من جهات عدة؛ منها:</w:t>
      </w:r>
    </w:p>
    <w:p w:rsidR="00680DA8" w:rsidRPr="0064329D" w:rsidRDefault="00680DA8" w:rsidP="004E108C">
      <w:pPr>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نفي نسبة التدلي للجبار ونسبتها إلى جبريل أو محمد صلى الله عليه وسلم، وقد فصل الخطابي القول في ذلك، وذكر أن في هذه المسألة ثلاثة أقوال:</w:t>
      </w:r>
    </w:p>
    <w:p w:rsidR="00680DA8" w:rsidRPr="0064329D" w:rsidRDefault="00680DA8" w:rsidP="004E108C">
      <w:pPr>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lastRenderedPageBreak/>
        <w:t>أولها: أنه دنا، يعني جبريل من محمد عليهما السلام، فتدلى؛ أي: فقرب منه، وقيل: هو على التقديم والتأخير، أي تدلى ودنا، وذلك أن التدلي سبب للدنو.</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الثاني: تدلى له، يعني جبريل، بعد الا</w:t>
      </w:r>
      <w:r w:rsidR="00452E9B" w:rsidRPr="0064329D">
        <w:rPr>
          <w:rFonts w:ascii="Traditional Arabic" w:hAnsi="Traditional Arabic" w:cs="Traditional Arabic"/>
          <w:sz w:val="28"/>
          <w:szCs w:val="28"/>
          <w:rtl/>
          <w:lang w:bidi="ar-EG"/>
        </w:rPr>
        <w:t>نتصاب والارتفاع، حتى رآه النبي</w:t>
      </w:r>
      <w:r w:rsidRPr="0064329D">
        <w:rPr>
          <w:rFonts w:ascii="Traditional Arabic" w:hAnsi="Traditional Arabic" w:cs="Traditional Arabic"/>
          <w:sz w:val="28"/>
          <w:szCs w:val="28"/>
          <w:rtl/>
          <w:lang w:bidi="ar-EG"/>
        </w:rPr>
        <w:t xml:space="preserve"> متدليا، كما رآه منتصبا، وكان ذلك من آيات قدرة الله حين أقدره على أن يتدلى في الهواء من غير اعتماد على شيء ولا تمسك بشيء.</w:t>
      </w:r>
    </w:p>
    <w:p w:rsidR="00680DA8" w:rsidRPr="0064329D" w:rsidRDefault="00452E9B"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الثالث: معنى قوله: دنا </w:t>
      </w:r>
      <w:r w:rsidRPr="0064329D">
        <w:rPr>
          <w:rFonts w:ascii="Traditional Arabic" w:hAnsi="Traditional Arabic" w:cs="Traditional Arabic" w:hint="cs"/>
          <w:sz w:val="28"/>
          <w:szCs w:val="28"/>
          <w:rtl/>
          <w:lang w:bidi="ar-EG"/>
        </w:rPr>
        <w:t>(</w:t>
      </w:r>
      <w:r w:rsidR="00680DA8" w:rsidRPr="0064329D">
        <w:rPr>
          <w:rFonts w:ascii="Traditional Arabic" w:hAnsi="Traditional Arabic" w:cs="Traditional Arabic"/>
          <w:sz w:val="28"/>
          <w:szCs w:val="28"/>
          <w:rtl/>
          <w:lang w:bidi="ar-EG"/>
        </w:rPr>
        <w:t>يعني جبريل</w:t>
      </w: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 xml:space="preserve">فتدلى </w:t>
      </w:r>
      <w:r w:rsidRPr="0064329D">
        <w:rPr>
          <w:rFonts w:ascii="Traditional Arabic" w:hAnsi="Traditional Arabic" w:cs="Traditional Arabic"/>
          <w:sz w:val="28"/>
          <w:szCs w:val="28"/>
          <w:rtl/>
          <w:lang w:bidi="ar-EG"/>
        </w:rPr>
        <w:t>محمد صلى الله عليه وسلم</w:t>
      </w:r>
      <w:r w:rsidR="00680DA8" w:rsidRPr="0064329D">
        <w:rPr>
          <w:rFonts w:ascii="Traditional Arabic" w:hAnsi="Traditional Arabic" w:cs="Traditional Arabic"/>
          <w:sz w:val="28"/>
          <w:szCs w:val="28"/>
          <w:rtl/>
          <w:lang w:bidi="ar-EG"/>
        </w:rPr>
        <w:t xml:space="preserve"> ساجدا لربه شكرا على ما أراه من قدرته وأناله من كرامته، ولم يثبت في شيء مما روي عن السلف أن التدلي مضاف إلى الله سبحانه، جل ربنا عن صفات المخلوقين، ونعوت المربوبين </w:t>
      </w:r>
      <w:proofErr w:type="gramStart"/>
      <w:r w:rsidR="00680DA8" w:rsidRPr="0064329D">
        <w:rPr>
          <w:rFonts w:ascii="Traditional Arabic" w:hAnsi="Traditional Arabic" w:cs="Traditional Arabic"/>
          <w:sz w:val="28"/>
          <w:szCs w:val="28"/>
          <w:rtl/>
          <w:lang w:bidi="ar-EG"/>
        </w:rPr>
        <w:t>المحدودين</w:t>
      </w:r>
      <w:bookmarkStart w:id="52" w:name="_ednref49"/>
      <w:r w:rsidR="00262325" w:rsidRPr="0064329D">
        <w:rPr>
          <w:rFonts w:ascii="Traditional Arabic" w:hAnsi="Traditional Arabic" w:cs="Traditional Arabic" w:hint="cs"/>
          <w:sz w:val="28"/>
          <w:szCs w:val="28"/>
          <w:rtl/>
          <w:lang w:bidi="ar-EG"/>
        </w:rPr>
        <w:t>(</w:t>
      </w:r>
      <w:proofErr w:type="gramEnd"/>
      <w:r w:rsidR="00262325" w:rsidRPr="0064329D">
        <w:rPr>
          <w:rStyle w:val="a5"/>
          <w:rFonts w:ascii="Traditional Arabic" w:hAnsi="Traditional Arabic" w:cs="Traditional Arabic"/>
          <w:sz w:val="28"/>
          <w:szCs w:val="28"/>
          <w:rtl/>
          <w:lang w:bidi="ar-EG"/>
        </w:rPr>
        <w:footnoteReference w:id="99"/>
      </w:r>
      <w:r w:rsidR="00262325" w:rsidRPr="0064329D">
        <w:rPr>
          <w:rFonts w:ascii="Traditional Arabic" w:hAnsi="Traditional Arabic" w:cs="Traditional Arabic" w:hint="cs"/>
          <w:sz w:val="28"/>
          <w:szCs w:val="28"/>
          <w:rtl/>
          <w:lang w:bidi="ar-EG"/>
        </w:rPr>
        <w:t>)</w:t>
      </w:r>
      <w:hyperlink r:id="rId41" w:anchor="_edn49" w:history="1"/>
      <w:bookmarkEnd w:id="52"/>
      <w:r w:rsidR="00680DA8" w:rsidRPr="0064329D">
        <w:rPr>
          <w:rFonts w:ascii="Traditional Arabic" w:hAnsi="Traditional Arabic" w:cs="Traditional Arabic"/>
          <w:sz w:val="28"/>
          <w:szCs w:val="28"/>
          <w:rtl/>
          <w:lang w:bidi="ar-EG"/>
        </w:rPr>
        <w:t>.</w:t>
      </w:r>
    </w:p>
    <w:p w:rsidR="00680DA8" w:rsidRPr="0064329D" w:rsidRDefault="00452E9B"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00680DA8" w:rsidRPr="0064329D">
        <w:rPr>
          <w:rFonts w:ascii="Traditional Arabic" w:hAnsi="Traditional Arabic" w:cs="Traditional Arabic"/>
          <w:sz w:val="28"/>
          <w:szCs w:val="28"/>
          <w:rtl/>
        </w:rPr>
        <w:t>تأول الدنو والتدلي بمعنى الإبانة عن عظيم المكانة وعلو المنزلة، وفي هذا يقول القاضي عياض: "اعلم أن ما وقع من إضافة الدنو والقرب هنا من الله أو إلى الله، فليس بدنو مكان ولا قرب مدى، بل كما ذكرنا عن جعفر بن محمد الصا</w:t>
      </w:r>
      <w:r w:rsidRPr="0064329D">
        <w:rPr>
          <w:rFonts w:ascii="Traditional Arabic" w:hAnsi="Traditional Arabic" w:cs="Traditional Arabic"/>
          <w:sz w:val="28"/>
          <w:szCs w:val="28"/>
          <w:rtl/>
        </w:rPr>
        <w:t>دق ليس بدنو حد، وإنما دنو النبي</w:t>
      </w:r>
      <w:r w:rsidR="00680DA8" w:rsidRPr="0064329D">
        <w:rPr>
          <w:rFonts w:ascii="Traditional Arabic" w:hAnsi="Traditional Arabic" w:cs="Traditional Arabic"/>
          <w:sz w:val="28"/>
          <w:szCs w:val="28"/>
          <w:rtl/>
        </w:rPr>
        <w:t xml:space="preserve"> من ربه وقربه منه إبانة عظيم منزلته، وتشريف رتبته، وإشراق أنوار معرفته، ومشاهدة أسرار غيبه وقدرته، ومن الله تعالى له مبرة وتأنيس وبسط </w:t>
      </w:r>
      <w:proofErr w:type="gramStart"/>
      <w:r w:rsidR="00680DA8" w:rsidRPr="0064329D">
        <w:rPr>
          <w:rFonts w:ascii="Traditional Arabic" w:hAnsi="Traditional Arabic" w:cs="Traditional Arabic"/>
          <w:sz w:val="28"/>
          <w:szCs w:val="28"/>
          <w:rtl/>
        </w:rPr>
        <w:t>وإكرام</w:t>
      </w:r>
      <w:r w:rsidR="00262325" w:rsidRPr="0064329D">
        <w:rPr>
          <w:rFonts w:ascii="Traditional Arabic" w:hAnsi="Traditional Arabic" w:cs="Traditional Arabic" w:hint="cs"/>
          <w:sz w:val="28"/>
          <w:szCs w:val="28"/>
          <w:rtl/>
        </w:rPr>
        <w:t>(</w:t>
      </w:r>
      <w:proofErr w:type="gramEnd"/>
      <w:r w:rsidR="00262325" w:rsidRPr="0064329D">
        <w:rPr>
          <w:rStyle w:val="a5"/>
          <w:rFonts w:ascii="Traditional Arabic" w:hAnsi="Traditional Arabic" w:cs="Traditional Arabic"/>
          <w:sz w:val="28"/>
          <w:szCs w:val="28"/>
          <w:rtl/>
        </w:rPr>
        <w:footnoteReference w:id="100"/>
      </w:r>
      <w:r w:rsidR="00262325"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rPr>
        <w:t>.</w:t>
      </w:r>
    </w:p>
    <w:p w:rsidR="00680DA8" w:rsidRPr="0064329D" w:rsidRDefault="00452E9B"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00680DA8" w:rsidRPr="0064329D">
        <w:rPr>
          <w:rFonts w:ascii="Traditional Arabic" w:hAnsi="Traditional Arabic" w:cs="Traditional Arabic"/>
          <w:sz w:val="28"/>
          <w:szCs w:val="28"/>
          <w:rtl/>
        </w:rPr>
        <w:t xml:space="preserve">تأول الدنو والتدلي على ما </w:t>
      </w:r>
      <w:proofErr w:type="spellStart"/>
      <w:r w:rsidR="00680DA8" w:rsidRPr="0064329D">
        <w:rPr>
          <w:rFonts w:ascii="Traditional Arabic" w:hAnsi="Traditional Arabic" w:cs="Traditional Arabic"/>
          <w:sz w:val="28"/>
          <w:szCs w:val="28"/>
          <w:rtl/>
        </w:rPr>
        <w:t>يتأول</w:t>
      </w:r>
      <w:proofErr w:type="spellEnd"/>
      <w:r w:rsidR="00680DA8" w:rsidRPr="0064329D">
        <w:rPr>
          <w:rFonts w:ascii="Traditional Arabic" w:hAnsi="Traditional Arabic" w:cs="Traditional Arabic"/>
          <w:sz w:val="28"/>
          <w:szCs w:val="28"/>
          <w:rtl/>
        </w:rPr>
        <w:t xml:space="preserve"> في قوله:</w:t>
      </w: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«ينزل ربنا إلى السماء الدنيا»، لكن تفسير النزول قد اختلف فيه كما وضح لنا ابن حجر؛ حيث يقول: "وقد اختلف في معنى النزول على أقوال: فمنهم من حمله ع</w:t>
      </w:r>
      <w:r w:rsidRPr="0064329D">
        <w:rPr>
          <w:rFonts w:ascii="Traditional Arabic" w:hAnsi="Traditional Arabic" w:cs="Traditional Arabic"/>
          <w:sz w:val="28"/>
          <w:szCs w:val="28"/>
          <w:rtl/>
        </w:rPr>
        <w:t xml:space="preserve">لى ظاهره وحقيقته، وهم المشبهة </w:t>
      </w:r>
      <w:r w:rsidR="00680DA8" w:rsidRPr="0064329D">
        <w:rPr>
          <w:rFonts w:ascii="Traditional Arabic" w:hAnsi="Traditional Arabic" w:cs="Traditional Arabic"/>
          <w:sz w:val="28"/>
          <w:szCs w:val="28"/>
          <w:rtl/>
        </w:rPr>
        <w:t>تعالى الله عن قولهم، ومنهم من أنكر صحة الأحاديث الواردة في ذلك جملة، وهم الخوارج والمعتزلة، وهو مكابرة، والعجب أنهم أولوا ما في القرآن من نحو ذلك، وأنكروا ما في الحديث إما جهلا وإما عنادا. ومنهم من أجراه على ما ورد، مؤمنا به على طريق الإجمال، منزها الله تعالى عن الكيفية والتشبيه، وهم جمهور السلف"</w:t>
      </w:r>
      <w:bookmarkStart w:id="53" w:name="_ednref51"/>
      <w:r w:rsidR="00262325" w:rsidRPr="0064329D">
        <w:rPr>
          <w:rFonts w:ascii="Traditional Arabic" w:hAnsi="Traditional Arabic" w:cs="Traditional Arabic" w:hint="cs"/>
          <w:sz w:val="28"/>
          <w:szCs w:val="28"/>
          <w:rtl/>
        </w:rPr>
        <w:t>(</w:t>
      </w:r>
      <w:r w:rsidR="00262325" w:rsidRPr="0064329D">
        <w:rPr>
          <w:rStyle w:val="a5"/>
          <w:rFonts w:ascii="Traditional Arabic" w:hAnsi="Traditional Arabic" w:cs="Traditional Arabic"/>
          <w:sz w:val="28"/>
          <w:szCs w:val="28"/>
          <w:rtl/>
        </w:rPr>
        <w:footnoteReference w:id="101"/>
      </w:r>
      <w:r w:rsidR="00262325" w:rsidRPr="0064329D">
        <w:rPr>
          <w:rFonts w:ascii="Traditional Arabic" w:hAnsi="Traditional Arabic" w:cs="Traditional Arabic" w:hint="cs"/>
          <w:sz w:val="28"/>
          <w:szCs w:val="28"/>
          <w:rtl/>
        </w:rPr>
        <w:t>)</w:t>
      </w:r>
      <w:hyperlink r:id="rId42" w:anchor="_edn51" w:history="1"/>
      <w:bookmarkEnd w:id="53"/>
      <w:r w:rsidR="00680DA8" w:rsidRPr="0064329D">
        <w:rPr>
          <w:rFonts w:ascii="Traditional Arabic" w:hAnsi="Traditional Arabic" w:cs="Traditional Arabic"/>
          <w:sz w:val="28"/>
          <w:szCs w:val="28"/>
          <w:rtl/>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وقد ادعى هؤلاء المغرضون أن في أحاديث الإسراء والمعراج ما يدل على جهل الله بما يطيقه العباد، وجهل النبي أيضا بذلك؛ حتى أعلمه موسى </w:t>
      </w:r>
      <w:r w:rsidR="00452E9B" w:rsidRPr="0064329D">
        <w:rPr>
          <w:rFonts w:ascii="Traditional Arabic" w:hAnsi="Traditional Arabic" w:cs="Traditional Arabic"/>
          <w:sz w:val="28"/>
          <w:szCs w:val="28"/>
          <w:rtl/>
          <w:lang w:bidi="ar-EG"/>
        </w:rPr>
        <w:t>بذلك، ويقررون لذلك</w:t>
      </w:r>
      <w:r w:rsidRPr="0064329D">
        <w:rPr>
          <w:rFonts w:ascii="Traditional Arabic" w:hAnsi="Traditional Arabic" w:cs="Traditional Arabic"/>
          <w:sz w:val="28"/>
          <w:szCs w:val="28"/>
          <w:rtl/>
          <w:lang w:bidi="ar-EG"/>
        </w:rPr>
        <w:t xml:space="preserve"> أن أحاديث الإسراء والمعراج من الإسرائيليات التي دخلت إلى السنة النبوية؛ لتعظيم أمر موسى والديانة اليهودية.</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وللرد على ذلك نقول: "إن الله يعلم كل ما كان </w:t>
      </w:r>
      <w:r w:rsidR="00452E9B" w:rsidRPr="0064329D">
        <w:rPr>
          <w:rFonts w:ascii="Traditional Arabic" w:hAnsi="Traditional Arabic" w:cs="Traditional Arabic"/>
          <w:sz w:val="28"/>
          <w:szCs w:val="28"/>
          <w:rtl/>
          <w:lang w:bidi="ar-EG"/>
        </w:rPr>
        <w:t xml:space="preserve">وما يكون، ويعلم أن نبيه محمدا </w:t>
      </w:r>
      <w:r w:rsidRPr="0064329D">
        <w:rPr>
          <w:rFonts w:ascii="Traditional Arabic" w:hAnsi="Traditional Arabic" w:cs="Traditional Arabic"/>
          <w:sz w:val="28"/>
          <w:szCs w:val="28"/>
          <w:rtl/>
          <w:lang w:bidi="ar-EG"/>
        </w:rPr>
        <w:t>صلى الله عليه وسلم سيسأله التخفيف عن العباد، وبسبب هذا السؤال سيخفف الصلوات من خمسين إلى خمس، ولذلك سر وحكمة، وهي إظهار رحمة الله بهذه الأمة، ومنته عليها بالتخفيف عنها، بدليل قول الرب تعالى: «أمضيت فريضتي، وخففت عن عبادي»</w:t>
      </w:r>
      <w:bookmarkStart w:id="54" w:name="_ednref52"/>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102"/>
      </w:r>
      <w:r w:rsidR="00262325" w:rsidRPr="0064329D">
        <w:rPr>
          <w:rFonts w:ascii="Traditional Arabic" w:hAnsi="Traditional Arabic" w:cs="Traditional Arabic" w:hint="cs"/>
          <w:sz w:val="28"/>
          <w:szCs w:val="28"/>
          <w:rtl/>
          <w:lang w:bidi="ar-EG"/>
        </w:rPr>
        <w:t>)</w:t>
      </w:r>
      <w:hyperlink r:id="rId43" w:anchor="_edn52" w:history="1"/>
      <w:bookmarkEnd w:id="54"/>
      <w:r w:rsidR="00452E9B"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 كما أن فيها إظهار منزلة النبي عند ربه بقبول شفاعته في التخفيف عن أمته، وبيان رأفته ورحمته بأمته، باستماعه إلى مشورة أخيه موسى، ولا تسل عما في المراجعة من تكرار المناجاة بين </w:t>
      </w:r>
      <w:r w:rsidR="00262325" w:rsidRPr="0064329D">
        <w:rPr>
          <w:rFonts w:ascii="Traditional Arabic" w:hAnsi="Traditional Arabic" w:cs="Traditional Arabic"/>
          <w:sz w:val="28"/>
          <w:szCs w:val="28"/>
          <w:rtl/>
          <w:lang w:bidi="ar-EG"/>
        </w:rPr>
        <w:t>العبد والمعبود، والمحب والمحبوب</w:t>
      </w:r>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103"/>
      </w:r>
      <w:r w:rsidR="00262325" w:rsidRPr="0064329D">
        <w:rPr>
          <w:rFonts w:ascii="Traditional Arabic" w:hAnsi="Traditional Arabic" w:cs="Traditional Arabic" w:hint="cs"/>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أما القول بأن مراجعة موسى </w:t>
      </w:r>
      <w:r w:rsidR="00452E9B" w:rsidRPr="0064329D">
        <w:rPr>
          <w:rFonts w:ascii="Traditional Arabic" w:hAnsi="Traditional Arabic" w:cs="Traditional Arabic"/>
          <w:sz w:val="28"/>
          <w:szCs w:val="28"/>
          <w:rtl/>
          <w:lang w:bidi="ar-EG"/>
        </w:rPr>
        <w:t>لمحمد صلى الله عليه وسلم</w:t>
      </w:r>
      <w:r w:rsidRPr="0064329D">
        <w:rPr>
          <w:rFonts w:ascii="Traditional Arabic" w:hAnsi="Traditional Arabic" w:cs="Traditional Arabic"/>
          <w:sz w:val="28"/>
          <w:szCs w:val="28"/>
          <w:rtl/>
          <w:lang w:bidi="ar-EG"/>
        </w:rPr>
        <w:t xml:space="preserve"> يقتضي بأن تكون هذه الأحاديث من الإسرائيليات فهذا مردود، لا يتفق مع المنطق والعقل السليم، "وعلى منطق هذا الطاعن تكون كل الأحاديث التي ذكرت فضيلة لموسى أو لنبي من أنبياء بني إسرائيل من الإسرائيليات، وأعتقد أن هذا لا يقوله عاقل فضلا عن باحث علمي، ولو أن حديث الإسراء والمعراج كان مرويا عن كعب الأحبار أو غيره من علماء بني إسرائيل، لجاز في العقل أن يكون ذكر موسى من </w:t>
      </w:r>
      <w:r w:rsidRPr="0064329D">
        <w:rPr>
          <w:rFonts w:ascii="Traditional Arabic" w:hAnsi="Traditional Arabic" w:cs="Traditional Arabic"/>
          <w:sz w:val="28"/>
          <w:szCs w:val="28"/>
          <w:rtl/>
          <w:lang w:bidi="ar-EG"/>
        </w:rPr>
        <w:lastRenderedPageBreak/>
        <w:t>دسهم، أما والحديث مروي عن بضع وعشرين صحابيا ليس فيهم، ولا فيمن أخذ عنهم أحد من مسلمة أهل الكتاب - فقد أصبح الاحتمال بعيدا كل البعد، إن لم يكن غير ممكن في منطق البحث الصحيح، وقد ذكر الحافظ أبو الخطاب بن دحية في كتابه (التنوير في مولد السراج المنير) الصحابة الذين روي عنهم حديث الإسراء والمعراج فوصل بهم إلى خمسة وعشرين صحابيا، واعتبر الروايات الواردة فيه متواترة، ونقل كلامه الحافظ الناقد ابن كثير في تفسيره، ووصفه بالإفادة والجودة، فهل يجوز عند العقلاء أن يكون للدس مجال في هذا؟!</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وقد خرج حديث الإسراء والمعراج البخاري ومسلم وغيرهما من أصحاب الكتب المعتمدة من طرق متعددة، وقد استعرض هذه الروايات الإمام ابن كثير في تفسيره، فليرجع إلي</w:t>
      </w:r>
      <w:r w:rsidR="00452E9B" w:rsidRPr="0064329D">
        <w:rPr>
          <w:rFonts w:ascii="Traditional Arabic" w:hAnsi="Traditional Arabic" w:cs="Traditional Arabic"/>
          <w:sz w:val="28"/>
          <w:szCs w:val="28"/>
          <w:rtl/>
          <w:lang w:bidi="ar-EG"/>
        </w:rPr>
        <w:t>ه من يريد زيادة اليقين، ولم نر فيما نعلم</w:t>
      </w:r>
      <w:r w:rsidRPr="0064329D">
        <w:rPr>
          <w:rFonts w:ascii="Traditional Arabic" w:hAnsi="Traditional Arabic" w:cs="Traditional Arabic"/>
          <w:sz w:val="28"/>
          <w:szCs w:val="28"/>
          <w:rtl/>
          <w:lang w:bidi="ar-EG"/>
        </w:rPr>
        <w:t xml:space="preserve"> عن أ حد من أهل العلم الموثوق بهم</w:t>
      </w:r>
      <w:r w:rsidR="00452E9B" w:rsidRPr="0064329D">
        <w:rPr>
          <w:rFonts w:ascii="Traditional Arabic" w:hAnsi="Traditional Arabic" w:cs="Traditional Arabic"/>
          <w:sz w:val="28"/>
          <w:szCs w:val="28"/>
          <w:rtl/>
          <w:lang w:bidi="ar-EG"/>
        </w:rPr>
        <w:t xml:space="preserve"> أنه ذكر أن مراجعة موسى لنبينا عليهما السلام</w:t>
      </w:r>
      <w:r w:rsidRPr="0064329D">
        <w:rPr>
          <w:rFonts w:ascii="Traditional Arabic" w:hAnsi="Traditional Arabic" w:cs="Traditional Arabic"/>
          <w:sz w:val="28"/>
          <w:szCs w:val="28"/>
          <w:rtl/>
          <w:lang w:bidi="ar-EG"/>
        </w:rPr>
        <w:t xml:space="preserve"> دسيسة إسرائيلية، فهل خفي على علماء الأمة جميعهم ما تخيله هؤلاء؟!"</w:t>
      </w:r>
      <w:bookmarkStart w:id="55" w:name="_ednref54"/>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104"/>
      </w:r>
      <w:r w:rsidR="00262325" w:rsidRPr="0064329D">
        <w:rPr>
          <w:rFonts w:ascii="Traditional Arabic" w:hAnsi="Traditional Arabic" w:cs="Traditional Arabic" w:hint="cs"/>
          <w:sz w:val="28"/>
          <w:szCs w:val="28"/>
          <w:rtl/>
          <w:lang w:bidi="ar-EG"/>
        </w:rPr>
        <w:t>)</w:t>
      </w:r>
      <w:hyperlink r:id="rId44" w:anchor="_edn54" w:history="1"/>
      <w:bookmarkEnd w:id="55"/>
      <w:r w:rsidRPr="0064329D">
        <w:rPr>
          <w:rFonts w:ascii="Traditional Arabic" w:hAnsi="Traditional Arabic" w:cs="Traditional Arabic"/>
          <w:sz w:val="28"/>
          <w:szCs w:val="28"/>
          <w:rtl/>
          <w:lang w:bidi="ar-EG"/>
        </w:rPr>
        <w:t>.</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فلا إشكال في مراجعة موسى لمحمد صلى الله عليه وسلم، بل إن هناك عدة مسوغات لهذه المراجعة، منها:</w:t>
      </w:r>
    </w:p>
    <w:p w:rsidR="00680DA8" w:rsidRPr="0064329D" w:rsidRDefault="00452E9B" w:rsidP="004E108C">
      <w:pPr>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1 -</w:t>
      </w:r>
      <w:r w:rsidR="00680DA8" w:rsidRPr="0064329D">
        <w:rPr>
          <w:rFonts w:ascii="Traditional Arabic" w:hAnsi="Traditional Arabic" w:cs="Traditional Arabic"/>
          <w:sz w:val="28"/>
          <w:szCs w:val="28"/>
          <w:rtl/>
        </w:rPr>
        <w:t>قرب الرسولين من بعضهما:</w:t>
      </w:r>
    </w:p>
    <w:p w:rsidR="00452E9B"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lang w:bidi="ar-EG"/>
        </w:rPr>
      </w:pPr>
      <w:r w:rsidRPr="0064329D">
        <w:rPr>
          <w:rFonts w:ascii="Traditional Arabic" w:hAnsi="Traditional Arabic" w:cs="Traditional Arabic"/>
          <w:sz w:val="28"/>
          <w:szCs w:val="28"/>
          <w:rtl/>
          <w:lang w:bidi="ar-EG"/>
        </w:rPr>
        <w:t>فموسى صاحب الرسالة التي قبل الإسلام مباشرة، فرسالته جاءت بالتكاليف، ورسالة عيسى مكملة لها وهي مواعظ، فهو أحدث رسول قبل مح</w:t>
      </w:r>
      <w:r w:rsidR="00452E9B" w:rsidRPr="0064329D">
        <w:rPr>
          <w:rFonts w:ascii="Traditional Arabic" w:hAnsi="Traditional Arabic" w:cs="Traditional Arabic"/>
          <w:sz w:val="28"/>
          <w:szCs w:val="28"/>
          <w:rtl/>
          <w:lang w:bidi="ar-EG"/>
        </w:rPr>
        <w:t>مد صلى الله عليه وسلم، فدرايته</w:t>
      </w:r>
      <w:r w:rsidRPr="0064329D">
        <w:rPr>
          <w:rFonts w:ascii="Traditional Arabic" w:hAnsi="Traditional Arabic" w:cs="Traditional Arabic"/>
          <w:sz w:val="28"/>
          <w:szCs w:val="28"/>
          <w:rtl/>
          <w:lang w:bidi="ar-EG"/>
        </w:rPr>
        <w:t xml:space="preserve"> بالبشرية في هذه الآونة أقوى من دراية بقية الرسل، ومن هنا يقول للرسول صلى الله عليه وسلم: «ارجع إلى ربك فاسأله التخفيف، فإن أمتك لا يطيقون ذلك، فإني بلوت بني إسرائيل </w:t>
      </w:r>
      <w:proofErr w:type="gramStart"/>
      <w:r w:rsidRPr="0064329D">
        <w:rPr>
          <w:rFonts w:ascii="Traditional Arabic" w:hAnsi="Traditional Arabic" w:cs="Traditional Arabic"/>
          <w:sz w:val="28"/>
          <w:szCs w:val="28"/>
          <w:rtl/>
          <w:lang w:bidi="ar-EG"/>
        </w:rPr>
        <w:t>وخبرتهم»</w:t>
      </w:r>
      <w:r w:rsidR="00262325" w:rsidRPr="0064329D">
        <w:rPr>
          <w:rFonts w:ascii="Traditional Arabic" w:hAnsi="Traditional Arabic" w:cs="Traditional Arabic" w:hint="cs"/>
          <w:sz w:val="28"/>
          <w:szCs w:val="28"/>
          <w:rtl/>
          <w:lang w:bidi="ar-EG"/>
        </w:rPr>
        <w:t>(</w:t>
      </w:r>
      <w:proofErr w:type="gramEnd"/>
      <w:r w:rsidR="00262325" w:rsidRPr="0064329D">
        <w:rPr>
          <w:rStyle w:val="a5"/>
          <w:rFonts w:ascii="Traditional Arabic" w:hAnsi="Traditional Arabic" w:cs="Traditional Arabic"/>
          <w:sz w:val="28"/>
          <w:szCs w:val="28"/>
          <w:rtl/>
          <w:lang w:bidi="ar-EG"/>
        </w:rPr>
        <w:footnoteReference w:id="105"/>
      </w:r>
      <w:r w:rsidR="00262325"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وفي رواية أخرى: «إن أمتك لا تستطيع خمسين صلاة كل يوم، وإني والله قد جربت الناس قبلك، وعالجت بني إسرائيل أشد المعالجة، فارجع إلى ربك فاسأله التخفيف لأمتك»</w:t>
      </w:r>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106"/>
      </w:r>
      <w:r w:rsidR="00262325" w:rsidRPr="0064329D">
        <w:rPr>
          <w:rFonts w:ascii="Traditional Arabic" w:hAnsi="Traditional Arabic" w:cs="Traditional Arabic" w:hint="cs"/>
          <w:sz w:val="28"/>
          <w:szCs w:val="28"/>
          <w:rtl/>
          <w:lang w:bidi="ar-EG"/>
        </w:rPr>
        <w:t>)</w:t>
      </w:r>
    </w:p>
    <w:p w:rsidR="00680DA8" w:rsidRPr="0064329D" w:rsidRDefault="00680DA8" w:rsidP="004E108C">
      <w:pPr>
        <w:pStyle w:val="11"/>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00452E9B" w:rsidRPr="0064329D">
        <w:rPr>
          <w:rStyle w:val="apple-converted-space"/>
          <w:rFonts w:ascii="Traditional Arabic" w:hAnsi="Traditional Arabic" w:cs="Traditional Arabic" w:hint="cs"/>
          <w:sz w:val="28"/>
          <w:szCs w:val="28"/>
          <w:rtl/>
        </w:rPr>
        <w:t xml:space="preserve"> 2 -</w:t>
      </w:r>
      <w:r w:rsidRPr="0064329D">
        <w:rPr>
          <w:rFonts w:ascii="Traditional Arabic" w:hAnsi="Traditional Arabic" w:cs="Traditional Arabic"/>
          <w:sz w:val="28"/>
          <w:szCs w:val="28"/>
          <w:rtl/>
        </w:rPr>
        <w:t>تشابه الرسالتين:</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وأيضا فرسالة موسى كانت للبشرية في أقرب أطوارها من الإسلام، فهي أكثر صلوات، وأكثر أحكام من الرسالات السابقة عليها، ومن هنا نصح موسى </w:t>
      </w:r>
      <w:r w:rsidR="00452E9B" w:rsidRPr="0064329D">
        <w:rPr>
          <w:rFonts w:ascii="Traditional Arabic" w:hAnsi="Traditional Arabic" w:cs="Traditional Arabic"/>
          <w:sz w:val="28"/>
          <w:szCs w:val="28"/>
          <w:rtl/>
          <w:lang w:bidi="ar-EG"/>
        </w:rPr>
        <w:t>محمدا صلى الله عليه وسلم</w:t>
      </w:r>
      <w:r w:rsidRPr="0064329D">
        <w:rPr>
          <w:rFonts w:ascii="Traditional Arabic" w:hAnsi="Traditional Arabic" w:cs="Traditional Arabic"/>
          <w:sz w:val="28"/>
          <w:szCs w:val="28"/>
          <w:rtl/>
          <w:lang w:bidi="ar-EG"/>
        </w:rPr>
        <w:t xml:space="preserve"> وقبل منه محمد.</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ومن هاتين النقطتين يتضح أن الحديث لا يثبت ميزة لموسى فالمحادثة بينهما سببها قرب زمانيهما، وتشابه رسالتيهما.</w:t>
      </w:r>
    </w:p>
    <w:p w:rsidR="00680DA8" w:rsidRPr="0064329D" w:rsidRDefault="00680DA8"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00EF5F1C" w:rsidRPr="0064329D">
        <w:rPr>
          <w:rStyle w:val="apple-converted-space"/>
          <w:rFonts w:ascii="Traditional Arabic" w:hAnsi="Traditional Arabic" w:cs="Traditional Arabic" w:hint="cs"/>
          <w:sz w:val="28"/>
          <w:szCs w:val="28"/>
          <w:rtl/>
        </w:rPr>
        <w:t>3 -</w:t>
      </w:r>
      <w:r w:rsidRPr="0064329D">
        <w:rPr>
          <w:rFonts w:ascii="Traditional Arabic" w:hAnsi="Traditional Arabic" w:cs="Traditional Arabic"/>
          <w:sz w:val="28"/>
          <w:szCs w:val="28"/>
          <w:rtl/>
        </w:rPr>
        <w:t>لا ميزة في الحديث لموسى عليه السلام:</w:t>
      </w:r>
    </w:p>
    <w:p w:rsidR="00680DA8" w:rsidRPr="0064329D" w:rsidRDefault="00680DA8"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والقارئ لكل روايات الحديث لا يجد ميزة لموسى عليه السلام، ويعجز منكرو السنة عن إبراز أي ميزة فيه لموسى عليه السلام، إنهم يعللون وصفه بأنه يمثل ميزة لموسى، ونحن نتساءل معهم: أين الـميزة؟</w:t>
      </w:r>
    </w:p>
    <w:p w:rsidR="00680DA8" w:rsidRPr="0064329D" w:rsidRDefault="00EF5F1C" w:rsidP="004E108C">
      <w:pPr>
        <w:pStyle w:val="11"/>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إن كون موسى سأل محمدا صلى الله عليه وسلم </w:t>
      </w:r>
      <w:r w:rsidR="00680DA8" w:rsidRPr="0064329D">
        <w:rPr>
          <w:rFonts w:ascii="Traditional Arabic" w:hAnsi="Traditional Arabic" w:cs="Traditional Arabic"/>
          <w:sz w:val="28"/>
          <w:szCs w:val="28"/>
          <w:rtl/>
          <w:lang w:bidi="ar-EG"/>
        </w:rPr>
        <w:t>لا يثبت ميزة لموسى فإنه ينصح، والنصيحة قدر من أخلاق الأنبياء، إنه لم يذهب معه إلى أعلى من مكانه، بل ظل في السماء السادسة، وإنما محمد هو الذي عاود العلو والارتقاء إلى حيث لا ملك ولا نبي، فالميزة لم</w:t>
      </w:r>
      <w:r w:rsidRPr="0064329D">
        <w:rPr>
          <w:rFonts w:ascii="Traditional Arabic" w:hAnsi="Traditional Arabic" w:cs="Traditional Arabic"/>
          <w:sz w:val="28"/>
          <w:szCs w:val="28"/>
          <w:rtl/>
          <w:lang w:bidi="ar-EG"/>
        </w:rPr>
        <w:t>حمد صلى الله عليه وسلم، إن موسى</w:t>
      </w:r>
      <w:r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لم يكلم ربه في هذه الحادثة</w:t>
      </w:r>
      <w:r w:rsidR="00680DA8" w:rsidRPr="0064329D">
        <w:rPr>
          <w:rFonts w:ascii="Traditional Arabic" w:hAnsi="Traditional Arabic" w:cs="Traditional Arabic"/>
          <w:sz w:val="28"/>
          <w:szCs w:val="28"/>
          <w:rtl/>
          <w:lang w:bidi="ar-EG"/>
        </w:rPr>
        <w:t xml:space="preserve"> وإنما الذي كلم ربه وكلمه ربه هو محمد صلى الله عليه وسلم، فأي ميزة لموسى عليه السلام حتى يقال: إن الحديث وضعه اليهود، إن الميزة في الحديث لمحمد فلقد عاود الارتقاء وحظي بالحديث والخطاب، يكلمه الله ويكلم الله، أوتي ميزة موسى الكليم وزاد، </w:t>
      </w:r>
      <w:r w:rsidR="00680DA8" w:rsidRPr="0064329D">
        <w:rPr>
          <w:rFonts w:ascii="Traditional Arabic" w:hAnsi="Traditional Arabic" w:cs="Traditional Arabic"/>
          <w:sz w:val="28"/>
          <w:szCs w:val="28"/>
          <w:rtl/>
          <w:lang w:bidi="ar-EG"/>
        </w:rPr>
        <w:lastRenderedPageBreak/>
        <w:t xml:space="preserve">وارتقى فوق مقام جبريل واستفاد، إنه لا ميزة في الحديث لموسى، وإنما فيه أنه أحس بقدر محمد صلى الله عليه وسلم، وأحس أن محمدا </w:t>
      </w:r>
      <w:r w:rsidRPr="0064329D">
        <w:rPr>
          <w:rFonts w:ascii="Traditional Arabic" w:hAnsi="Traditional Arabic" w:cs="Traditional Arabic"/>
          <w:sz w:val="28"/>
          <w:szCs w:val="28"/>
          <w:rtl/>
          <w:lang w:bidi="ar-EG"/>
        </w:rPr>
        <w:t>أوتي من الفضل أكثر مما أوتي هو أي موسى، وأن أمة محمد صلى الله عليه وسلم</w:t>
      </w:r>
      <w:r w:rsidR="00680DA8" w:rsidRPr="0064329D">
        <w:rPr>
          <w:rFonts w:ascii="Traditional Arabic" w:hAnsi="Traditional Arabic" w:cs="Traditional Arabic"/>
          <w:sz w:val="28"/>
          <w:szCs w:val="28"/>
          <w:rtl/>
          <w:lang w:bidi="ar-EG"/>
        </w:rPr>
        <w:t xml:space="preserve"> قد فاقت أمته في الفضل والمنزلة، ولقد بلغ بموسى </w:t>
      </w:r>
      <w:r w:rsidRPr="0064329D">
        <w:rPr>
          <w:rFonts w:ascii="Traditional Arabic" w:hAnsi="Traditional Arabic" w:cs="Traditional Arabic"/>
          <w:sz w:val="28"/>
          <w:szCs w:val="28"/>
          <w:rtl/>
          <w:lang w:bidi="ar-EG"/>
        </w:rPr>
        <w:t xml:space="preserve">الأمر أن بكى، بكى من رفعة محمد </w:t>
      </w:r>
      <w:r w:rsidR="00680DA8" w:rsidRPr="0064329D">
        <w:rPr>
          <w:rFonts w:ascii="Traditional Arabic" w:hAnsi="Traditional Arabic" w:cs="Traditional Arabic"/>
          <w:sz w:val="28"/>
          <w:szCs w:val="28"/>
          <w:rtl/>
          <w:lang w:bidi="ar-EG"/>
        </w:rPr>
        <w:t>صلى الله عليه وسلم</w:t>
      </w:r>
      <w:r w:rsidRPr="0064329D">
        <w:rPr>
          <w:rFonts w:ascii="Traditional Arabic" w:hAnsi="Traditional Arabic" w:cs="Traditional Arabic"/>
          <w:sz w:val="28"/>
          <w:szCs w:val="28"/>
          <w:rtl/>
          <w:lang w:bidi="ar-EG"/>
        </w:rPr>
        <w:t xml:space="preserve"> </w:t>
      </w:r>
      <w:r w:rsidR="00680DA8" w:rsidRPr="0064329D">
        <w:rPr>
          <w:rFonts w:ascii="Traditional Arabic" w:hAnsi="Traditional Arabic" w:cs="Traditional Arabic"/>
          <w:sz w:val="28"/>
          <w:szCs w:val="28"/>
          <w:rtl/>
          <w:lang w:bidi="ar-EG"/>
        </w:rPr>
        <w:t>وأمته، ف</w:t>
      </w:r>
      <w:r w:rsidRPr="0064329D">
        <w:rPr>
          <w:rFonts w:ascii="Traditional Arabic" w:hAnsi="Traditional Arabic" w:cs="Traditional Arabic"/>
          <w:sz w:val="28"/>
          <w:szCs w:val="28"/>
          <w:rtl/>
          <w:lang w:bidi="ar-EG"/>
        </w:rPr>
        <w:t>في حديث مالك بن صعصعة عن النبي صلى الله عليه وسلم قال: «فلما تجاوزت بكى</w:t>
      </w:r>
      <w:r w:rsidR="00680DA8" w:rsidRPr="0064329D">
        <w:rPr>
          <w:rFonts w:ascii="Traditional Arabic" w:hAnsi="Traditional Arabic" w:cs="Traditional Arabic"/>
          <w:sz w:val="28"/>
          <w:szCs w:val="28"/>
          <w:rtl/>
          <w:lang w:bidi="ar-EG"/>
        </w:rPr>
        <w:t xml:space="preserve"> أي: موسى، قيل له: ما يبكيك؟ قال: أبكي لأن غلاما بعث بعدي يدخل الجنة من أمته أكثر ممن يدخلها من أمتي»</w:t>
      </w:r>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107"/>
      </w:r>
      <w:r w:rsidR="00262325" w:rsidRPr="0064329D">
        <w:rPr>
          <w:rFonts w:ascii="Traditional Arabic" w:hAnsi="Traditional Arabic" w:cs="Traditional Arabic" w:hint="cs"/>
          <w:sz w:val="28"/>
          <w:szCs w:val="28"/>
          <w:rtl/>
          <w:lang w:bidi="ar-EG"/>
        </w:rPr>
        <w:t>)</w:t>
      </w:r>
      <w:r w:rsidR="00680DA8" w:rsidRPr="0064329D">
        <w:rPr>
          <w:rFonts w:ascii="Traditional Arabic" w:hAnsi="Traditional Arabic" w:cs="Traditional Arabic"/>
          <w:sz w:val="28"/>
          <w:szCs w:val="28"/>
          <w:rtl/>
          <w:lang w:bidi="ar-EG"/>
        </w:rPr>
        <w:t xml:space="preserve"> وفي رواية: «رب لم أظن أن ترفع علي أحدا»</w:t>
      </w:r>
      <w:bookmarkStart w:id="56" w:name="_ednref58"/>
      <w:r w:rsidR="00262325" w:rsidRPr="0064329D">
        <w:rPr>
          <w:rFonts w:ascii="Traditional Arabic" w:hAnsi="Traditional Arabic" w:cs="Traditional Arabic" w:hint="cs"/>
          <w:sz w:val="28"/>
          <w:szCs w:val="28"/>
          <w:rtl/>
          <w:lang w:bidi="ar-EG"/>
        </w:rPr>
        <w:t>(</w:t>
      </w:r>
      <w:r w:rsidR="00262325" w:rsidRPr="0064329D">
        <w:rPr>
          <w:rStyle w:val="a5"/>
          <w:rFonts w:ascii="Traditional Arabic" w:hAnsi="Traditional Arabic" w:cs="Traditional Arabic"/>
          <w:sz w:val="28"/>
          <w:szCs w:val="28"/>
          <w:rtl/>
          <w:lang w:bidi="ar-EG"/>
        </w:rPr>
        <w:footnoteReference w:id="108"/>
      </w:r>
      <w:r w:rsidR="00262325" w:rsidRPr="0064329D">
        <w:rPr>
          <w:rFonts w:ascii="Traditional Arabic" w:hAnsi="Traditional Arabic" w:cs="Traditional Arabic" w:hint="cs"/>
          <w:sz w:val="28"/>
          <w:szCs w:val="28"/>
          <w:rtl/>
          <w:lang w:bidi="ar-EG"/>
        </w:rPr>
        <w:t>)</w:t>
      </w:r>
      <w:hyperlink r:id="rId45" w:anchor="_edn58" w:history="1"/>
      <w:bookmarkEnd w:id="56"/>
      <w:r w:rsidR="00680DA8" w:rsidRPr="0064329D">
        <w:rPr>
          <w:rFonts w:ascii="Traditional Arabic" w:hAnsi="Traditional Arabic" w:cs="Traditional Arabic"/>
          <w:sz w:val="28"/>
          <w:szCs w:val="28"/>
          <w:rtl/>
          <w:lang w:bidi="ar-EG"/>
        </w:rPr>
        <w:t>.</w:t>
      </w:r>
    </w:p>
    <w:p w:rsidR="00EF5F1C" w:rsidRPr="0064329D" w:rsidRDefault="00680DA8"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00EF5F1C" w:rsidRPr="0064329D">
        <w:rPr>
          <w:rStyle w:val="apple-converted-space"/>
          <w:rFonts w:ascii="Traditional Arabic" w:hAnsi="Traditional Arabic" w:cs="Traditional Arabic" w:hint="cs"/>
          <w:sz w:val="28"/>
          <w:szCs w:val="28"/>
          <w:rtl/>
        </w:rPr>
        <w:t>4 -</w:t>
      </w:r>
      <w:r w:rsidRPr="0064329D">
        <w:rPr>
          <w:rFonts w:ascii="Traditional Arabic" w:hAnsi="Traditional Arabic" w:cs="Traditional Arabic"/>
          <w:sz w:val="28"/>
          <w:szCs w:val="28"/>
          <w:rtl/>
        </w:rPr>
        <w:t>الميزة في ا</w:t>
      </w:r>
      <w:r w:rsidR="00EF5F1C" w:rsidRPr="0064329D">
        <w:rPr>
          <w:rFonts w:ascii="Traditional Arabic" w:hAnsi="Traditional Arabic" w:cs="Traditional Arabic"/>
          <w:sz w:val="28"/>
          <w:szCs w:val="28"/>
          <w:rtl/>
        </w:rPr>
        <w:t>لحديث لمحمد صلى الله عليه وسلم:</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00680DA8" w:rsidRPr="0064329D">
        <w:rPr>
          <w:rFonts w:ascii="Traditional Arabic" w:hAnsi="Traditional Arabic" w:cs="Traditional Arabic"/>
          <w:sz w:val="28"/>
          <w:szCs w:val="28"/>
          <w:rtl/>
        </w:rPr>
        <w:t xml:space="preserve">فهو الذي ارتقى إلى حيث سمع صريف الأقلام، إلى مكان لم يبلغه نبي مرسل ولا ملك مقرب، جاء في الرواية: «ثم عرج بي حتى ظهرت لمستوى أسمع فيه صريف </w:t>
      </w:r>
      <w:proofErr w:type="gramStart"/>
      <w:r w:rsidR="00680DA8" w:rsidRPr="0064329D">
        <w:rPr>
          <w:rFonts w:ascii="Traditional Arabic" w:hAnsi="Traditional Arabic" w:cs="Traditional Arabic"/>
          <w:sz w:val="28"/>
          <w:szCs w:val="28"/>
          <w:rtl/>
        </w:rPr>
        <w:t>الأقلام»</w:t>
      </w:r>
      <w:r w:rsidR="00262325" w:rsidRPr="0064329D">
        <w:rPr>
          <w:rFonts w:ascii="Traditional Arabic" w:hAnsi="Traditional Arabic" w:cs="Traditional Arabic" w:hint="cs"/>
          <w:sz w:val="28"/>
          <w:szCs w:val="28"/>
          <w:rtl/>
        </w:rPr>
        <w:t>(</w:t>
      </w:r>
      <w:proofErr w:type="gramEnd"/>
      <w:r w:rsidR="00262325" w:rsidRPr="0064329D">
        <w:rPr>
          <w:rStyle w:val="a5"/>
          <w:rFonts w:ascii="Traditional Arabic" w:hAnsi="Traditional Arabic" w:cs="Traditional Arabic"/>
          <w:sz w:val="28"/>
          <w:szCs w:val="28"/>
          <w:rtl/>
        </w:rPr>
        <w:footnoteReference w:id="109"/>
      </w:r>
      <w:r w:rsidR="00262325"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rPr>
        <w:t xml:space="preserve"> أي الصوت الذي يصدر من الأقلام أثناء الكتابة، والمراد ما تكتبه الملائكة من أقضية الله سبحانه وتعالى</w:t>
      </w:r>
      <w:r w:rsidR="00680DA8" w:rsidRPr="0064329D">
        <w:rPr>
          <w:rStyle w:val="apple-converted-space"/>
          <w:rFonts w:ascii="Traditional Arabic" w:hAnsi="Traditional Arabic" w:cs="Traditional Arabic"/>
          <w:sz w:val="28"/>
          <w:szCs w:val="28"/>
          <w:rtl/>
        </w:rPr>
        <w:t> </w:t>
      </w:r>
      <w:r w:rsidR="00262325" w:rsidRPr="0064329D">
        <w:rPr>
          <w:rFonts w:ascii="Traditional Arabic" w:hAnsi="Traditional Arabic" w:cs="Traditional Arabic" w:hint="cs"/>
          <w:sz w:val="28"/>
          <w:szCs w:val="28"/>
          <w:rtl/>
        </w:rPr>
        <w:t>(</w:t>
      </w:r>
      <w:r w:rsidR="00262325" w:rsidRPr="0064329D">
        <w:rPr>
          <w:rStyle w:val="a5"/>
          <w:rFonts w:ascii="Traditional Arabic" w:hAnsi="Traditional Arabic" w:cs="Traditional Arabic"/>
          <w:sz w:val="28"/>
          <w:szCs w:val="28"/>
          <w:rtl/>
        </w:rPr>
        <w:footnoteReference w:id="110"/>
      </w:r>
      <w:r w:rsidR="00262325"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rPr>
        <w:t xml:space="preserve"> مما كلفت به الملائكة.</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00680DA8" w:rsidRPr="0064329D">
        <w:rPr>
          <w:rFonts w:ascii="Traditional Arabic" w:hAnsi="Traditional Arabic" w:cs="Traditional Arabic"/>
          <w:sz w:val="28"/>
          <w:szCs w:val="28"/>
          <w:rtl/>
        </w:rPr>
        <w:t xml:space="preserve">وهو الذي دخل الجنة ورأى ما فيها، فقد جاء في رواية: «ثم أدخلت الجنة، فإذا فيها </w:t>
      </w:r>
      <w:proofErr w:type="spellStart"/>
      <w:r w:rsidR="00680DA8" w:rsidRPr="0064329D">
        <w:rPr>
          <w:rFonts w:ascii="Traditional Arabic" w:hAnsi="Traditional Arabic" w:cs="Traditional Arabic"/>
          <w:sz w:val="28"/>
          <w:szCs w:val="28"/>
          <w:rtl/>
        </w:rPr>
        <w:t>جنابذ</w:t>
      </w:r>
      <w:proofErr w:type="spellEnd"/>
      <w:r w:rsidR="00680DA8" w:rsidRPr="0064329D">
        <w:rPr>
          <w:rFonts w:ascii="Traditional Arabic" w:hAnsi="Traditional Arabic" w:cs="Traditional Arabic"/>
          <w:sz w:val="28"/>
          <w:szCs w:val="28"/>
          <w:rtl/>
        </w:rPr>
        <w:t xml:space="preserve"> اللؤلؤ، وإذا ترابها </w:t>
      </w:r>
      <w:proofErr w:type="gramStart"/>
      <w:r w:rsidR="00680DA8" w:rsidRPr="0064329D">
        <w:rPr>
          <w:rFonts w:ascii="Traditional Arabic" w:hAnsi="Traditional Arabic" w:cs="Traditional Arabic"/>
          <w:sz w:val="28"/>
          <w:szCs w:val="28"/>
          <w:rtl/>
        </w:rPr>
        <w:t>المسك»</w:t>
      </w:r>
      <w:bookmarkStart w:id="57" w:name="_ednref61"/>
      <w:r w:rsidR="00262325" w:rsidRPr="0064329D">
        <w:rPr>
          <w:rFonts w:ascii="Traditional Arabic" w:hAnsi="Traditional Arabic" w:cs="Traditional Arabic" w:hint="cs"/>
          <w:sz w:val="28"/>
          <w:szCs w:val="28"/>
          <w:rtl/>
        </w:rPr>
        <w:t>(</w:t>
      </w:r>
      <w:proofErr w:type="gramEnd"/>
      <w:r w:rsidR="00262325" w:rsidRPr="0064329D">
        <w:rPr>
          <w:rStyle w:val="a5"/>
          <w:rFonts w:ascii="Traditional Arabic" w:hAnsi="Traditional Arabic" w:cs="Traditional Arabic"/>
          <w:sz w:val="28"/>
          <w:szCs w:val="28"/>
          <w:rtl/>
        </w:rPr>
        <w:footnoteReference w:id="111"/>
      </w:r>
      <w:r w:rsidR="00262325" w:rsidRPr="0064329D">
        <w:rPr>
          <w:rFonts w:ascii="Traditional Arabic" w:hAnsi="Traditional Arabic" w:cs="Traditional Arabic" w:hint="cs"/>
          <w:sz w:val="28"/>
          <w:szCs w:val="28"/>
          <w:rtl/>
        </w:rPr>
        <w:t>)</w:t>
      </w:r>
      <w:hyperlink r:id="rId46" w:anchor="_edn61" w:history="1"/>
      <w:bookmarkEnd w:id="57"/>
      <w:r w:rsidR="00680DA8" w:rsidRPr="0064329D">
        <w:rPr>
          <w:rFonts w:ascii="Traditional Arabic" w:hAnsi="Traditional Arabic" w:cs="Traditional Arabic"/>
          <w:sz w:val="28"/>
          <w:szCs w:val="28"/>
          <w:rtl/>
        </w:rPr>
        <w:t>.</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00680DA8" w:rsidRPr="0064329D">
        <w:rPr>
          <w:rFonts w:ascii="Traditional Arabic" w:hAnsi="Traditional Arabic" w:cs="Traditional Arabic"/>
          <w:sz w:val="28"/>
          <w:szCs w:val="28"/>
          <w:rtl/>
        </w:rPr>
        <w:t>وهو الذي قبل الله شفاعته، فحينما عاد يسأل التخفيف أكرم الله الكريم وجهه فخفف عنه وعن أمته، وكم عاد! وفي كل مرة بلغ المراد، فسبحانه ربنا الكريم الذي قبل شفاعة رسوله كثيرا، وصلى الله وبارك على الذي رجا وشفع طويلا، وفي هذه النقطة كثير من الفضل والميزة له، فهي تدل على كريم منزلته عند ربنا عز وجل، وتدل على رحمته وشفقته على أمته، وفيها عظيم كرم الله لهذه الأمة، يظل هذا معلوما في الأحاديث النبوية، مفيدا كرم ربنا، وشفقة نبينا.</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00680DA8" w:rsidRPr="0064329D">
        <w:rPr>
          <w:rFonts w:ascii="Traditional Arabic" w:hAnsi="Traditional Arabic" w:cs="Traditional Arabic"/>
          <w:sz w:val="28"/>
          <w:szCs w:val="28"/>
          <w:rtl/>
        </w:rPr>
        <w:t>وفي الترديد وطول بقائه في حضرة الله، يناجي ثم يذهب فيتشاور مع موسى ثم يعود فيناجي ربه، وفي ذلك حظوة بطول المناجاة، والبقاء في حضرة الله تبارك وتعالى.</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00680DA8" w:rsidRPr="0064329D">
        <w:rPr>
          <w:rFonts w:ascii="Traditional Arabic" w:hAnsi="Traditional Arabic" w:cs="Traditional Arabic"/>
          <w:sz w:val="28"/>
          <w:szCs w:val="28"/>
          <w:rtl/>
        </w:rPr>
        <w:t>وفي هذا الحديث ميزة عظيمة لرسول الله فإن موسى بعد أن صارت الصلاة خمسا طلب منه أن يرجع فيسأل التخفيف، إلا أنه رفض الرجوع، وقال: «سألت ربي حتى استحييت، ولكن أرضى وأسلم، قال: فلما جاوزت نادى مناد: أمضيت فريضتي، وخففت عن عبادي»</w:t>
      </w:r>
      <w:r w:rsidR="00262325" w:rsidRPr="0064329D">
        <w:rPr>
          <w:rFonts w:ascii="Traditional Arabic" w:hAnsi="Traditional Arabic" w:cs="Traditional Arabic" w:hint="cs"/>
          <w:sz w:val="28"/>
          <w:szCs w:val="28"/>
          <w:rtl/>
        </w:rPr>
        <w:t>(</w:t>
      </w:r>
      <w:r w:rsidR="00262325" w:rsidRPr="0064329D">
        <w:rPr>
          <w:rStyle w:val="a5"/>
          <w:rFonts w:ascii="Traditional Arabic" w:hAnsi="Traditional Arabic" w:cs="Traditional Arabic"/>
          <w:sz w:val="28"/>
          <w:szCs w:val="28"/>
          <w:rtl/>
        </w:rPr>
        <w:footnoteReference w:id="112"/>
      </w:r>
      <w:r w:rsidR="00262325"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rPr>
        <w:t xml:space="preserve"> إنه الحس الصادق، والفطانة الكاملة، رضي بما فيه الرضى، وسلم بما اتضح أنه الحق، إنه الرسول الذي عايش نصوص دينه فأصبحت فكره ولبه، فأصبحت رأيه وقلبه، إنه قرأ قول الله تعالى:</w:t>
      </w:r>
      <w:r w:rsidR="00680DA8"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rPr>
        <w:t>من جاء بالحسنة فله عشر أمثالها</w:t>
      </w:r>
      <w:r w:rsidRPr="0064329D">
        <w:rPr>
          <w:rFonts w:ascii="Traditional Arabic" w:hAnsi="Traditional Arabic" w:cs="Traditional Arabic" w:hint="cs"/>
          <w:sz w:val="28"/>
          <w:szCs w:val="28"/>
          <w:rtl/>
        </w:rPr>
        <w:t>}</w:t>
      </w:r>
      <w:r w:rsidR="00680DA8"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rPr>
        <w:t>الأنعام: ١٦٠</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rPr>
        <w:t xml:space="preserve"> فلما وصل التخفيف إلى العشر </w:t>
      </w:r>
      <w:r w:rsidRPr="0064329D">
        <w:rPr>
          <w:rFonts w:ascii="Traditional Arabic" w:hAnsi="Traditional Arabic" w:cs="Traditional Arabic"/>
          <w:sz w:val="28"/>
          <w:szCs w:val="28"/>
          <w:rtl/>
        </w:rPr>
        <w:t>أدرك أن هذا هو الذي سيستقر. إنه</w:t>
      </w: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لم يفكر في أمر أمة موسى، وأنهم كانوا يصلون في اليوم صلاتين، وإنما كان يفكر في نصوص دينه، فألهم الصواب في فهم أصل من أصول دينه، وأنه الذي ينبني عليه تصرفه صلى الله عليه وسلم.</w:t>
      </w:r>
    </w:p>
    <w:p w:rsidR="00EF5F1C"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00680DA8" w:rsidRPr="0064329D">
        <w:rPr>
          <w:rFonts w:ascii="Traditional Arabic" w:hAnsi="Traditional Arabic" w:cs="Traditional Arabic"/>
          <w:sz w:val="28"/>
          <w:szCs w:val="28"/>
          <w:rtl/>
        </w:rPr>
        <w:t>وهو إمام المرسلين: ففي حديث أبي هريرة أنه قال: «لقد رأيتني في الحجر، وقريش تسألني عن مسراي... وقد رأيتني في جماعة من الأنبياء... فحانت الصلاة فأممتهم»</w:t>
      </w:r>
      <w:r w:rsidR="00680DA8" w:rsidRPr="0064329D">
        <w:rPr>
          <w:rStyle w:val="apple-converted-space"/>
          <w:rFonts w:ascii="Traditional Arabic" w:hAnsi="Traditional Arabic" w:cs="Traditional Arabic"/>
          <w:sz w:val="28"/>
          <w:szCs w:val="28"/>
          <w:rtl/>
        </w:rPr>
        <w:t> </w:t>
      </w:r>
      <w:bookmarkStart w:id="58" w:name="_ednref63"/>
      <w:r w:rsidR="00262325" w:rsidRPr="0064329D">
        <w:rPr>
          <w:rFonts w:ascii="Traditional Arabic" w:hAnsi="Traditional Arabic" w:cs="Traditional Arabic" w:hint="cs"/>
          <w:sz w:val="28"/>
          <w:szCs w:val="28"/>
          <w:rtl/>
        </w:rPr>
        <w:t>(</w:t>
      </w:r>
      <w:r w:rsidR="00262325" w:rsidRPr="0064329D">
        <w:rPr>
          <w:rStyle w:val="a5"/>
          <w:rFonts w:ascii="Traditional Arabic" w:hAnsi="Traditional Arabic" w:cs="Traditional Arabic"/>
          <w:sz w:val="28"/>
          <w:szCs w:val="28"/>
          <w:rtl/>
        </w:rPr>
        <w:footnoteReference w:id="113"/>
      </w:r>
      <w:r w:rsidR="00262325" w:rsidRPr="0064329D">
        <w:rPr>
          <w:rFonts w:ascii="Traditional Arabic" w:hAnsi="Traditional Arabic" w:cs="Traditional Arabic" w:hint="cs"/>
          <w:sz w:val="28"/>
          <w:szCs w:val="28"/>
          <w:rtl/>
        </w:rPr>
        <w:t>)</w:t>
      </w:r>
      <w:hyperlink r:id="rId47" w:anchor="_edn63" w:history="1"/>
      <w:bookmarkEnd w:id="58"/>
      <w:r w:rsidR="00680DA8" w:rsidRPr="0064329D">
        <w:rPr>
          <w:rFonts w:ascii="Traditional Arabic" w:hAnsi="Traditional Arabic" w:cs="Traditional Arabic"/>
          <w:sz w:val="28"/>
          <w:szCs w:val="28"/>
          <w:rtl/>
        </w:rPr>
        <w:t xml:space="preserve">، فهو قد صلى بالأنبياء إماما، وفي ذلك من التكريم ما فيه، </w:t>
      </w:r>
      <w:r w:rsidR="00680DA8" w:rsidRPr="0064329D">
        <w:rPr>
          <w:rFonts w:ascii="Traditional Arabic" w:hAnsi="Traditional Arabic" w:cs="Traditional Arabic"/>
          <w:sz w:val="28"/>
          <w:szCs w:val="28"/>
          <w:rtl/>
        </w:rPr>
        <w:lastRenderedPageBreak/>
        <w:t>ل</w:t>
      </w:r>
      <w:r w:rsidRPr="0064329D">
        <w:rPr>
          <w:rFonts w:ascii="Traditional Arabic" w:hAnsi="Traditional Arabic" w:cs="Traditional Arabic"/>
          <w:sz w:val="28"/>
          <w:szCs w:val="28"/>
          <w:rtl/>
        </w:rPr>
        <w:t>قد جمع الله تبارك وتعالى لرسوله</w:t>
      </w:r>
      <w:r w:rsidR="00680DA8" w:rsidRPr="0064329D">
        <w:rPr>
          <w:rFonts w:ascii="Traditional Arabic" w:hAnsi="Traditional Arabic" w:cs="Traditional Arabic"/>
          <w:sz w:val="28"/>
          <w:szCs w:val="28"/>
          <w:rtl/>
        </w:rPr>
        <w:t xml:space="preserve"> كثيرا من الأنبياء، صلوا خلفه، وكانوا في استقباله ووداعه، تحدث معهم، وتحدثوا معه، وفي ذلك الكثير والكثير، مما يثبت ميزته صلى الله عليه وسلم.</w:t>
      </w:r>
    </w:p>
    <w:p w:rsidR="00680DA8" w:rsidRPr="0064329D" w:rsidRDefault="00EF5F1C" w:rsidP="004E108C">
      <w:pPr>
        <w:spacing w:before="60" w:after="0" w:line="240" w:lineRule="auto"/>
        <w:jc w:val="both"/>
        <w:rPr>
          <w:rFonts w:ascii="Traditional Arabic" w:hAnsi="Traditional Arabic" w:cs="Traditional Arabic"/>
          <w:b/>
          <w:bCs/>
          <w:sz w:val="32"/>
          <w:szCs w:val="32"/>
          <w:rtl/>
        </w:rPr>
      </w:pPr>
      <w:r w:rsidRPr="0064329D">
        <w:rPr>
          <w:rFonts w:ascii="Traditional Arabic" w:hAnsi="Traditional Arabic" w:cs="Traditional Arabic" w:hint="cs"/>
          <w:b/>
          <w:bCs/>
          <w:sz w:val="32"/>
          <w:szCs w:val="32"/>
          <w:rtl/>
        </w:rPr>
        <w:t xml:space="preserve">  </w:t>
      </w:r>
      <w:r w:rsidR="00680DA8" w:rsidRPr="0064329D">
        <w:rPr>
          <w:rFonts w:ascii="Traditional Arabic" w:hAnsi="Traditional Arabic" w:cs="Traditional Arabic"/>
          <w:b/>
          <w:bCs/>
          <w:sz w:val="32"/>
          <w:szCs w:val="32"/>
          <w:rtl/>
        </w:rPr>
        <w:t>     </w:t>
      </w:r>
      <w:r w:rsidR="00680DA8" w:rsidRPr="0064329D">
        <w:rPr>
          <w:rStyle w:val="apple-converted-space"/>
          <w:rFonts w:ascii="Traditional Arabic" w:hAnsi="Traditional Arabic" w:cs="Traditional Arabic"/>
          <w:b/>
          <w:bCs/>
          <w:sz w:val="32"/>
          <w:szCs w:val="32"/>
          <w:rtl/>
        </w:rPr>
        <w:t> </w:t>
      </w:r>
      <w:r w:rsidR="00680DA8" w:rsidRPr="0064329D">
        <w:rPr>
          <w:rFonts w:ascii="Traditional Arabic" w:hAnsi="Traditional Arabic" w:cs="Traditional Arabic"/>
          <w:b/>
          <w:bCs/>
          <w:sz w:val="32"/>
          <w:szCs w:val="32"/>
          <w:rtl/>
        </w:rPr>
        <w:t>ليس في الحديث ما يوحي بدس:</w:t>
      </w:r>
    </w:p>
    <w:p w:rsidR="00680DA8" w:rsidRPr="0064329D" w:rsidRDefault="00680DA8" w:rsidP="004E108C">
      <w:pPr>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إن المتتبع لأحاديث الإسراء والمعراج بكل رواياتها يتضح له جليا أنها لا يمكن أن تكون مدسوسة؛ فليس في أي إسناد من أسانيدها أحد من أهل الكتاب، ولا ممن يروي عن أهل الكتاب. إن أعداء السنة يلقون بالكلام دون دراسة أو تحديد، فليقولوا لنا: من الذي دس هذا الحديث؟ إنهم لا يستطيعون ذلك، فكل رجال إسناده إنما هم ثقات، أي مسلمون صالحون أذكياء، صلاحهم يمنعهم من الكذب، وذكاؤهم يبعدهم عن الخطأ، وقد روي الحديث من أكثر من طريق، وكلها </w:t>
      </w:r>
      <w:proofErr w:type="spellStart"/>
      <w:r w:rsidRPr="0064329D">
        <w:rPr>
          <w:rFonts w:ascii="Traditional Arabic" w:hAnsi="Traditional Arabic" w:cs="Traditional Arabic"/>
          <w:sz w:val="28"/>
          <w:szCs w:val="28"/>
          <w:rtl/>
        </w:rPr>
        <w:t>متعاضدة</w:t>
      </w:r>
      <w:proofErr w:type="spellEnd"/>
      <w:r w:rsidRPr="0064329D">
        <w:rPr>
          <w:rFonts w:ascii="Traditional Arabic" w:hAnsi="Traditional Arabic" w:cs="Traditional Arabic"/>
          <w:sz w:val="28"/>
          <w:szCs w:val="28"/>
          <w:rtl/>
        </w:rPr>
        <w:t xml:space="preserve"> يقوي بعضها بعضا، فمن أين يأتي الدس؟ إن أحاديث الإسراء والمعراج ثابتة صحيحة، جاءت من طرق كثيرة، بلغت حد التواتر، ومن هنا فليس لعاقل أن يجحدها، لقد رواها عن رسول الله خمسة وأربعون </w:t>
      </w:r>
      <w:proofErr w:type="gramStart"/>
      <w:r w:rsidRPr="0064329D">
        <w:rPr>
          <w:rFonts w:ascii="Traditional Arabic" w:hAnsi="Traditional Arabic" w:cs="Traditional Arabic"/>
          <w:sz w:val="28"/>
          <w:szCs w:val="28"/>
          <w:rtl/>
        </w:rPr>
        <w:t>صحابيا</w:t>
      </w:r>
      <w:bookmarkStart w:id="59" w:name="_ednref64"/>
      <w:r w:rsidR="00262325" w:rsidRPr="0064329D">
        <w:rPr>
          <w:rFonts w:ascii="Traditional Arabic" w:hAnsi="Traditional Arabic" w:cs="Traditional Arabic" w:hint="cs"/>
          <w:sz w:val="28"/>
          <w:szCs w:val="28"/>
          <w:rtl/>
        </w:rPr>
        <w:t>(</w:t>
      </w:r>
      <w:proofErr w:type="gramEnd"/>
      <w:r w:rsidR="00262325" w:rsidRPr="0064329D">
        <w:rPr>
          <w:rStyle w:val="a5"/>
          <w:rFonts w:ascii="Traditional Arabic" w:hAnsi="Traditional Arabic" w:cs="Traditional Arabic"/>
          <w:sz w:val="28"/>
          <w:szCs w:val="28"/>
          <w:rtl/>
        </w:rPr>
        <w:footnoteReference w:id="114"/>
      </w:r>
      <w:r w:rsidR="00262325" w:rsidRPr="0064329D">
        <w:rPr>
          <w:rFonts w:ascii="Traditional Arabic" w:hAnsi="Traditional Arabic" w:cs="Traditional Arabic" w:hint="cs"/>
          <w:sz w:val="28"/>
          <w:szCs w:val="28"/>
          <w:rtl/>
        </w:rPr>
        <w:t>)</w:t>
      </w:r>
      <w:hyperlink r:id="rId48" w:anchor="_edn64" w:history="1"/>
      <w:bookmarkEnd w:id="59"/>
      <w:r w:rsidRPr="0064329D">
        <w:rPr>
          <w:rFonts w:ascii="Traditional Arabic" w:hAnsi="Traditional Arabic" w:cs="Traditional Arabic"/>
          <w:sz w:val="28"/>
          <w:szCs w:val="28"/>
          <w:rtl/>
        </w:rPr>
        <w:t>، ورواها عنهم كثرة كثيرة من التابعين، وعنهم أتباع التابعين بأكثر وأكثر، ومن هنا فهي مما لا يمكن التشكيك فيه، ثم إن الإسراء والمعراج أصلهما ثابت بالقرآن الكريم، وهذا يفيد ثبوتهما أكثر وأكثر، وعليه فليس لمنصف أن يشك في هذه الأحاديث.</w:t>
      </w:r>
    </w:p>
    <w:p w:rsidR="00680DA8" w:rsidRPr="0064329D" w:rsidRDefault="00680DA8" w:rsidP="004E108C">
      <w:pPr>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إن السنة النبوية تهيأ لها من أسباب الحفظ والسلامة مما يجعلها حصينة ضد أي تزييف، وأقوى من أن يزاد فيها حرف أو يحذف منها </w:t>
      </w:r>
      <w:proofErr w:type="gramStart"/>
      <w:r w:rsidRPr="0064329D">
        <w:rPr>
          <w:rFonts w:ascii="Traditional Arabic" w:hAnsi="Traditional Arabic" w:cs="Traditional Arabic"/>
          <w:sz w:val="28"/>
          <w:szCs w:val="28"/>
          <w:rtl/>
        </w:rPr>
        <w:t>حرف</w:t>
      </w:r>
      <w:bookmarkStart w:id="60" w:name="_ednref65"/>
      <w:r w:rsidR="00262325" w:rsidRPr="0064329D">
        <w:rPr>
          <w:rFonts w:ascii="Traditional Arabic" w:hAnsi="Traditional Arabic" w:cs="Traditional Arabic" w:hint="cs"/>
          <w:sz w:val="28"/>
          <w:szCs w:val="28"/>
          <w:rtl/>
        </w:rPr>
        <w:t>(</w:t>
      </w:r>
      <w:proofErr w:type="gramEnd"/>
      <w:r w:rsidR="00262325" w:rsidRPr="0064329D">
        <w:rPr>
          <w:rStyle w:val="a5"/>
          <w:rFonts w:ascii="Traditional Arabic" w:hAnsi="Traditional Arabic" w:cs="Traditional Arabic"/>
          <w:sz w:val="28"/>
          <w:szCs w:val="28"/>
          <w:rtl/>
        </w:rPr>
        <w:footnoteReference w:id="115"/>
      </w:r>
      <w:r w:rsidR="00262325" w:rsidRPr="0064329D">
        <w:rPr>
          <w:rFonts w:ascii="Traditional Arabic" w:hAnsi="Traditional Arabic" w:cs="Traditional Arabic" w:hint="cs"/>
          <w:sz w:val="28"/>
          <w:szCs w:val="28"/>
          <w:rtl/>
        </w:rPr>
        <w:t>)</w:t>
      </w:r>
      <w:hyperlink r:id="rId49" w:anchor="_edn65" w:history="1"/>
      <w:bookmarkEnd w:id="60"/>
      <w:r w:rsidRPr="0064329D">
        <w:rPr>
          <w:rFonts w:ascii="Traditional Arabic" w:hAnsi="Traditional Arabic" w:cs="Traditional Arabic"/>
          <w:sz w:val="28"/>
          <w:szCs w:val="28"/>
          <w:rtl/>
        </w:rPr>
        <w:t>.</w:t>
      </w:r>
    </w:p>
    <w:p w:rsidR="00680DA8" w:rsidRPr="0064329D" w:rsidRDefault="00680DA8" w:rsidP="004E108C">
      <w:pPr>
        <w:pStyle w:val="6"/>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b/>
          <w:bCs/>
          <w:sz w:val="28"/>
          <w:szCs w:val="28"/>
          <w:rtl/>
          <w:lang w:bidi="ar-EG"/>
        </w:rPr>
        <w:t>الخلاصة:</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1 -</w:t>
      </w:r>
      <w:r w:rsidR="00680DA8" w:rsidRPr="0064329D">
        <w:rPr>
          <w:rFonts w:ascii="Traditional Arabic" w:hAnsi="Traditional Arabic" w:cs="Traditional Arabic"/>
          <w:sz w:val="28"/>
          <w:szCs w:val="28"/>
          <w:rtl/>
        </w:rPr>
        <w:t xml:space="preserve">إن أحاديث الإسراء والمعراج ثابتة وصحيحة ومتواترة، ولا تناقض بينها، فقد وردت بروايات متعددة في صحيحي البخاري ومسلم، فمنها ما رواه ابن شهاب، ومنها ما رواه قتادة، ومنها ما رواه ثابت </w:t>
      </w:r>
      <w:proofErr w:type="spellStart"/>
      <w:r w:rsidR="00680DA8" w:rsidRPr="0064329D">
        <w:rPr>
          <w:rFonts w:ascii="Traditional Arabic" w:hAnsi="Traditional Arabic" w:cs="Traditional Arabic"/>
          <w:sz w:val="28"/>
          <w:szCs w:val="28"/>
          <w:rtl/>
        </w:rPr>
        <w:t>البناني</w:t>
      </w:r>
      <w:proofErr w:type="spellEnd"/>
      <w:r w:rsidR="00680DA8" w:rsidRPr="0064329D">
        <w:rPr>
          <w:rFonts w:ascii="Traditional Arabic" w:hAnsi="Traditional Arabic" w:cs="Traditional Arabic"/>
          <w:sz w:val="28"/>
          <w:szCs w:val="28"/>
          <w:rtl/>
        </w:rPr>
        <w:t>، ومنها ما رواه شريك بن عبد الله، وقد ذكر الكتاني في نظم المتناثر أن أحاديث الإسراء والمعراج رويت عن النبي عن خمسة وأربعين صحابيا، وعلى هذا فلا يمكن القدح أو التشكيك في نسبتها إليه صلى الله عليه وسلم.</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2 -</w:t>
      </w:r>
      <w:r w:rsidR="00680DA8" w:rsidRPr="0064329D">
        <w:rPr>
          <w:rFonts w:ascii="Traditional Arabic" w:hAnsi="Traditional Arabic" w:cs="Traditional Arabic"/>
          <w:sz w:val="28"/>
          <w:szCs w:val="28"/>
          <w:rtl/>
        </w:rPr>
        <w:t>لقد وقعت حادثة الإسراء والمعراج بعد البعثة وقد دل على ذلك كثرة المرويات المثبتة لذلك في صحيحي البخاري ومسلم، أما رواية شريك التي قد يفهم منها غير ذلك فقد وجهها العلماء بما لا يتناقض مع ما سبق إثباته من أن الحادثة كانت بعد البعثة، وعلى هذا فلا إشكال ولا تعارض بين الروايات.</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sz w:val="28"/>
          <w:szCs w:val="28"/>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Pr="0064329D">
        <w:rPr>
          <w:rStyle w:val="apple-converted-space"/>
          <w:rFonts w:ascii="Traditional Arabic" w:hAnsi="Traditional Arabic" w:cs="Traditional Arabic" w:hint="cs"/>
          <w:sz w:val="28"/>
          <w:szCs w:val="28"/>
          <w:rtl/>
        </w:rPr>
        <w:t>3 -</w:t>
      </w:r>
      <w:r w:rsidR="00680DA8" w:rsidRPr="0064329D">
        <w:rPr>
          <w:rFonts w:ascii="Traditional Arabic" w:hAnsi="Traditional Arabic" w:cs="Traditional Arabic"/>
          <w:sz w:val="28"/>
          <w:szCs w:val="28"/>
          <w:rtl/>
        </w:rPr>
        <w:t>إن حادثة الإسراء والمعراج قد حدثت مرة واحدة بعد البعثة يقظة بالروح والجسد، وليس هناك دليل صحيح على أنها حدثت بالروح فقط، كما لا يوجد دليل على كونها حدثت مناما، فكون الملك جاءه وهو نائم لا يعني أن النبي استمر في نومه أثناء الرحلة.</w:t>
      </w:r>
    </w:p>
    <w:p w:rsidR="00EF5F1C"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Pr="0064329D">
        <w:rPr>
          <w:rStyle w:val="apple-converted-space"/>
          <w:rFonts w:ascii="Traditional Arabic" w:hAnsi="Traditional Arabic" w:cs="Traditional Arabic" w:hint="cs"/>
          <w:sz w:val="28"/>
          <w:szCs w:val="28"/>
          <w:rtl/>
        </w:rPr>
        <w:t>4 -</w:t>
      </w:r>
      <w:r w:rsidR="00680DA8" w:rsidRPr="0064329D">
        <w:rPr>
          <w:rFonts w:ascii="Traditional Arabic" w:hAnsi="Traditional Arabic" w:cs="Traditional Arabic"/>
          <w:sz w:val="28"/>
          <w:szCs w:val="28"/>
          <w:rtl/>
        </w:rPr>
        <w:t>ليس هناك اضطراب في الروايات المخبرة بحادثة شق صدر النبي لأنه لا مانع من أن يحدث الشق أكثر من مرة، فقد حدث مرة في طفولته تمهيدا للرسالة، ومرة عند البعثة، ومرة ثالثة تمه</w:t>
      </w:r>
      <w:r w:rsidRPr="0064329D">
        <w:rPr>
          <w:rFonts w:ascii="Traditional Arabic" w:hAnsi="Traditional Arabic" w:cs="Traditional Arabic"/>
          <w:sz w:val="28"/>
          <w:szCs w:val="28"/>
          <w:rtl/>
        </w:rPr>
        <w:t>يدا للقائه بربه في رحلة الإسراء</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5 -</w:t>
      </w:r>
      <w:r w:rsidR="00680DA8" w:rsidRPr="0064329D">
        <w:rPr>
          <w:rFonts w:ascii="Traditional Arabic" w:hAnsi="Traditional Arabic" w:cs="Traditional Arabic"/>
          <w:sz w:val="28"/>
          <w:szCs w:val="28"/>
          <w:rtl/>
        </w:rPr>
        <w:t>لا اضطراب بين الروايات في تحديد المكان الذي بدأت منه الرحلة، فهو نام في بيت أم هانئ وبيتها ع</w:t>
      </w:r>
      <w:r w:rsidRPr="0064329D">
        <w:rPr>
          <w:rFonts w:ascii="Traditional Arabic" w:hAnsi="Traditional Arabic" w:cs="Traditional Arabic"/>
          <w:sz w:val="28"/>
          <w:szCs w:val="28"/>
          <w:rtl/>
        </w:rPr>
        <w:t>ند شعب أبي طالب، ففرج سقف بيته</w:t>
      </w:r>
      <w:r w:rsidR="00680DA8" w:rsidRPr="0064329D">
        <w:rPr>
          <w:rFonts w:ascii="Traditional Arabic" w:hAnsi="Traditional Arabic" w:cs="Traditional Arabic"/>
          <w:sz w:val="28"/>
          <w:szCs w:val="28"/>
          <w:rtl/>
        </w:rPr>
        <w:t xml:space="preserve"> وأ</w:t>
      </w:r>
      <w:r w:rsidRPr="0064329D">
        <w:rPr>
          <w:rFonts w:ascii="Traditional Arabic" w:hAnsi="Traditional Arabic" w:cs="Traditional Arabic"/>
          <w:sz w:val="28"/>
          <w:szCs w:val="28"/>
          <w:rtl/>
        </w:rPr>
        <w:t>ضاف البيت إليه لكونه كان يسكنه</w:t>
      </w:r>
      <w:r w:rsidR="00680DA8" w:rsidRPr="0064329D">
        <w:rPr>
          <w:rFonts w:ascii="Traditional Arabic" w:hAnsi="Traditional Arabic" w:cs="Traditional Arabic"/>
          <w:sz w:val="28"/>
          <w:szCs w:val="28"/>
          <w:rtl/>
        </w:rPr>
        <w:t xml:space="preserve"> فنزل منه الملك، فأخرجه من البيت إلى المسجد فكان به مضطجعا وبه أثر النعاس، ثم أخرجه الملك إلى باب المسجد فأركبه البراق.</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lastRenderedPageBreak/>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Pr="0064329D">
        <w:rPr>
          <w:rStyle w:val="apple-converted-space"/>
          <w:rFonts w:ascii="Traditional Arabic" w:hAnsi="Traditional Arabic" w:cs="Traditional Arabic" w:hint="cs"/>
          <w:sz w:val="28"/>
          <w:szCs w:val="28"/>
          <w:rtl/>
        </w:rPr>
        <w:t>6 -</w:t>
      </w:r>
      <w:r w:rsidR="00680DA8" w:rsidRPr="0064329D">
        <w:rPr>
          <w:rFonts w:ascii="Traditional Arabic" w:hAnsi="Traditional Arabic" w:cs="Traditional Arabic"/>
          <w:sz w:val="28"/>
          <w:szCs w:val="28"/>
          <w:rtl/>
        </w:rPr>
        <w:t>إن الاضطراب المزعوم حول أمكنة ال</w:t>
      </w:r>
      <w:r w:rsidRPr="0064329D">
        <w:rPr>
          <w:rFonts w:ascii="Traditional Arabic" w:hAnsi="Traditional Arabic" w:cs="Traditional Arabic"/>
          <w:sz w:val="28"/>
          <w:szCs w:val="28"/>
          <w:rtl/>
        </w:rPr>
        <w:t>أنبياء في السماوات غير مسلم به</w:t>
      </w:r>
      <w:r w:rsidR="00680DA8" w:rsidRPr="0064329D">
        <w:rPr>
          <w:rFonts w:ascii="Traditional Arabic" w:hAnsi="Traditional Arabic" w:cs="Traditional Arabic"/>
          <w:sz w:val="28"/>
          <w:szCs w:val="28"/>
          <w:rtl/>
        </w:rPr>
        <w:t xml:space="preserve"> أيضا، فعند من يرى تعدد المعراج فلا إشكال </w:t>
      </w:r>
      <w:proofErr w:type="spellStart"/>
      <w:r w:rsidR="00680DA8" w:rsidRPr="0064329D">
        <w:rPr>
          <w:rFonts w:ascii="Traditional Arabic" w:hAnsi="Traditional Arabic" w:cs="Traditional Arabic"/>
          <w:sz w:val="28"/>
          <w:szCs w:val="28"/>
          <w:rtl/>
        </w:rPr>
        <w:t>ألبتة</w:t>
      </w:r>
      <w:proofErr w:type="spellEnd"/>
      <w:r w:rsidR="00680DA8" w:rsidRPr="0064329D">
        <w:rPr>
          <w:rFonts w:ascii="Traditional Arabic" w:hAnsi="Traditional Arabic" w:cs="Traditional Arabic"/>
          <w:sz w:val="28"/>
          <w:szCs w:val="28"/>
          <w:rtl/>
        </w:rPr>
        <w:t>، وأما مع الاتحاد فقد جمع الحفاظ بين هذه الروايات.</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Pr="0064329D">
        <w:rPr>
          <w:rStyle w:val="apple-converted-space"/>
          <w:rFonts w:ascii="Traditional Arabic" w:hAnsi="Traditional Arabic" w:cs="Traditional Arabic" w:hint="cs"/>
          <w:sz w:val="28"/>
          <w:szCs w:val="28"/>
          <w:rtl/>
        </w:rPr>
        <w:t>7 -</w:t>
      </w:r>
      <w:r w:rsidR="00680DA8" w:rsidRPr="0064329D">
        <w:rPr>
          <w:rFonts w:ascii="Traditional Arabic" w:hAnsi="Traditional Arabic" w:cs="Traditional Arabic"/>
          <w:sz w:val="28"/>
          <w:szCs w:val="28"/>
          <w:rtl/>
        </w:rPr>
        <w:t>لا اختلاف في آخر ما وصل إليه النبي فقد أجمعت الروايات على أن سدرة المنتهى هي آخر ما وصل إليه النبي صلى الله عليه وسلم، ولا مشكلة في الألفاظ المختلفة ما دامت تعبر عن معنى واحد مفهوم من الحديث، كما أنه لا اختلاف في موضعها؛ لأن العلماء وجهوا ذلك على أن أغصانها في السماء السادسة وفروعها في السابعة، وعلى ذلك فلا اختلاف ولا تعارض.</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Pr="0064329D">
        <w:rPr>
          <w:rStyle w:val="apple-converted-space"/>
          <w:rFonts w:ascii="Traditional Arabic" w:hAnsi="Traditional Arabic" w:cs="Traditional Arabic" w:hint="cs"/>
          <w:sz w:val="28"/>
          <w:szCs w:val="28"/>
          <w:rtl/>
        </w:rPr>
        <w:t>8 -</w:t>
      </w:r>
      <w:r w:rsidR="00680DA8" w:rsidRPr="0064329D">
        <w:rPr>
          <w:rFonts w:ascii="Traditional Arabic" w:hAnsi="Traditional Arabic" w:cs="Traditional Arabic"/>
          <w:sz w:val="28"/>
          <w:szCs w:val="28"/>
          <w:rtl/>
        </w:rPr>
        <w:t xml:space="preserve">لا اضطراب بين قوله </w:t>
      </w:r>
      <w:r w:rsidRPr="0064329D">
        <w:rPr>
          <w:rFonts w:ascii="Traditional Arabic" w:hAnsi="Traditional Arabic" w:cs="Traditional Arabic"/>
          <w:sz w:val="28"/>
          <w:szCs w:val="28"/>
          <w:rtl/>
        </w:rPr>
        <w:t>تعالى</w:t>
      </w:r>
      <w:r w:rsidR="00680DA8" w:rsidRPr="0064329D">
        <w:rPr>
          <w:rFonts w:ascii="Traditional Arabic" w:hAnsi="Traditional Arabic" w:cs="Traditional Arabic"/>
          <w:sz w:val="28"/>
          <w:szCs w:val="28"/>
          <w:rtl/>
        </w:rPr>
        <w:t xml:space="preserve"> في الحديث: «لا يبدل القول لدي» وبين مراجعة موسى لمحمد </w:t>
      </w:r>
      <w:r w:rsidRPr="0064329D">
        <w:rPr>
          <w:rFonts w:ascii="Traditional Arabic" w:hAnsi="Traditional Arabic" w:cs="Traditional Arabic" w:hint="cs"/>
          <w:sz w:val="28"/>
          <w:szCs w:val="28"/>
          <w:rtl/>
        </w:rPr>
        <w:t xml:space="preserve">عليهما الصلاة والسلام </w:t>
      </w:r>
      <w:r w:rsidR="00680DA8" w:rsidRPr="0064329D">
        <w:rPr>
          <w:rFonts w:ascii="Traditional Arabic" w:hAnsi="Traditional Arabic" w:cs="Traditional Arabic"/>
          <w:sz w:val="28"/>
          <w:szCs w:val="28"/>
          <w:rtl/>
        </w:rPr>
        <w:t>بأن يرجع إلى ربه لطلب الت</w:t>
      </w:r>
      <w:r w:rsidRPr="0064329D">
        <w:rPr>
          <w:rFonts w:ascii="Traditional Arabic" w:hAnsi="Traditional Arabic" w:cs="Traditional Arabic"/>
          <w:sz w:val="28"/>
          <w:szCs w:val="28"/>
          <w:rtl/>
        </w:rPr>
        <w:t>خفيف، ودليل عدم التعارض هو قوله لموسى</w:t>
      </w: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عند آخر مرة يراجعه فيها: «استحييت من ربي»، وقد بينا سابقا أن قوله: «استحييت» دل</w:t>
      </w:r>
      <w:r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 xml:space="preserve"> على علمه</w:t>
      </w:r>
      <w:r w:rsidR="00680DA8" w:rsidRPr="0064329D">
        <w:rPr>
          <w:rFonts w:ascii="Traditional Arabic" w:hAnsi="Traditional Arabic" w:cs="Traditional Arabic"/>
          <w:sz w:val="28"/>
          <w:szCs w:val="28"/>
          <w:rtl/>
        </w:rPr>
        <w:t xml:space="preserve"> بأن طلب التخفيف بعد ذلك يعتبر ر</w:t>
      </w:r>
      <w:r w:rsidRPr="0064329D">
        <w:rPr>
          <w:rFonts w:ascii="Traditional Arabic" w:hAnsi="Traditional Arabic" w:cs="Traditional Arabic"/>
          <w:sz w:val="28"/>
          <w:szCs w:val="28"/>
          <w:rtl/>
        </w:rPr>
        <w:t>فعا للصلاة لا تخفيفا لها، فالله</w:t>
      </w: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لم يبدل قوله، بمعنى أن لم يرفع الصلاة بعد أن فرضها.</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 </w:t>
      </w:r>
      <w:r w:rsidRPr="0064329D">
        <w:rPr>
          <w:rFonts w:ascii="Traditional Arabic" w:hAnsi="Traditional Arabic" w:cs="Traditional Arabic" w:hint="cs"/>
          <w:sz w:val="28"/>
          <w:szCs w:val="28"/>
          <w:rtl/>
        </w:rPr>
        <w:t>9 -</w:t>
      </w:r>
      <w:r w:rsidR="00680DA8" w:rsidRPr="0064329D">
        <w:rPr>
          <w:rFonts w:ascii="Traditional Arabic" w:hAnsi="Traditional Arabic" w:cs="Traditional Arabic"/>
          <w:sz w:val="28"/>
          <w:szCs w:val="28"/>
          <w:rtl/>
        </w:rPr>
        <w:t xml:space="preserve">ليس هناك أي تناقض بين القرآن الكريم وبين روايات الإسراء والمعراج، وما قيل من أن القرآن لم يذكر </w:t>
      </w:r>
      <w:proofErr w:type="gramStart"/>
      <w:r w:rsidR="00680DA8" w:rsidRPr="0064329D">
        <w:rPr>
          <w:rFonts w:ascii="Traditional Arabic" w:hAnsi="Traditional Arabic" w:cs="Traditional Arabic"/>
          <w:sz w:val="28"/>
          <w:szCs w:val="28"/>
          <w:rtl/>
        </w:rPr>
        <w:t>المعراج  غير</w:t>
      </w:r>
      <w:proofErr w:type="gramEnd"/>
      <w:r w:rsidR="00680DA8" w:rsidRPr="0064329D">
        <w:rPr>
          <w:rFonts w:ascii="Traditional Arabic" w:hAnsi="Traditional Arabic" w:cs="Traditional Arabic"/>
          <w:sz w:val="28"/>
          <w:szCs w:val="28"/>
          <w:rtl/>
        </w:rPr>
        <w:t xml:space="preserve"> صحيح؛ لأن سورة النجم صريحة وواضحة في ذكر المعراج، ولا سيما في قول تعالى:</w:t>
      </w:r>
      <w:r w:rsidR="00680DA8"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ولقد رآه نزلة أخرى (13) عند سدرة المنتهى (14</w:t>
      </w:r>
      <w:r w:rsidRPr="0064329D">
        <w:rPr>
          <w:rFonts w:ascii="Traditional Arabic" w:hAnsi="Traditional Arabic" w:cs="Traditional Arabic" w:hint="cs"/>
          <w:sz w:val="28"/>
          <w:szCs w:val="28"/>
          <w:rtl/>
          <w:lang w:bidi="ar-EG"/>
        </w:rPr>
        <w:t>)}</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Pr="0064329D">
        <w:rPr>
          <w:rStyle w:val="apple-converted-space"/>
          <w:rFonts w:ascii="Traditional Arabic" w:hAnsi="Traditional Arabic" w:cs="Traditional Arabic" w:hint="cs"/>
          <w:sz w:val="28"/>
          <w:szCs w:val="28"/>
          <w:rtl/>
        </w:rPr>
        <w:t>10 -</w:t>
      </w:r>
      <w:r w:rsidRPr="0064329D">
        <w:rPr>
          <w:rFonts w:ascii="Traditional Arabic" w:hAnsi="Traditional Arabic" w:cs="Traditional Arabic"/>
          <w:sz w:val="28"/>
          <w:szCs w:val="28"/>
          <w:rtl/>
        </w:rPr>
        <w:t>إن استئثار الله بعلم الغيب</w:t>
      </w:r>
      <w:r w:rsidR="00680DA8" w:rsidRPr="0064329D">
        <w:rPr>
          <w:rFonts w:ascii="Traditional Arabic" w:hAnsi="Traditional Arabic" w:cs="Traditional Arabic"/>
          <w:sz w:val="28"/>
          <w:szCs w:val="28"/>
          <w:rtl/>
        </w:rPr>
        <w:t xml:space="preserve"> وهو ثابت ف</w:t>
      </w:r>
      <w:r w:rsidRPr="0064329D">
        <w:rPr>
          <w:rFonts w:ascii="Traditional Arabic" w:hAnsi="Traditional Arabic" w:cs="Traditional Arabic"/>
          <w:sz w:val="28"/>
          <w:szCs w:val="28"/>
          <w:rtl/>
        </w:rPr>
        <w:t>ي القرآن والسنة</w:t>
      </w:r>
      <w:r w:rsidR="00680DA8" w:rsidRPr="0064329D">
        <w:rPr>
          <w:rFonts w:ascii="Traditional Arabic" w:hAnsi="Traditional Arabic" w:cs="Traditional Arabic"/>
          <w:sz w:val="28"/>
          <w:szCs w:val="28"/>
          <w:rtl/>
        </w:rPr>
        <w:t xml:space="preserve"> لا يتعارض مع روايات الإسراء والمعراج، وذلك أن الله قد بين في كتابه أنه يطلع بعض عباده على ما يشاء، وذلك في قوله تعالى:</w:t>
      </w:r>
      <w:r w:rsidR="00680DA8"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عالم الغيب فلا يظهر على غيبه أحدا (26) إلا من ارتضى من رسول</w:t>
      </w:r>
      <w:r w:rsidRPr="0064329D">
        <w:rPr>
          <w:rFonts w:ascii="Traditional Arabic" w:hAnsi="Traditional Arabic" w:cs="Traditional Arabic" w:hint="cs"/>
          <w:sz w:val="28"/>
          <w:szCs w:val="28"/>
          <w:rtl/>
        </w:rPr>
        <w:t>}.</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11 -</w:t>
      </w:r>
      <w:r w:rsidR="00680DA8" w:rsidRPr="0064329D">
        <w:rPr>
          <w:rFonts w:ascii="Traditional Arabic" w:hAnsi="Traditional Arabic" w:cs="Traditional Arabic"/>
          <w:sz w:val="28"/>
          <w:szCs w:val="28"/>
          <w:rtl/>
        </w:rPr>
        <w:t>إن روايات الإسراء والمعراج لا تتعارض مع العقل لما سبق أن قررناه من أن العقل لم يكلف بالبحث في الغيبيات أو الحكم عليها بالصحة أو البطلان، وإنما يسلم بما يخبر به الوحي من غيبيات، وعلى هذا فلا يصح إنكار البراق أو استفتاح جبريل لأبوا</w:t>
      </w:r>
      <w:r w:rsidRPr="0064329D">
        <w:rPr>
          <w:rFonts w:ascii="Traditional Arabic" w:hAnsi="Traditional Arabic" w:cs="Traditional Arabic"/>
          <w:sz w:val="28"/>
          <w:szCs w:val="28"/>
          <w:rtl/>
        </w:rPr>
        <w:t>ب السماوات، أو تكرار رجوع محمد صلى الله عليه وسلم</w:t>
      </w:r>
      <w:r w:rsidR="00680DA8" w:rsidRPr="0064329D">
        <w:rPr>
          <w:rFonts w:ascii="Traditional Arabic" w:hAnsi="Traditional Arabic" w:cs="Traditional Arabic"/>
          <w:sz w:val="28"/>
          <w:szCs w:val="28"/>
          <w:rtl/>
        </w:rPr>
        <w:t xml:space="preserve"> أو رؤية النبي للأنبياء في السماوات مع أن أجسادهم في الأرض، أو إنكار شق صدره أو العروج به أو غير ذلك من أمور الغيب.</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12 -</w:t>
      </w:r>
      <w:r w:rsidR="00680DA8" w:rsidRPr="0064329D">
        <w:rPr>
          <w:rFonts w:ascii="Traditional Arabic" w:hAnsi="Traditional Arabic" w:cs="Traditional Arabic"/>
          <w:sz w:val="28"/>
          <w:szCs w:val="28"/>
          <w:rtl/>
        </w:rPr>
        <w:t>إن أحاديث الإسراء والمعراج لا تثبت نقصا في حق الله فهي لا تثبت تشبيها أو تمثيلا كما يرى البعض مما فهموه</w:t>
      </w:r>
      <w:r w:rsidRPr="0064329D">
        <w:rPr>
          <w:rFonts w:ascii="Traditional Arabic" w:hAnsi="Traditional Arabic" w:cs="Traditional Arabic"/>
          <w:sz w:val="28"/>
          <w:szCs w:val="28"/>
          <w:rtl/>
        </w:rPr>
        <w:t xml:space="preserve"> من رواية «ودنا الجبار»، وأننا</w:t>
      </w:r>
      <w:r w:rsidR="00680DA8" w:rsidRPr="0064329D">
        <w:rPr>
          <w:rFonts w:ascii="Traditional Arabic" w:hAnsi="Traditional Arabic" w:cs="Traditional Arabic"/>
          <w:sz w:val="28"/>
          <w:szCs w:val="28"/>
          <w:rtl/>
        </w:rPr>
        <w:t xml:space="preserve"> إذا لم نعتبر هذه العبارة زيادة م</w:t>
      </w:r>
      <w:r w:rsidRPr="0064329D">
        <w:rPr>
          <w:rFonts w:ascii="Traditional Arabic" w:hAnsi="Traditional Arabic" w:cs="Traditional Arabic"/>
          <w:sz w:val="28"/>
          <w:szCs w:val="28"/>
          <w:rtl/>
        </w:rPr>
        <w:t>ن شريك يخالف بها روايات الثقات</w:t>
      </w:r>
      <w:r w:rsidR="00680DA8" w:rsidRPr="0064329D">
        <w:rPr>
          <w:rFonts w:ascii="Traditional Arabic" w:hAnsi="Traditional Arabic" w:cs="Traditional Arabic"/>
          <w:sz w:val="28"/>
          <w:szCs w:val="28"/>
          <w:rtl/>
        </w:rPr>
        <w:t xml:space="preserve"> نسلم بما جاء فيها دون سؤال عن الكيفية ودون اعتقاد النقص في هذه الكيفية.</w:t>
      </w:r>
    </w:p>
    <w:p w:rsidR="00680DA8" w:rsidRPr="0064329D" w:rsidRDefault="00EF5F1C" w:rsidP="004E108C">
      <w:pPr>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13 -</w:t>
      </w:r>
      <w:r w:rsidR="00680DA8" w:rsidRPr="0064329D">
        <w:rPr>
          <w:rFonts w:ascii="Traditional Arabic" w:hAnsi="Traditional Arabic" w:cs="Traditional Arabic"/>
          <w:sz w:val="28"/>
          <w:szCs w:val="28"/>
          <w:rtl/>
        </w:rPr>
        <w:t xml:space="preserve">كما أن أحاديث الإسراء والمعراج لا تنسب صفة جهل إلى الله </w:t>
      </w:r>
      <w:r w:rsidRPr="0064329D">
        <w:rPr>
          <w:rFonts w:ascii="Traditional Arabic" w:hAnsi="Traditional Arabic" w:cs="Traditional Arabic"/>
          <w:sz w:val="28"/>
          <w:szCs w:val="28"/>
          <w:rtl/>
        </w:rPr>
        <w:t xml:space="preserve">ولا نبيه بأحوال المكلفين </w:t>
      </w:r>
      <w:r w:rsidR="00680DA8" w:rsidRPr="0064329D">
        <w:rPr>
          <w:rFonts w:ascii="Traditional Arabic" w:hAnsi="Traditional Arabic" w:cs="Traditional Arabic"/>
          <w:sz w:val="28"/>
          <w:szCs w:val="28"/>
          <w:rtl/>
        </w:rPr>
        <w:t xml:space="preserve">كما فهم بعضهم من مراجعة موسى </w:t>
      </w:r>
      <w:r w:rsidRPr="0064329D">
        <w:rPr>
          <w:rFonts w:ascii="Traditional Arabic" w:hAnsi="Traditional Arabic" w:cs="Traditional Arabic"/>
          <w:sz w:val="28"/>
          <w:szCs w:val="28"/>
          <w:rtl/>
        </w:rPr>
        <w:t>لمحمد صلى الله عليه وسلم</w:t>
      </w:r>
      <w:r w:rsidR="00680DA8" w:rsidRPr="0064329D">
        <w:rPr>
          <w:rFonts w:ascii="Traditional Arabic" w:hAnsi="Traditional Arabic" w:cs="Traditional Arabic"/>
          <w:sz w:val="28"/>
          <w:szCs w:val="28"/>
          <w:rtl/>
        </w:rPr>
        <w:t xml:space="preserve"> وإع</w:t>
      </w:r>
      <w:r w:rsidR="00F53A0C" w:rsidRPr="0064329D">
        <w:rPr>
          <w:rFonts w:ascii="Traditional Arabic" w:hAnsi="Traditional Arabic" w:cs="Traditional Arabic"/>
          <w:sz w:val="28"/>
          <w:szCs w:val="28"/>
          <w:rtl/>
        </w:rPr>
        <w:t>طائه النصح بطلب التخفيف من الله</w:t>
      </w:r>
      <w:r w:rsidR="00680DA8" w:rsidRPr="0064329D">
        <w:rPr>
          <w:rFonts w:ascii="Traditional Arabic" w:hAnsi="Traditional Arabic" w:cs="Traditional Arabic"/>
          <w:sz w:val="28"/>
          <w:szCs w:val="28"/>
          <w:rtl/>
        </w:rPr>
        <w:t>؛ وذلك لأن الله يعلم ما كان وما سيكون، ويعلم أن محمدا سيطلب التخفيف، وكانت الحكمة من ذلك هي إظهار رحمة الله بالأمة، وبيان حبه للنبي وعلو منزلته عنده، وغير ذلك من الحكم والفوائد.</w:t>
      </w:r>
    </w:p>
    <w:p w:rsidR="00680DA8" w:rsidRPr="0064329D" w:rsidRDefault="00F53A0C" w:rsidP="004E108C">
      <w:pPr>
        <w:spacing w:before="60" w:after="0" w:line="240" w:lineRule="auto"/>
        <w:jc w:val="both"/>
        <w:rPr>
          <w:rFonts w:ascii="Traditional Arabic" w:hAnsi="Traditional Arabic" w:cs="Traditional Arabic"/>
          <w:sz w:val="28"/>
          <w:szCs w:val="28"/>
        </w:rPr>
      </w:pPr>
      <w:r w:rsidRPr="0064329D">
        <w:rPr>
          <w:rFonts w:ascii="Traditional Arabic" w:hAnsi="Traditional Arabic" w:cs="Traditional Arabic"/>
          <w:sz w:val="28"/>
          <w:szCs w:val="28"/>
        </w:rPr>
        <w:t xml:space="preserve">   </w:t>
      </w:r>
      <w:r w:rsidR="00680DA8" w:rsidRPr="0064329D">
        <w:rPr>
          <w:rFonts w:ascii="Traditional Arabic" w:hAnsi="Traditional Arabic" w:cs="Traditional Arabic"/>
          <w:sz w:val="28"/>
          <w:szCs w:val="28"/>
          <w:rtl/>
        </w:rPr>
        <w:t>  </w:t>
      </w:r>
      <w:r w:rsidR="00680DA8" w:rsidRPr="0064329D">
        <w:rPr>
          <w:rStyle w:val="apple-converted-space"/>
          <w:rFonts w:ascii="Traditional Arabic" w:hAnsi="Traditional Arabic" w:cs="Traditional Arabic"/>
          <w:sz w:val="28"/>
          <w:szCs w:val="28"/>
          <w:rtl/>
        </w:rPr>
        <w:t> </w:t>
      </w:r>
      <w:r w:rsidRPr="0064329D">
        <w:rPr>
          <w:rStyle w:val="apple-converted-space"/>
          <w:rFonts w:ascii="Traditional Arabic" w:hAnsi="Traditional Arabic" w:cs="Traditional Arabic" w:hint="cs"/>
          <w:sz w:val="28"/>
          <w:szCs w:val="28"/>
          <w:rtl/>
        </w:rPr>
        <w:t>14 -</w:t>
      </w:r>
      <w:r w:rsidR="00680DA8" w:rsidRPr="0064329D">
        <w:rPr>
          <w:rFonts w:ascii="Traditional Arabic" w:hAnsi="Traditional Arabic" w:cs="Traditional Arabic"/>
          <w:sz w:val="28"/>
          <w:szCs w:val="28"/>
          <w:rtl/>
        </w:rPr>
        <w:t>كذلك فإن أحاديث الإسراء والمعراج ليست دسيسة إسرائيلية كما يدعي الب</w:t>
      </w:r>
      <w:r w:rsidRPr="0064329D">
        <w:rPr>
          <w:rFonts w:ascii="Traditional Arabic" w:hAnsi="Traditional Arabic" w:cs="Traditional Arabic"/>
          <w:sz w:val="28"/>
          <w:szCs w:val="28"/>
          <w:rtl/>
        </w:rPr>
        <w:t>عض بحجة أن فيها إعلاء لشأن موسى</w:t>
      </w:r>
      <w:r w:rsidR="00680DA8" w:rsidRPr="0064329D">
        <w:rPr>
          <w:rFonts w:ascii="Traditional Arabic" w:hAnsi="Traditional Arabic" w:cs="Traditional Arabic"/>
          <w:sz w:val="28"/>
          <w:szCs w:val="28"/>
          <w:rtl/>
        </w:rPr>
        <w:t xml:space="preserve"> بمراجعته لمحمد صلى الله عليه وسلم، وقد بينا أن ذلك غير صحيح، فليس هناك دليل على أنها دسيسة، فلم يرو هذه الأحاديث أحد من أهل الكت</w:t>
      </w:r>
      <w:r w:rsidRPr="0064329D">
        <w:rPr>
          <w:rFonts w:ascii="Traditional Arabic" w:hAnsi="Traditional Arabic" w:cs="Traditional Arabic"/>
          <w:sz w:val="28"/>
          <w:szCs w:val="28"/>
          <w:rtl/>
        </w:rPr>
        <w:t>اب، كما أنها لا تظهر مكانة موسى</w:t>
      </w:r>
      <w:r w:rsidR="00680DA8" w:rsidRPr="0064329D">
        <w:rPr>
          <w:rFonts w:ascii="Traditional Arabic" w:hAnsi="Traditional Arabic" w:cs="Traditional Arabic"/>
          <w:sz w:val="28"/>
          <w:szCs w:val="28"/>
          <w:rtl/>
        </w:rPr>
        <w:t xml:space="preserve"> بقدر ما تظهر مكانة محمد </w:t>
      </w:r>
      <w:r w:rsidRPr="0064329D">
        <w:rPr>
          <w:rFonts w:ascii="Traditional Arabic" w:hAnsi="Traditional Arabic" w:cs="Traditional Arabic"/>
          <w:sz w:val="28"/>
          <w:szCs w:val="28"/>
          <w:rtl/>
        </w:rPr>
        <w:t>صلى الله عليه وسلم</w:t>
      </w:r>
      <w:r w:rsidR="00680DA8" w:rsidRPr="0064329D">
        <w:rPr>
          <w:rFonts w:ascii="Traditional Arabic" w:hAnsi="Traditional Arabic" w:cs="Traditional Arabic"/>
          <w:sz w:val="28"/>
          <w:szCs w:val="28"/>
          <w:rtl/>
        </w:rPr>
        <w:t xml:space="preserve"> وفضله وإمامته للأنبياء، وعلو منزلته عند ربه.</w:t>
      </w:r>
    </w:p>
    <w:p w:rsidR="00680DA8" w:rsidRDefault="00680DA8" w:rsidP="004E108C">
      <w:pPr>
        <w:autoSpaceDE w:val="0"/>
        <w:autoSpaceDN w:val="0"/>
        <w:adjustRightInd w:val="0"/>
        <w:spacing w:before="60" w:after="0" w:line="240" w:lineRule="auto"/>
        <w:jc w:val="both"/>
        <w:rPr>
          <w:rFonts w:ascii="Traditional Arabic" w:hAnsi="Traditional Arabic" w:cs="Traditional Arabic"/>
          <w:sz w:val="28"/>
          <w:szCs w:val="28"/>
          <w:rtl/>
        </w:rPr>
      </w:pPr>
    </w:p>
    <w:p w:rsidR="00680DA8" w:rsidRPr="0015163A" w:rsidRDefault="006E5A22" w:rsidP="006E5A22">
      <w:pPr>
        <w:jc w:val="center"/>
        <w:rPr>
          <w:sz w:val="24"/>
          <w:szCs w:val="24"/>
        </w:rPr>
      </w:pPr>
      <w:bookmarkStart w:id="61" w:name="_Toc246676279"/>
      <w:bookmarkStart w:id="62" w:name="_Toc220939955"/>
      <w:bookmarkStart w:id="63" w:name="_Toc220938996"/>
      <w:bookmarkStart w:id="64" w:name="_Toc195783835"/>
      <w:bookmarkEnd w:id="61"/>
      <w:bookmarkEnd w:id="62"/>
      <w:bookmarkEnd w:id="63"/>
      <w:r>
        <w:rPr>
          <w:rStyle w:val="a9"/>
          <w:rFonts w:ascii="Traditional Arabic" w:hAnsi="Traditional Arabic" w:cs="Traditional Arabic" w:hint="cs"/>
          <w:sz w:val="32"/>
          <w:szCs w:val="32"/>
          <w:rtl/>
          <w:lang w:bidi="ar-EG"/>
        </w:rPr>
        <w:lastRenderedPageBreak/>
        <w:t xml:space="preserve">رابعاُ: </w:t>
      </w:r>
      <w:r w:rsidR="00680DA8" w:rsidRPr="0015163A">
        <w:rPr>
          <w:rStyle w:val="a9"/>
          <w:rFonts w:ascii="Traditional Arabic" w:hAnsi="Traditional Arabic" w:cs="Traditional Arabic"/>
          <w:sz w:val="32"/>
          <w:szCs w:val="32"/>
          <w:rtl/>
          <w:lang w:bidi="ar-EG"/>
        </w:rPr>
        <w:t>الطعن في معجزة الإسراء والمعراج بالتشكيك في صحة ما وقع فيها من أحداث</w:t>
      </w:r>
      <w:bookmarkStart w:id="65" w:name="_ftnref1"/>
      <w:bookmarkEnd w:id="64"/>
      <w:r w:rsidR="00680786">
        <w:rPr>
          <w:rStyle w:val="a9"/>
          <w:rFonts w:ascii="Traditional Arabic" w:hAnsi="Traditional Arabic" w:cs="Traditional Arabic" w:hint="cs"/>
          <w:sz w:val="32"/>
          <w:szCs w:val="32"/>
          <w:rtl/>
          <w:lang w:bidi="ar-EG"/>
        </w:rPr>
        <w:t xml:space="preserve"> </w:t>
      </w:r>
      <w:hyperlink r:id="rId50" w:anchor="_ftn1" w:tooltip="" w:history="1">
        <w:r w:rsidR="00680DA8" w:rsidRPr="0015163A">
          <w:rPr>
            <w:rStyle w:val="a9"/>
            <w:rFonts w:ascii="Traditional Arabic" w:hAnsi="Traditional Arabic" w:cs="Traditional Arabic"/>
            <w:sz w:val="32"/>
            <w:szCs w:val="32"/>
            <w:lang w:bidi="ar-EG"/>
          </w:rPr>
          <w:t>(</w:t>
        </w:r>
        <w:r w:rsidR="00521A2C" w:rsidRPr="0015163A">
          <w:rPr>
            <w:rStyle w:val="a5"/>
            <w:rFonts w:ascii="Traditional Arabic" w:hAnsi="Traditional Arabic" w:cs="Traditional Arabic"/>
            <w:b/>
            <w:bCs/>
            <w:sz w:val="32"/>
            <w:szCs w:val="32"/>
            <w:lang w:bidi="ar-EG"/>
          </w:rPr>
          <w:footnoteReference w:id="116"/>
        </w:r>
        <w:r w:rsidR="00680DA8" w:rsidRPr="0015163A">
          <w:rPr>
            <w:rStyle w:val="a9"/>
            <w:rFonts w:ascii="Traditional Arabic" w:hAnsi="Traditional Arabic" w:cs="Traditional Arabic"/>
            <w:sz w:val="32"/>
            <w:szCs w:val="32"/>
            <w:lang w:bidi="ar-EG"/>
          </w:rPr>
          <w:t>)</w:t>
        </w:r>
      </w:hyperlink>
      <w:bookmarkEnd w:id="65"/>
    </w:p>
    <w:p w:rsidR="00680DA8" w:rsidRPr="0064329D" w:rsidRDefault="00680DA8" w:rsidP="004E108C">
      <w:pPr>
        <w:pStyle w:val="a20"/>
        <w:shd w:val="clear" w:color="auto" w:fill="FFFFFF"/>
        <w:bidi/>
        <w:spacing w:before="60" w:beforeAutospacing="0" w:after="0" w:afterAutospacing="0"/>
        <w:ind w:firstLine="567"/>
        <w:jc w:val="both"/>
        <w:rPr>
          <w:rFonts w:ascii="Traditional Arabic" w:hAnsi="Traditional Arabic" w:cs="Traditional Arabic"/>
          <w:sz w:val="28"/>
          <w:szCs w:val="28"/>
          <w:rtl/>
        </w:rPr>
      </w:pPr>
      <w:bookmarkStart w:id="66" w:name="_Toc220939956"/>
      <w:bookmarkStart w:id="67" w:name="_Toc220938997"/>
      <w:bookmarkStart w:id="68" w:name="_Toc246676280"/>
      <w:bookmarkStart w:id="69" w:name="_Toc220939957"/>
      <w:bookmarkStart w:id="70" w:name="_Toc220938998"/>
      <w:bookmarkStart w:id="71" w:name="_Toc195783837"/>
      <w:bookmarkEnd w:id="66"/>
      <w:bookmarkEnd w:id="67"/>
      <w:bookmarkEnd w:id="68"/>
      <w:bookmarkEnd w:id="69"/>
      <w:bookmarkEnd w:id="70"/>
      <w:r w:rsidRPr="0064329D">
        <w:rPr>
          <w:rFonts w:ascii="Traditional Arabic" w:hAnsi="Traditional Arabic" w:cs="Traditional Arabic"/>
          <w:sz w:val="28"/>
          <w:szCs w:val="28"/>
          <w:rtl/>
          <w:lang w:bidi="ar-EG"/>
        </w:rPr>
        <w:t>يطعن بعض المشككين في معجزة الإسراء والمعراج ويستدلون على ذلك بما يزعمونه من مخالفة بعض ما ورد فيها من أحداث لمقتضى المنطق أحيانا، أو لجملة ما عهد من أخلاق النبي صلى الله عليه وسلم، أو لطبيعة ما اختصت به الجنة، وما اتسم به الغيب أحيانا أخرى، ويمثلون لذلك بما روي من ذهابه إلى بيت المقدس وصعوده إلى السماء السابعة ورجوعه وا</w:t>
      </w:r>
      <w:r w:rsidR="00D365D3" w:rsidRPr="0064329D">
        <w:rPr>
          <w:rFonts w:ascii="Traditional Arabic" w:hAnsi="Traditional Arabic" w:cs="Traditional Arabic"/>
          <w:sz w:val="28"/>
          <w:szCs w:val="28"/>
          <w:rtl/>
          <w:lang w:bidi="ar-EG"/>
        </w:rPr>
        <w:t xml:space="preserve">لفراش ما زال دافئا، وبكاء موسى عليه السلام </w:t>
      </w:r>
      <w:r w:rsidRPr="0064329D">
        <w:rPr>
          <w:rFonts w:ascii="Traditional Arabic" w:hAnsi="Traditional Arabic" w:cs="Traditional Arabic"/>
          <w:sz w:val="28"/>
          <w:szCs w:val="28"/>
          <w:rtl/>
          <w:lang w:bidi="ar-EG"/>
        </w:rPr>
        <w:t>كما يظنون حقدا وحسدا لما حظي به النبي وأمته على الرغم من أنه في الجنة، ولا شيء من الحقد والحسد الدنيوي في الجنة، ثم إخباره بأمور غيبية، والغيب لله ولا يطلع عليه سواه، وأخيرا تفاخره بكثرة عدد داخلي الجنة من أمته، وهذا يتنافى مع تواضع الأنبياء.</w:t>
      </w:r>
      <w:bookmarkEnd w:id="71"/>
      <w:r w:rsidRPr="0064329D">
        <w:rPr>
          <w:rStyle w:val="apple-converted-space"/>
          <w:rFonts w:ascii="Traditional Arabic" w:hAnsi="Traditional Arabic" w:cs="Traditional Arabic"/>
          <w:sz w:val="28"/>
          <w:szCs w:val="28"/>
          <w:rtl/>
          <w:lang w:bidi="ar-EG"/>
        </w:rPr>
        <w:t> </w:t>
      </w:r>
      <w:bookmarkStart w:id="72" w:name="_Toc195783838"/>
      <w:r w:rsidRPr="0064329D">
        <w:rPr>
          <w:rFonts w:ascii="Traditional Arabic" w:hAnsi="Traditional Arabic" w:cs="Traditional Arabic"/>
          <w:sz w:val="28"/>
          <w:szCs w:val="28"/>
          <w:rtl/>
          <w:lang w:bidi="ar-EG"/>
        </w:rPr>
        <w:t>ويرمون من وراء ذلك إلى التشكيك في أحداث ثابتات في حياته معلومة من</w:t>
      </w:r>
      <w:r w:rsidR="00D365D3" w:rsidRPr="0064329D">
        <w:rPr>
          <w:rFonts w:ascii="Traditional Arabic" w:hAnsi="Traditional Arabic" w:cs="Traditional Arabic"/>
          <w:sz w:val="28"/>
          <w:szCs w:val="28"/>
          <w:rtl/>
          <w:lang w:bidi="ar-EG"/>
        </w:rPr>
        <w:t xml:space="preserve"> </w:t>
      </w:r>
      <w:proofErr w:type="spellStart"/>
      <w:r w:rsidR="00D365D3" w:rsidRPr="0064329D">
        <w:rPr>
          <w:rFonts w:ascii="Traditional Arabic" w:hAnsi="Traditional Arabic" w:cs="Traditional Arabic"/>
          <w:sz w:val="28"/>
          <w:szCs w:val="28"/>
          <w:rtl/>
          <w:lang w:bidi="ar-EG"/>
        </w:rPr>
        <w:t>معجزاته</w:t>
      </w:r>
      <w:proofErr w:type="spellEnd"/>
      <w:r w:rsidR="00D365D3" w:rsidRPr="0064329D">
        <w:rPr>
          <w:rFonts w:ascii="Traditional Arabic" w:hAnsi="Traditional Arabic" w:cs="Traditional Arabic"/>
          <w:sz w:val="28"/>
          <w:szCs w:val="28"/>
          <w:rtl/>
          <w:lang w:bidi="ar-EG"/>
        </w:rPr>
        <w:t xml:space="preserve"> بالضرورة، بغية تجريده صلى الله عليه وسلم</w:t>
      </w:r>
      <w:r w:rsidRPr="0064329D">
        <w:rPr>
          <w:rFonts w:ascii="Traditional Arabic" w:hAnsi="Traditional Arabic" w:cs="Traditional Arabic"/>
          <w:sz w:val="28"/>
          <w:szCs w:val="28"/>
          <w:rtl/>
          <w:lang w:bidi="ar-EG"/>
        </w:rPr>
        <w:t xml:space="preserve"> مما أيده الله به من معجزات، وما كرمه به من خصوصيات، تآزر رسالته، وتعضد دعوته.</w:t>
      </w:r>
      <w:bookmarkEnd w:id="72"/>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Style w:val="a9"/>
          <w:rFonts w:ascii="Traditional Arabic" w:hAnsi="Traditional Arabic" w:cs="Traditional Arabic"/>
          <w:sz w:val="28"/>
          <w:szCs w:val="28"/>
          <w:rtl/>
          <w:lang w:bidi="ar-EG"/>
        </w:rPr>
        <w:t>وجوه إبطال الشبهة:</w:t>
      </w:r>
    </w:p>
    <w:p w:rsidR="00680DA8" w:rsidRPr="0064329D" w:rsidRDefault="00680DA8" w:rsidP="004E108C">
      <w:pPr>
        <w:pStyle w:val="17"/>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1</w:t>
      </w:r>
      <w:r w:rsidR="00D365D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إن رحلة الإسراء والمعراج معجزة، والمعجزات تخرج عن نطاق الزمن، كما تخرج عن نطاق التفسير العقلي، وهذ</w:t>
      </w:r>
      <w:r w:rsidR="00D365D3" w:rsidRPr="0064329D">
        <w:rPr>
          <w:rFonts w:ascii="Traditional Arabic" w:hAnsi="Traditional Arabic" w:cs="Traditional Arabic"/>
          <w:sz w:val="28"/>
          <w:szCs w:val="28"/>
          <w:rtl/>
          <w:lang w:bidi="ar-EG"/>
        </w:rPr>
        <w:t xml:space="preserve">ا إنما يدل على قدرة الله </w:t>
      </w:r>
      <w:proofErr w:type="spellStart"/>
      <w:r w:rsidR="00D365D3" w:rsidRPr="0064329D">
        <w:rPr>
          <w:rFonts w:ascii="Traditional Arabic" w:hAnsi="Traditional Arabic" w:cs="Traditional Arabic"/>
          <w:sz w:val="28"/>
          <w:szCs w:val="28"/>
          <w:rtl/>
          <w:lang w:bidi="ar-EG"/>
        </w:rPr>
        <w:t>عزوجل</w:t>
      </w:r>
      <w:proofErr w:type="spellEnd"/>
      <w:r w:rsidRPr="0064329D">
        <w:rPr>
          <w:rFonts w:ascii="Traditional Arabic" w:hAnsi="Traditional Arabic" w:cs="Traditional Arabic"/>
          <w:sz w:val="28"/>
          <w:szCs w:val="28"/>
          <w:rtl/>
          <w:lang w:bidi="ar-EG"/>
        </w:rPr>
        <w:t xml:space="preserve"> خالق كل شيء وبالغ إعجازه وتأييده لنبيه صلى الله عليه وسلم.</w:t>
      </w:r>
    </w:p>
    <w:p w:rsidR="00680DA8" w:rsidRPr="0064329D" w:rsidRDefault="00680DA8" w:rsidP="004E108C">
      <w:pPr>
        <w:pStyle w:val="17"/>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2</w:t>
      </w:r>
      <w:r w:rsidR="00D365D3" w:rsidRPr="0064329D">
        <w:rPr>
          <w:rFonts w:ascii="Traditional Arabic" w:hAnsi="Traditional Arabic" w:cs="Traditional Arabic" w:hint="cs"/>
          <w:sz w:val="28"/>
          <w:szCs w:val="28"/>
          <w:rtl/>
        </w:rPr>
        <w:t xml:space="preserve"> -</w:t>
      </w:r>
      <w:r w:rsidR="00D365D3" w:rsidRPr="0064329D">
        <w:rPr>
          <w:rFonts w:ascii="Traditional Arabic" w:hAnsi="Traditional Arabic" w:cs="Traditional Arabic" w:hint="cs"/>
          <w:sz w:val="28"/>
          <w:szCs w:val="28"/>
          <w:rtl/>
          <w:lang w:bidi="ar-EG"/>
        </w:rPr>
        <w:t>ل</w:t>
      </w:r>
      <w:r w:rsidR="00D365D3" w:rsidRPr="0064329D">
        <w:rPr>
          <w:rFonts w:ascii="Traditional Arabic" w:hAnsi="Traditional Arabic" w:cs="Traditional Arabic"/>
          <w:sz w:val="28"/>
          <w:szCs w:val="28"/>
          <w:rtl/>
          <w:lang w:bidi="ar-EG"/>
        </w:rPr>
        <w:t>م يكن بكاء سيدنا موسى</w:t>
      </w:r>
      <w:r w:rsidRPr="0064329D">
        <w:rPr>
          <w:rFonts w:ascii="Traditional Arabic" w:hAnsi="Traditional Arabic" w:cs="Traditional Arabic"/>
          <w:sz w:val="28"/>
          <w:szCs w:val="28"/>
          <w:rtl/>
          <w:lang w:bidi="ar-EG"/>
        </w:rPr>
        <w:t xml:space="preserve"> حقدا أو حسدا لمحمد</w:t>
      </w:r>
      <w:r w:rsidR="00D365D3" w:rsidRPr="0064329D">
        <w:rPr>
          <w:rFonts w:ascii="Traditional Arabic" w:hAnsi="Traditional Arabic" w:cs="Traditional Arabic"/>
          <w:sz w:val="28"/>
          <w:szCs w:val="28"/>
          <w:lang w:bidi="ar-EG"/>
        </w:rPr>
        <w:sym w:font="AGA Arabesque" w:char="F072"/>
      </w:r>
      <w:r w:rsidRPr="0064329D">
        <w:rPr>
          <w:rFonts w:ascii="Traditional Arabic" w:hAnsi="Traditional Arabic" w:cs="Traditional Arabic"/>
          <w:sz w:val="28"/>
          <w:szCs w:val="28"/>
          <w:rtl/>
          <w:lang w:bidi="ar-EG"/>
        </w:rPr>
        <w:t xml:space="preserve"> وأمته، لكنه كان أسفا على قومه الذين خذلوه بق</w:t>
      </w:r>
      <w:r w:rsidR="00D365D3" w:rsidRPr="0064329D">
        <w:rPr>
          <w:rFonts w:ascii="Traditional Arabic" w:hAnsi="Traditional Arabic" w:cs="Traditional Arabic"/>
          <w:sz w:val="28"/>
          <w:szCs w:val="28"/>
          <w:rtl/>
          <w:lang w:bidi="ar-EG"/>
        </w:rPr>
        <w:t>لة عدد من اتبعه منهم، بدليل أنه راجع النبي صلى الله عليه وسلم</w:t>
      </w:r>
      <w:r w:rsidRPr="0064329D">
        <w:rPr>
          <w:rFonts w:ascii="Traditional Arabic" w:hAnsi="Traditional Arabic" w:cs="Traditional Arabic"/>
          <w:sz w:val="28"/>
          <w:szCs w:val="28"/>
          <w:rtl/>
          <w:lang w:bidi="ar-EG"/>
        </w:rPr>
        <w:t xml:space="preserve"> لتخفيف الصلاة على أمته.</w:t>
      </w:r>
    </w:p>
    <w:p w:rsidR="00680DA8" w:rsidRPr="0064329D" w:rsidRDefault="00680DA8" w:rsidP="004E108C">
      <w:pPr>
        <w:pStyle w:val="17"/>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3</w:t>
      </w:r>
      <w:r w:rsidR="00D365D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 xml:space="preserve">اختص الله نفسه بعلم الغيب، إلا أنه أظهر بعضه لبعض رسله، دليلا على صدق نبوتهم، وكان معراجه </w:t>
      </w:r>
      <w:r w:rsidR="00D365D3" w:rsidRPr="0064329D">
        <w:rPr>
          <w:rFonts w:ascii="Traditional Arabic" w:hAnsi="Traditional Arabic" w:cs="Traditional Arabic"/>
          <w:sz w:val="28"/>
          <w:szCs w:val="28"/>
          <w:rtl/>
          <w:lang w:bidi="ar-EG"/>
        </w:rPr>
        <w:t>صلى الله عليه وسلم</w:t>
      </w:r>
      <w:r w:rsidRPr="0064329D">
        <w:rPr>
          <w:rFonts w:ascii="Traditional Arabic" w:hAnsi="Traditional Arabic" w:cs="Traditional Arabic"/>
          <w:sz w:val="28"/>
          <w:szCs w:val="28"/>
          <w:rtl/>
          <w:lang w:bidi="ar-EG"/>
        </w:rPr>
        <w:t xml:space="preserve"> من بيت المقدس ووصفه الدقيق للمسجد الأقصى دليلا على صدقه فيما أخبر به في رحلته.</w:t>
      </w:r>
    </w:p>
    <w:p w:rsidR="00680DA8" w:rsidRPr="0064329D" w:rsidRDefault="00680DA8" w:rsidP="004E108C">
      <w:pPr>
        <w:pStyle w:val="17"/>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4</w:t>
      </w:r>
      <w:r w:rsidR="00D365D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لم يكن تفاخر النبي كبرا أو خيلاء على الأنبياء، وإنما كان فرحا وسرورا بأكثرية تابعيه يوم القيامة دون غي</w:t>
      </w:r>
      <w:r w:rsidR="00D365D3" w:rsidRPr="0064329D">
        <w:rPr>
          <w:rFonts w:ascii="Traditional Arabic" w:hAnsi="Traditional Arabic" w:cs="Traditional Arabic"/>
          <w:sz w:val="28"/>
          <w:szCs w:val="28"/>
          <w:rtl/>
          <w:lang w:bidi="ar-EG"/>
        </w:rPr>
        <w:t xml:space="preserve">ره من الأنبياء، فمن الثابت أنه صلى الله عليه وسلم </w:t>
      </w:r>
      <w:r w:rsidRPr="0064329D">
        <w:rPr>
          <w:rFonts w:ascii="Traditional Arabic" w:hAnsi="Traditional Arabic" w:cs="Traditional Arabic"/>
          <w:sz w:val="28"/>
          <w:szCs w:val="28"/>
          <w:rtl/>
          <w:lang w:bidi="ar-EG"/>
        </w:rPr>
        <w:t>كان أكثر الناس تواضعا على الرغم من علو مكانته عند ربه.</w:t>
      </w:r>
    </w:p>
    <w:p w:rsidR="00680DA8" w:rsidRPr="0064329D" w:rsidRDefault="00680DA8" w:rsidP="004E108C">
      <w:pPr>
        <w:pStyle w:val="18"/>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lang w:bidi="ar-EG"/>
        </w:rPr>
        <w:t>أولا. كانت رحلة الإسراء والمعراج معجزة، والمعجزات تخرج عن نطاق الزمن:</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إن ما يدعونه من كثرة الأحداث، وقلة الزمن الذي حدثت فيه معجزة الإسراء والمعراج، دليل على سوء تقديرهم للأمور، فكيف تكون معجزة إن لم تكن خارقة للعادة؟! فالإسراء والمعراج أمران ممكنان بالنسبة لطلاقة قدرة الله وأخبر بهما الصادق المصدوق في القرآن الكريم المتواتر، وفي الأحاديث الصحيحة المشهورة، فوجب التصديق بوقوعهما، ومن ادعى استحالتهما فعليه بالدليل وهيهات ذلك.</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ثم إن كونهما مستبعدين عادة لا ينهض دليلا ولا شبه دليل على الاستحالة، وهل المعجزات إلا أمور خارقة للعادة ومعجزة لمنطق العقل، كما قال العلماء؟! ولو أن كل أمر لا يجري على سنن العادة لحقه الإنكار لما ثبتت معجزة نبي من الأنبياء، ثم ما قول المنكرين لمثل هاتين المعجزتين فيما صنعه البشر من طائرات نفاثة، وصواريخ جبارة تقطع آلاف الأميال في زمن قليل، فإذا كانت قدرة البشر استطاعت ذلك </w:t>
      </w:r>
      <w:proofErr w:type="spellStart"/>
      <w:r w:rsidRPr="0064329D">
        <w:rPr>
          <w:rFonts w:ascii="Traditional Arabic" w:hAnsi="Traditional Arabic" w:cs="Traditional Arabic"/>
          <w:sz w:val="28"/>
          <w:szCs w:val="28"/>
          <w:rtl/>
          <w:lang w:bidi="ar-EG"/>
        </w:rPr>
        <w:t>أفيستبعدون</w:t>
      </w:r>
      <w:proofErr w:type="spellEnd"/>
      <w:r w:rsidRPr="0064329D">
        <w:rPr>
          <w:rFonts w:ascii="Traditional Arabic" w:hAnsi="Traditional Arabic" w:cs="Traditional Arabic"/>
          <w:sz w:val="28"/>
          <w:szCs w:val="28"/>
          <w:rtl/>
          <w:lang w:bidi="ar-EG"/>
        </w:rPr>
        <w:t xml:space="preserve"> على مبدع البشر وخالق القوى والقدر أن يسخر لنبيه "براقا" يقطع هذه المسافة، في زمن أقل من القليل؟!</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ولسنا نقصد بهذا أن الإسراء والمعراج من جنس ما يقدر عليه الناس، فحاشا لله أن نريد ذلك، وإنما أردنا تقريبهما لعقول من ينكرونهما، أو يشككون فيهما، بما هو مشاهد ملموس، فمهما تقدمت العلوم ومهما تقدم غزو الفضاء فلا يزال الإسراء والمعراج آيتين ظاهرتين للنبي صلى الله عليه وسلم</w:t>
      </w:r>
      <w:r w:rsidRPr="0064329D">
        <w:rPr>
          <w:rStyle w:val="apple-converted-space"/>
          <w:rFonts w:ascii="Traditional Arabic" w:hAnsi="Traditional Arabic" w:cs="Traditional Arabic"/>
          <w:sz w:val="28"/>
          <w:szCs w:val="28"/>
          <w:rtl/>
          <w:lang w:bidi="ar-EG"/>
        </w:rPr>
        <w:t> </w:t>
      </w:r>
      <w:bookmarkStart w:id="73" w:name="_ftnref2"/>
      <w:r w:rsidR="00521A2C" w:rsidRPr="0064329D">
        <w:rPr>
          <w:rFonts w:ascii="Traditional Arabic" w:hAnsi="Traditional Arabic" w:cs="Traditional Arabic" w:hint="cs"/>
          <w:sz w:val="28"/>
          <w:szCs w:val="28"/>
          <w:rtl/>
          <w:lang w:bidi="ar-EG"/>
        </w:rPr>
        <w:t>(</w:t>
      </w:r>
      <w:r w:rsidR="00521A2C" w:rsidRPr="0064329D">
        <w:rPr>
          <w:rStyle w:val="a5"/>
          <w:rFonts w:ascii="Traditional Arabic" w:hAnsi="Traditional Arabic" w:cs="Traditional Arabic"/>
          <w:sz w:val="28"/>
          <w:szCs w:val="28"/>
          <w:rtl/>
          <w:lang w:bidi="ar-EG"/>
        </w:rPr>
        <w:footnoteReference w:id="117"/>
      </w:r>
      <w:r w:rsidR="00521A2C" w:rsidRPr="0064329D">
        <w:rPr>
          <w:rFonts w:ascii="Traditional Arabic" w:hAnsi="Traditional Arabic" w:cs="Traditional Arabic" w:hint="cs"/>
          <w:sz w:val="28"/>
          <w:szCs w:val="28"/>
          <w:rtl/>
          <w:lang w:bidi="ar-EG"/>
        </w:rPr>
        <w:t>)</w:t>
      </w:r>
      <w:hyperlink r:id="rId51" w:anchor="_ftn2" w:history="1"/>
      <w:bookmarkEnd w:id="73"/>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والحقيقة أن هاتين الحادثتين تبعثان في العقل الذهول، فهل من تفسير منطقي يريح العقل من ذهوله؟! والجواب: اللهم نعم! وذلك لأن الله أعطى مثالين واضحين في القرآن أشار فيهما إلى حوادث تتطابق في تفسيرها مع حادثتي الإسراء والمعراج، وهذان المثالان هما قصة العزير، وقصة أصحاب الكهف!</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فالعزير نبي من أنبياء بني إسرائيل، أراد الله تعالى أن يقدم له دليلا على البعث بعد الموت؛ لأنه تساءل عن كيفية إحياء الخلق بعد موتهم، وكان العزير قد قفل عائدا إلى بيته راكبا حماره، ويحمل سلة فواكه كان قد قطفها من بستانه مع كوز ماء، وعندما شعر بالتعب في المسير، وأراد الراحة نزل عن حماره وربطه بجانبه، واستلقى على الأرض واضعا سلة الفواكه، وكوز الماء بجانبه، فأماته الل</w:t>
      </w:r>
      <w:r w:rsidR="006F752A" w:rsidRPr="0064329D">
        <w:rPr>
          <w:rFonts w:ascii="Traditional Arabic" w:hAnsi="Traditional Arabic" w:cs="Traditional Arabic"/>
          <w:sz w:val="28"/>
          <w:szCs w:val="28"/>
          <w:rtl/>
          <w:lang w:bidi="ar-EG"/>
        </w:rPr>
        <w:t>ه مائة عام، ثم بعثه، فسأله ملك أرسله الله إليه يسأله</w:t>
      </w:r>
      <w:r w:rsidRPr="0064329D">
        <w:rPr>
          <w:rFonts w:ascii="Traditional Arabic" w:hAnsi="Traditional Arabic" w:cs="Traditional Arabic"/>
          <w:sz w:val="28"/>
          <w:szCs w:val="28"/>
          <w:rtl/>
          <w:lang w:bidi="ar-EG"/>
        </w:rPr>
        <w:t xml:space="preserve">: كم لبثت؟ فظن أنه لبث يوما واحدا على الأكثر، فقال له الملك: إنك لبثت مئة عام. أما طعامك، وشرابك، وكذلك ماء الشرب لم يتبخر ولم يتخمر، فلم يفسد وأما حمارك فقد فني، وبليت عظامه، وشاهد العزير مقدرة الله على إحياء الموتى، فراحت العظام تتجمع، ثم </w:t>
      </w:r>
      <w:proofErr w:type="gramStart"/>
      <w:r w:rsidRPr="0064329D">
        <w:rPr>
          <w:rFonts w:ascii="Traditional Arabic" w:hAnsi="Traditional Arabic" w:cs="Traditional Arabic"/>
          <w:sz w:val="28"/>
          <w:szCs w:val="28"/>
          <w:rtl/>
          <w:lang w:bidi="ar-EG"/>
        </w:rPr>
        <w:t>تكتسى</w:t>
      </w:r>
      <w:proofErr w:type="gramEnd"/>
      <w:r w:rsidRPr="0064329D">
        <w:rPr>
          <w:rFonts w:ascii="Traditional Arabic" w:hAnsi="Traditional Arabic" w:cs="Traditional Arabic"/>
          <w:sz w:val="28"/>
          <w:szCs w:val="28"/>
          <w:rtl/>
          <w:lang w:bidi="ar-EG"/>
        </w:rPr>
        <w:t xml:space="preserve"> باللحم، وعادت الحياة إلى حماره، فقال العزير: إن الله على كل شيء قدير.</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وهذا ما جسده السياق القرآني في قوله </w:t>
      </w:r>
      <w:proofErr w:type="spellStart"/>
      <w:r w:rsidRPr="0064329D">
        <w:rPr>
          <w:rFonts w:ascii="Traditional Arabic" w:hAnsi="Traditional Arabic" w:cs="Traditional Arabic"/>
          <w:sz w:val="28"/>
          <w:szCs w:val="28"/>
          <w:rtl/>
          <w:lang w:bidi="ar-EG"/>
        </w:rPr>
        <w:t>عزوجل</w:t>
      </w:r>
      <w:proofErr w:type="spellEnd"/>
      <w:r w:rsidRPr="0064329D">
        <w:rPr>
          <w:rFonts w:ascii="Traditional Arabic" w:hAnsi="Traditional Arabic" w:cs="Traditional Arabic"/>
          <w:sz w:val="28"/>
          <w:szCs w:val="28"/>
          <w:rtl/>
          <w:lang w:bidi="ar-EG"/>
        </w:rPr>
        <w:t>:</w:t>
      </w:r>
      <w:r w:rsidRPr="0064329D">
        <w:rPr>
          <w:rStyle w:val="apple-converted-space"/>
          <w:rFonts w:ascii="Traditional Arabic" w:hAnsi="Traditional Arabic" w:cs="Traditional Arabic"/>
          <w:sz w:val="28"/>
          <w:szCs w:val="28"/>
          <w:rtl/>
          <w:lang w:bidi="ar-EG"/>
        </w:rPr>
        <w:t> </w:t>
      </w:r>
      <w:r w:rsidR="006F752A"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 xml:space="preserve">أو كالذي مر على قرية وهي خاوية على عروشها قال أنى يحيي هذه الله بعد موتها فأماته الله مائة عام ثم بعثه قال كم لبثت قال لبثت يوما أو بعض يوم قال بل لبثت مائة عام فانظر إلى طعامك وشرابك لم </w:t>
      </w:r>
      <w:proofErr w:type="spellStart"/>
      <w:r w:rsidRPr="0064329D">
        <w:rPr>
          <w:rFonts w:ascii="Traditional Arabic" w:hAnsi="Traditional Arabic" w:cs="Traditional Arabic"/>
          <w:sz w:val="28"/>
          <w:szCs w:val="28"/>
          <w:rtl/>
          <w:lang w:bidi="ar-EG"/>
        </w:rPr>
        <w:t>يتسنه</w:t>
      </w:r>
      <w:proofErr w:type="spellEnd"/>
      <w:r w:rsidRPr="0064329D">
        <w:rPr>
          <w:rFonts w:ascii="Traditional Arabic" w:hAnsi="Traditional Arabic" w:cs="Traditional Arabic"/>
          <w:sz w:val="28"/>
          <w:szCs w:val="28"/>
          <w:rtl/>
          <w:lang w:bidi="ar-EG"/>
        </w:rPr>
        <w:t xml:space="preserve"> وانظر إلى حمارك ولنجعلك آية للناس وانظر إلى العظام كيف ننشزها ثم نكسوها لحما فلما تبين له قال أعلم أن الله على كل شيء قدير</w:t>
      </w:r>
      <w:r w:rsidR="006F752A" w:rsidRPr="0064329D">
        <w:rPr>
          <w:rFonts w:ascii="Traditional Arabic" w:hAnsi="Traditional Arabic" w:cs="Traditional Arabic" w:hint="cs"/>
          <w:sz w:val="28"/>
          <w:szCs w:val="28"/>
          <w:rtl/>
          <w:lang w:bidi="ar-EG"/>
        </w:rPr>
        <w:t>}</w:t>
      </w:r>
      <w:r w:rsidR="006F752A" w:rsidRPr="0064329D">
        <w:rPr>
          <w:rStyle w:val="char10"/>
          <w:rFonts w:ascii="Traditional Arabic" w:hAnsi="Traditional Arabic" w:cs="Traditional Arabic" w:hint="cs"/>
          <w:sz w:val="28"/>
          <w:szCs w:val="28"/>
          <w:rtl/>
          <w:lang w:bidi="ar-EG"/>
        </w:rPr>
        <w:t xml:space="preserve"> [</w:t>
      </w:r>
      <w:r w:rsidRPr="0064329D">
        <w:rPr>
          <w:rStyle w:val="char10"/>
          <w:rFonts w:ascii="Traditional Arabic" w:hAnsi="Traditional Arabic" w:cs="Traditional Arabic"/>
          <w:sz w:val="28"/>
          <w:szCs w:val="28"/>
          <w:rtl/>
          <w:lang w:bidi="ar-EG"/>
        </w:rPr>
        <w:t>البقرة</w:t>
      </w:r>
      <w:r w:rsidR="006F752A" w:rsidRPr="0064329D">
        <w:rPr>
          <w:rStyle w:val="char10"/>
          <w:rFonts w:ascii="Traditional Arabic" w:hAnsi="Traditional Arabic" w:cs="Traditional Arabic" w:hint="cs"/>
          <w:sz w:val="28"/>
          <w:szCs w:val="28"/>
          <w:rtl/>
          <w:lang w:bidi="ar-EG"/>
        </w:rPr>
        <w:t>:259]</w:t>
      </w:r>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وتفسير هذه القصة أن الله تعالى القادر على كل شيء، والذي في يده مسيرة ال</w:t>
      </w:r>
      <w:r w:rsidR="006F752A" w:rsidRPr="0064329D">
        <w:rPr>
          <w:rFonts w:ascii="Traditional Arabic" w:hAnsi="Traditional Arabic" w:cs="Traditional Arabic"/>
          <w:sz w:val="28"/>
          <w:szCs w:val="28"/>
          <w:rtl/>
          <w:lang w:bidi="ar-EG"/>
        </w:rPr>
        <w:t xml:space="preserve">زمن يطلقه، أو يقبضه، أو يعيده </w:t>
      </w:r>
      <w:r w:rsidRPr="0064329D">
        <w:rPr>
          <w:rFonts w:ascii="Traditional Arabic" w:hAnsi="Traditional Arabic" w:cs="Traditional Arabic"/>
          <w:sz w:val="28"/>
          <w:szCs w:val="28"/>
          <w:rtl/>
          <w:lang w:bidi="ar-EG"/>
        </w:rPr>
        <w:t>قد أوقف الزمن على العزير، والماء، والطعام، وفي نفس الوقت أطلق الزمن على الحمار والناس، ثم أعاد الزمن على الحمار وحد</w:t>
      </w:r>
      <w:r w:rsidR="006F752A" w:rsidRPr="0064329D">
        <w:rPr>
          <w:rFonts w:ascii="Traditional Arabic" w:hAnsi="Traditional Arabic" w:cs="Traditional Arabic"/>
          <w:sz w:val="28"/>
          <w:szCs w:val="28"/>
          <w:rtl/>
          <w:lang w:bidi="ar-EG"/>
        </w:rPr>
        <w:t>ه دون أن يعيده على الناس أجمعين</w:t>
      </w:r>
      <w:r w:rsidR="006F752A" w:rsidRPr="0064329D">
        <w:rPr>
          <w:rFonts w:ascii="Traditional Arabic" w:hAnsi="Traditional Arabic" w:cs="Traditional Arabic" w:hint="cs"/>
          <w:sz w:val="28"/>
          <w:szCs w:val="28"/>
          <w:rtl/>
          <w:lang w:bidi="ar-EG"/>
        </w:rPr>
        <w:t>، و</w:t>
      </w:r>
      <w:r w:rsidRPr="0064329D">
        <w:rPr>
          <w:rFonts w:ascii="Traditional Arabic" w:hAnsi="Traditional Arabic" w:cs="Traditional Arabic"/>
          <w:sz w:val="28"/>
          <w:szCs w:val="28"/>
          <w:rtl/>
          <w:lang w:bidi="ar-EG"/>
        </w:rPr>
        <w:t>بذلك بقي العزير على حاله، وكذلك الماء، والفواكه، وترك الله الزمن ليمضي على الحمار، وعلى كافة مخلوقاته، وعندما أراد الله إعادة الزمن، أعاده على الحمار فقط ثم أطلقه على الحمار ليعود حيا، بينما مات من الخلق من مات، وأصابه من الزمن ما أصاب.</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كذلك فإن الله أوقف الزمن على أهل الكهف حوالي ثلاثمائة عام، وأطلق الزمن على الأرض كلها، ولما أعاد الله إليهم الحياة كانت قد تغيرت البشرية بمقدار هذه السنوات فعاش بعدها أهل الكهف، ما قدر لهم الله أن يعيشوا، ثم قبضهم الله قبضة واحدة، والله على كل شيء قدير، ليكونوا بذلك معجزة مرئية لقومهم الذين جاءوا بعدهم.</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وبهذه الطريقة نفهم أن محمدا </w:t>
      </w:r>
      <w:r w:rsidR="006F752A" w:rsidRPr="0064329D">
        <w:rPr>
          <w:rFonts w:ascii="Traditional Arabic" w:hAnsi="Traditional Arabic" w:cs="Traditional Arabic"/>
          <w:sz w:val="28"/>
          <w:szCs w:val="28"/>
          <w:rtl/>
          <w:lang w:bidi="ar-EG"/>
        </w:rPr>
        <w:t>صلى الله عليه وسلم</w:t>
      </w:r>
      <w:r w:rsidR="006F752A"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لم تستغرق رحلته في الإسراء والمعراج أي زمن؛ لأنها حدثت خارج حدود الزمن؛ لأن الله أوقف تقدم الز</w:t>
      </w:r>
      <w:r w:rsidR="006F752A" w:rsidRPr="0064329D">
        <w:rPr>
          <w:rFonts w:ascii="Traditional Arabic" w:hAnsi="Traditional Arabic" w:cs="Traditional Arabic"/>
          <w:sz w:val="28"/>
          <w:szCs w:val="28"/>
          <w:rtl/>
          <w:lang w:bidi="ar-EG"/>
        </w:rPr>
        <w:t>من على الأرض كلها وأخرج محمدا صلى الله عليه وسلم</w:t>
      </w:r>
      <w:r w:rsidRPr="0064329D">
        <w:rPr>
          <w:rFonts w:ascii="Traditional Arabic" w:hAnsi="Traditional Arabic" w:cs="Traditional Arabic"/>
          <w:sz w:val="28"/>
          <w:szCs w:val="28"/>
          <w:rtl/>
          <w:lang w:bidi="ar-EG"/>
        </w:rPr>
        <w:t xml:space="preserve"> من حدود الزمان والمكان، فكانت رحلة الإسراء والمعراج الرحلة التي زار فيها الرسول الأعظم ملكوت السموات، وشاهد ما شاهد، وكلم ربه في الحضرة المقدسة، الأمر الذي لم يحدث لبشر قبله، فاستحق من الناس لقب أكرم خلق الله</w:t>
      </w:r>
      <w:bookmarkStart w:id="74" w:name="_ftnref3"/>
      <w:r w:rsidR="00521A2C" w:rsidRPr="0064329D">
        <w:rPr>
          <w:rFonts w:ascii="Traditional Arabic" w:hAnsi="Traditional Arabic" w:cs="Traditional Arabic" w:hint="cs"/>
          <w:sz w:val="28"/>
          <w:szCs w:val="28"/>
          <w:rtl/>
          <w:lang w:bidi="ar-EG"/>
        </w:rPr>
        <w:t>(</w:t>
      </w:r>
      <w:r w:rsidR="00521A2C" w:rsidRPr="0064329D">
        <w:rPr>
          <w:rStyle w:val="a5"/>
          <w:rFonts w:ascii="Traditional Arabic" w:hAnsi="Traditional Arabic" w:cs="Traditional Arabic"/>
          <w:sz w:val="28"/>
          <w:szCs w:val="28"/>
          <w:rtl/>
          <w:lang w:bidi="ar-EG"/>
        </w:rPr>
        <w:footnoteReference w:id="118"/>
      </w:r>
      <w:r w:rsidR="00521A2C" w:rsidRPr="0064329D">
        <w:rPr>
          <w:rFonts w:ascii="Traditional Arabic" w:hAnsi="Traditional Arabic" w:cs="Traditional Arabic" w:hint="cs"/>
          <w:sz w:val="28"/>
          <w:szCs w:val="28"/>
          <w:rtl/>
          <w:lang w:bidi="ar-EG"/>
        </w:rPr>
        <w:t>)</w:t>
      </w:r>
      <w:hyperlink r:id="rId52" w:anchor="_ftn3" w:history="1"/>
      <w:bookmarkEnd w:id="74"/>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وهذا تأكيد على أن النبي مؤيد من الله عز</w:t>
      </w:r>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وجل، فهي معجزة، والمعجزات خارقة للعادة وإلا فما وجه الإعجاز فيها؟!</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 xml:space="preserve">وإن قال قائل: ما دام الفعل مع الله </w:t>
      </w:r>
      <w:proofErr w:type="spellStart"/>
      <w:r w:rsidRPr="0064329D">
        <w:rPr>
          <w:rFonts w:ascii="Traditional Arabic" w:hAnsi="Traditional Arabic" w:cs="Traditional Arabic"/>
          <w:sz w:val="28"/>
          <w:szCs w:val="28"/>
          <w:rtl/>
          <w:lang w:bidi="ar-EG"/>
        </w:rPr>
        <w:t>لايحتاج</w:t>
      </w:r>
      <w:proofErr w:type="spellEnd"/>
      <w:r w:rsidRPr="0064329D">
        <w:rPr>
          <w:rFonts w:ascii="Traditional Arabic" w:hAnsi="Traditional Arabic" w:cs="Traditional Arabic"/>
          <w:sz w:val="28"/>
          <w:szCs w:val="28"/>
          <w:rtl/>
          <w:lang w:bidi="ar-EG"/>
        </w:rPr>
        <w:t xml:space="preserve"> إلى زمن، فلماذا لم يأت الإسراء لمحة فحسب، ولماذا استغرق ليلة؟</w:t>
      </w:r>
      <w:r w:rsidR="00D80F1E"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 xml:space="preserve">نقول: لأن هناك فرقا بين قطع المسافات بقانون الله </w:t>
      </w:r>
      <w:proofErr w:type="spellStart"/>
      <w:r w:rsidRPr="0064329D">
        <w:rPr>
          <w:rFonts w:ascii="Traditional Arabic" w:hAnsi="Traditional Arabic" w:cs="Traditional Arabic"/>
          <w:sz w:val="28"/>
          <w:szCs w:val="28"/>
          <w:rtl/>
          <w:lang w:bidi="ar-EG"/>
        </w:rPr>
        <w:t>عزوجل</w:t>
      </w:r>
      <w:proofErr w:type="spellEnd"/>
      <w:r w:rsidRPr="0064329D">
        <w:rPr>
          <w:rFonts w:ascii="Traditional Arabic" w:hAnsi="Traditional Arabic" w:cs="Traditional Arabic"/>
          <w:sz w:val="28"/>
          <w:szCs w:val="28"/>
          <w:rtl/>
          <w:lang w:bidi="ar-EG"/>
        </w:rPr>
        <w:t>، وبين م</w:t>
      </w:r>
      <w:r w:rsidR="00D80F1E"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ر</w:t>
      </w:r>
      <w:r w:rsidR="00D80F1E"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اء عرضت على النبي في الطريق، فرأى مواقف، وتكلم مع أشخاص، ورأى آيات وعجائب، هذه هي التي</w:t>
      </w:r>
      <w:r w:rsidR="00D80F1E" w:rsidRPr="0064329D">
        <w:rPr>
          <w:rFonts w:ascii="Traditional Arabic" w:hAnsi="Traditional Arabic" w:cs="Traditional Arabic"/>
          <w:sz w:val="28"/>
          <w:szCs w:val="28"/>
          <w:rtl/>
          <w:lang w:bidi="ar-EG"/>
        </w:rPr>
        <w:t xml:space="preserve"> استغرقت الزمن</w:t>
      </w:r>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ثم إننا حين ننسب الفعل إلى فاعله يجب أن نعطيه من الزمن على قدر قوة الفاعل. هب أن قائلا قال لك: أنا صعدت بابني الرضيع قمة جبل إفرست، هل تقول له: كيف صعد ابنك الرضيع قمة إفرست؟!</w:t>
      </w:r>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وكذلك مسألة الإسراء والمعراج بقول الله تعالى: "أنا أسريت بعبدي، فمن أراد أن يحيل المسألة وينكرها، فليعترض على صاحب الفعل، لا محمد صلى الله عليه وسلم "</w:t>
      </w:r>
      <w:r w:rsidRPr="0064329D">
        <w:rPr>
          <w:rStyle w:val="apple-converted-space"/>
          <w:rFonts w:ascii="Traditional Arabic" w:hAnsi="Traditional Arabic" w:cs="Traditional Arabic"/>
          <w:sz w:val="28"/>
          <w:szCs w:val="28"/>
          <w:rtl/>
          <w:lang w:bidi="ar-EG"/>
        </w:rPr>
        <w:t> </w:t>
      </w:r>
      <w:bookmarkStart w:id="75" w:name="_ftnref4"/>
      <w:r w:rsidR="00521A2C" w:rsidRPr="0064329D">
        <w:rPr>
          <w:rFonts w:ascii="Traditional Arabic" w:hAnsi="Traditional Arabic" w:cs="Traditional Arabic" w:hint="cs"/>
          <w:sz w:val="28"/>
          <w:szCs w:val="28"/>
          <w:rtl/>
          <w:lang w:bidi="ar-EG"/>
        </w:rPr>
        <w:t>(</w:t>
      </w:r>
      <w:r w:rsidR="00521A2C" w:rsidRPr="0064329D">
        <w:rPr>
          <w:rStyle w:val="a5"/>
          <w:rFonts w:ascii="Traditional Arabic" w:hAnsi="Traditional Arabic" w:cs="Traditional Arabic"/>
          <w:sz w:val="28"/>
          <w:szCs w:val="28"/>
          <w:rtl/>
          <w:lang w:bidi="ar-EG"/>
        </w:rPr>
        <w:footnoteReference w:id="119"/>
      </w:r>
      <w:r w:rsidR="00521A2C" w:rsidRPr="0064329D">
        <w:rPr>
          <w:rFonts w:ascii="Traditional Arabic" w:hAnsi="Traditional Arabic" w:cs="Traditional Arabic" w:hint="cs"/>
          <w:sz w:val="28"/>
          <w:szCs w:val="28"/>
          <w:rtl/>
          <w:lang w:bidi="ar-EG"/>
        </w:rPr>
        <w:t>)</w:t>
      </w:r>
      <w:hyperlink r:id="rId53" w:anchor="_ftn4" w:history="1"/>
      <w:bookmarkEnd w:id="75"/>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ثم: كيف ينكر الطاعنون صعود الأجسام إلى السماء بقدرة الله، وهي ليست ممتنعة عند أهل الكتاب؟! "وسار </w:t>
      </w:r>
      <w:proofErr w:type="spellStart"/>
      <w:r w:rsidRPr="0064329D">
        <w:rPr>
          <w:rFonts w:ascii="Traditional Arabic" w:hAnsi="Traditional Arabic" w:cs="Traditional Arabic"/>
          <w:sz w:val="28"/>
          <w:szCs w:val="28"/>
          <w:rtl/>
          <w:lang w:bidi="ar-EG"/>
        </w:rPr>
        <w:t>أخنوخ</w:t>
      </w:r>
      <w:proofErr w:type="spellEnd"/>
      <w:r w:rsidRPr="0064329D">
        <w:rPr>
          <w:rFonts w:ascii="Traditional Arabic" w:hAnsi="Traditional Arabic" w:cs="Traditional Arabic"/>
          <w:sz w:val="28"/>
          <w:szCs w:val="28"/>
          <w:rtl/>
          <w:lang w:bidi="ar-EG"/>
        </w:rPr>
        <w:t xml:space="preserve"> مع الله، ولم يوجد </w:t>
      </w:r>
      <w:r w:rsidR="00D80F1E" w:rsidRPr="0064329D">
        <w:rPr>
          <w:rFonts w:ascii="Traditional Arabic" w:hAnsi="Traditional Arabic" w:cs="Traditional Arabic"/>
          <w:sz w:val="28"/>
          <w:szCs w:val="28"/>
          <w:rtl/>
          <w:lang w:bidi="ar-EG"/>
        </w:rPr>
        <w:t>لأن الله أخذه". (التكوين 5: 24)</w:t>
      </w:r>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وهذا إيليا يقول عنه كاتب سفر الملوك الثاني: "وكان عند إصعاد الرب إيليا في العاصفة إلى السماء، أن إيليا </w:t>
      </w:r>
      <w:proofErr w:type="spellStart"/>
      <w:r w:rsidRPr="0064329D">
        <w:rPr>
          <w:rFonts w:ascii="Traditional Arabic" w:hAnsi="Traditional Arabic" w:cs="Traditional Arabic"/>
          <w:sz w:val="28"/>
          <w:szCs w:val="28"/>
          <w:rtl/>
          <w:lang w:bidi="ar-EG"/>
        </w:rPr>
        <w:t>وأليشع</w:t>
      </w:r>
      <w:proofErr w:type="spellEnd"/>
      <w:r w:rsidRPr="0064329D">
        <w:rPr>
          <w:rFonts w:ascii="Traditional Arabic" w:hAnsi="Traditional Arabic" w:cs="Traditional Arabic"/>
          <w:sz w:val="28"/>
          <w:szCs w:val="28"/>
          <w:rtl/>
          <w:lang w:bidi="ar-EG"/>
        </w:rPr>
        <w:t xml:space="preserve"> ذهبا من الجلجال. فقال إيليا </w:t>
      </w:r>
      <w:proofErr w:type="spellStart"/>
      <w:r w:rsidRPr="0064329D">
        <w:rPr>
          <w:rFonts w:ascii="Traditional Arabic" w:hAnsi="Traditional Arabic" w:cs="Traditional Arabic"/>
          <w:sz w:val="28"/>
          <w:szCs w:val="28"/>
          <w:rtl/>
          <w:lang w:bidi="ar-EG"/>
        </w:rPr>
        <w:t>لأليشع</w:t>
      </w:r>
      <w:proofErr w:type="spellEnd"/>
      <w:r w:rsidRPr="0064329D">
        <w:rPr>
          <w:rFonts w:ascii="Traditional Arabic" w:hAnsi="Traditional Arabic" w:cs="Traditional Arabic"/>
          <w:sz w:val="28"/>
          <w:szCs w:val="28"/>
          <w:rtl/>
          <w:lang w:bidi="ar-EG"/>
        </w:rPr>
        <w:t>: امكث هنا لأن الرب قد أرسلني إلى بيت إيل. فقال أليشع: حي هو الرب</w:t>
      </w:r>
      <w:r w:rsidR="00D80F1E" w:rsidRPr="0064329D">
        <w:rPr>
          <w:rFonts w:ascii="Traditional Arabic" w:hAnsi="Traditional Arabic" w:cs="Traditional Arabic"/>
          <w:sz w:val="28"/>
          <w:szCs w:val="28"/>
          <w:rtl/>
          <w:lang w:bidi="ar-EG"/>
        </w:rPr>
        <w:t xml:space="preserve"> وحية هي نفسك، إني </w:t>
      </w:r>
      <w:proofErr w:type="spellStart"/>
      <w:r w:rsidR="00D80F1E" w:rsidRPr="0064329D">
        <w:rPr>
          <w:rFonts w:ascii="Traditional Arabic" w:hAnsi="Traditional Arabic" w:cs="Traditional Arabic"/>
          <w:sz w:val="28"/>
          <w:szCs w:val="28"/>
          <w:rtl/>
          <w:lang w:bidi="ar-EG"/>
        </w:rPr>
        <w:t>لاأتركك</w:t>
      </w:r>
      <w:proofErr w:type="spellEnd"/>
      <w:r w:rsidR="00D80F1E" w:rsidRPr="0064329D">
        <w:rPr>
          <w:rFonts w:ascii="Traditional Arabic" w:hAnsi="Traditional Arabic" w:cs="Traditional Arabic" w:hint="cs"/>
          <w:sz w:val="28"/>
          <w:szCs w:val="28"/>
          <w:rtl/>
          <w:lang w:bidi="ar-EG"/>
        </w:rPr>
        <w:t xml:space="preserve"> </w:t>
      </w:r>
      <w:r w:rsidR="00D80F1E" w:rsidRPr="0064329D">
        <w:rPr>
          <w:rFonts w:ascii="Traditional Arabic" w:hAnsi="Traditional Arabic" w:cs="Traditional Arabic"/>
          <w:sz w:val="28"/>
          <w:szCs w:val="28"/>
          <w:rtl/>
          <w:lang w:bidi="ar-EG"/>
        </w:rPr>
        <w:t>.</w:t>
      </w:r>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وفيما هما يسيران ويتكلمان إذا مركبة من نار وخيل من نار فصلت بينهما، فصعت إيليا في العاصفة إلى ال</w:t>
      </w:r>
      <w:r w:rsidR="00D80F1E" w:rsidRPr="0064329D">
        <w:rPr>
          <w:rFonts w:ascii="Traditional Arabic" w:hAnsi="Traditional Arabic" w:cs="Traditional Arabic"/>
          <w:sz w:val="28"/>
          <w:szCs w:val="28"/>
          <w:rtl/>
          <w:lang w:bidi="ar-EG"/>
        </w:rPr>
        <w:t>سماء". (الملوك الثاني 2: 1ـ 11)</w:t>
      </w:r>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فهذه الأمور مسلم بها عند اليهود والنصارى، فلا مجال لهم لأن يعترضوا على معراج النبي </w:t>
      </w:r>
      <w:bookmarkStart w:id="76" w:name="_ftnref5"/>
      <w:r w:rsidR="00521A2C" w:rsidRPr="0064329D">
        <w:rPr>
          <w:rFonts w:ascii="Traditional Arabic" w:hAnsi="Traditional Arabic" w:cs="Traditional Arabic" w:hint="cs"/>
          <w:sz w:val="28"/>
          <w:szCs w:val="28"/>
          <w:rtl/>
          <w:lang w:bidi="ar-EG"/>
        </w:rPr>
        <w:t>(</w:t>
      </w:r>
      <w:r w:rsidR="00521A2C" w:rsidRPr="0064329D">
        <w:rPr>
          <w:rStyle w:val="a5"/>
          <w:rFonts w:ascii="Traditional Arabic" w:hAnsi="Traditional Arabic" w:cs="Traditional Arabic"/>
          <w:sz w:val="28"/>
          <w:szCs w:val="28"/>
          <w:rtl/>
          <w:lang w:bidi="ar-EG"/>
        </w:rPr>
        <w:footnoteReference w:id="120"/>
      </w:r>
      <w:r w:rsidR="00521A2C" w:rsidRPr="0064329D">
        <w:rPr>
          <w:rFonts w:ascii="Traditional Arabic" w:hAnsi="Traditional Arabic" w:cs="Traditional Arabic" w:hint="cs"/>
          <w:sz w:val="28"/>
          <w:szCs w:val="28"/>
          <w:rtl/>
          <w:lang w:bidi="ar-EG"/>
        </w:rPr>
        <w:t>)</w:t>
      </w:r>
      <w:hyperlink r:id="rId54" w:anchor="_ftn5" w:history="1"/>
      <w:bookmarkEnd w:id="76"/>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بهذا يتبين أن قدرة الله فوق كل شيء، فهو المقدر للزمان والمكان، وهو مسير الكون حسب إرادته، </w:t>
      </w:r>
      <w:proofErr w:type="gramStart"/>
      <w:r w:rsidRPr="0064329D">
        <w:rPr>
          <w:rFonts w:ascii="Traditional Arabic" w:hAnsi="Traditional Arabic" w:cs="Traditional Arabic"/>
          <w:sz w:val="28"/>
          <w:szCs w:val="28"/>
          <w:rtl/>
          <w:lang w:bidi="ar-EG"/>
        </w:rPr>
        <w:t>وهو  المؤيد</w:t>
      </w:r>
      <w:proofErr w:type="gramEnd"/>
      <w:r w:rsidRPr="0064329D">
        <w:rPr>
          <w:rFonts w:ascii="Traditional Arabic" w:hAnsi="Traditional Arabic" w:cs="Traditional Arabic"/>
          <w:sz w:val="28"/>
          <w:szCs w:val="28"/>
          <w:rtl/>
          <w:lang w:bidi="ar-EG"/>
        </w:rPr>
        <w:t xml:space="preserve"> لأنبيائه بالمعجزات الخوارق، مكور الليل والنهار حسب إرادته </w:t>
      </w:r>
      <w:proofErr w:type="spellStart"/>
      <w:r w:rsidRPr="0064329D">
        <w:rPr>
          <w:rFonts w:ascii="Traditional Arabic" w:hAnsi="Traditional Arabic" w:cs="Traditional Arabic"/>
          <w:sz w:val="28"/>
          <w:szCs w:val="28"/>
          <w:rtl/>
          <w:lang w:bidi="ar-EG"/>
        </w:rPr>
        <w:t>ومشيئه</w:t>
      </w:r>
      <w:proofErr w:type="spellEnd"/>
      <w:r w:rsidRPr="0064329D">
        <w:rPr>
          <w:rFonts w:ascii="Traditional Arabic" w:hAnsi="Traditional Arabic" w:cs="Traditional Arabic"/>
          <w:sz w:val="28"/>
          <w:szCs w:val="28"/>
          <w:rtl/>
          <w:lang w:bidi="ar-EG"/>
        </w:rPr>
        <w:t>.</w:t>
      </w:r>
    </w:p>
    <w:p w:rsidR="00680DA8" w:rsidRPr="0064329D" w:rsidRDefault="00680DA8" w:rsidP="004E108C">
      <w:pPr>
        <w:pStyle w:val="18"/>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lang w:bidi="ar-EG"/>
        </w:rPr>
        <w:t>ثانيا. لم يكن بكاء موسى حسدا، ولكنه كان حزنا على قومه الذين خذلوه بقلة عدد من اتبعه منهم، بدليل أنه راجع النبي لتخفيف الصلاة على أمته:</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الظواهر بمفردها لا تبين ما يراد منها، بل إنها تحتاج لفهمها إلى آلة فهم، وإلى فهم البواعث ومرادها، والغاية والمقاصد التي تنتهي إليها، إذ بغير ذلك لا تفهم الحوادث، وبغير ذلك لا تعقل </w:t>
      </w:r>
      <w:proofErr w:type="gramStart"/>
      <w:r w:rsidRPr="0064329D">
        <w:rPr>
          <w:rFonts w:ascii="Traditional Arabic" w:hAnsi="Traditional Arabic" w:cs="Traditional Arabic"/>
          <w:sz w:val="28"/>
          <w:szCs w:val="28"/>
          <w:rtl/>
          <w:lang w:bidi="ar-EG"/>
        </w:rPr>
        <w:t>الأشياء</w:t>
      </w:r>
      <w:bookmarkStart w:id="77" w:name="_ftnref6"/>
      <w:r w:rsidR="00521A2C" w:rsidRPr="0064329D">
        <w:rPr>
          <w:rFonts w:ascii="Traditional Arabic" w:hAnsi="Traditional Arabic" w:cs="Traditional Arabic" w:hint="cs"/>
          <w:sz w:val="28"/>
          <w:szCs w:val="28"/>
          <w:rtl/>
          <w:lang w:bidi="ar-EG"/>
        </w:rPr>
        <w:t>(</w:t>
      </w:r>
      <w:proofErr w:type="gramEnd"/>
      <w:r w:rsidR="00521A2C" w:rsidRPr="0064329D">
        <w:rPr>
          <w:rStyle w:val="a5"/>
          <w:rFonts w:ascii="Traditional Arabic" w:hAnsi="Traditional Arabic" w:cs="Traditional Arabic"/>
          <w:sz w:val="28"/>
          <w:szCs w:val="28"/>
          <w:rtl/>
          <w:lang w:bidi="ar-EG"/>
        </w:rPr>
        <w:footnoteReference w:id="121"/>
      </w:r>
      <w:r w:rsidR="00521A2C" w:rsidRPr="0064329D">
        <w:rPr>
          <w:rFonts w:ascii="Traditional Arabic" w:hAnsi="Traditional Arabic" w:cs="Traditional Arabic" w:hint="cs"/>
          <w:sz w:val="28"/>
          <w:szCs w:val="28"/>
          <w:rtl/>
          <w:lang w:bidi="ar-EG"/>
        </w:rPr>
        <w:t>)</w:t>
      </w:r>
      <w:hyperlink r:id="rId55" w:anchor="_ftn6" w:history="1"/>
      <w:bookmarkEnd w:id="77"/>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ومن هنا نوضح أن موسى في الحديث حين جاوز</w:t>
      </w:r>
      <w:r w:rsidR="00D80F1E" w:rsidRPr="0064329D">
        <w:rPr>
          <w:rFonts w:ascii="Traditional Arabic" w:hAnsi="Traditional Arabic" w:cs="Traditional Arabic"/>
          <w:sz w:val="28"/>
          <w:szCs w:val="28"/>
          <w:rtl/>
          <w:lang w:bidi="ar-EG"/>
        </w:rPr>
        <w:t>ه النبي</w:t>
      </w:r>
      <w:r w:rsidRPr="0064329D">
        <w:rPr>
          <w:rFonts w:ascii="Traditional Arabic" w:hAnsi="Traditional Arabic" w:cs="Traditional Arabic"/>
          <w:sz w:val="28"/>
          <w:szCs w:val="28"/>
          <w:rtl/>
          <w:lang w:bidi="ar-EG"/>
        </w:rPr>
        <w:t xml:space="preserve"> بكى وعلل بكاءه هذا بأن النبي برغم أنه متأخر في البعثة والظهور، إلا أنه قد قدر له أن يكون أكثر الناس أتباعا يوم القيامة، والبكاء من موسى حادثة من الحوادث، ومظهر من المظاهر التي تعرض للجسم المادي فتعبر عن حالة من حالات النفس لا يعرفها إلا صاحبها، أو من كان يعلم السر وأخفى من السر.</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فأنت تدمع عيناك لتعبر عن حالة من حالات السعادة في داخلك، فإذا كان شر البلية ما يضحك كما يقولون، فإن أعلى درجات السعادة ما يبكي، وتلك حالات عجيبة من أحوال النفس يعصف بها إعصار الحزن والألم إلى أن يعبر الجسم عن ذلك بالضحكات، وليست هذه الحالة من أحوال النفس نادرة من النوادر، بحيث لا يجدها التاريخ إلا عند رجل أو رجلين في جيل من الأجيال أو في أجيال متعاقبة، ولكنها ظاهرة من الظواهر قد بلغ من عمومها إلى الحد الذي صارت توضع معه مثلا، حيث يقول الناس حين تشتد البلية وهم يضحكون (إن شر البلية ما يضحك).</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وقس على ذلك عكسه من أحوال النفس التي تعرض لها، وليست من</w:t>
      </w:r>
      <w:r w:rsidR="00D80F1E" w:rsidRPr="0064329D">
        <w:rPr>
          <w:rFonts w:ascii="Traditional Arabic" w:hAnsi="Traditional Arabic" w:cs="Traditional Arabic"/>
          <w:sz w:val="28"/>
          <w:szCs w:val="28"/>
          <w:rtl/>
          <w:lang w:bidi="ar-EG"/>
        </w:rPr>
        <w:t xml:space="preserve"> قبيل الأشياء النادرة في الوقوع</w:t>
      </w:r>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فإننا كثيرا ما نجد الإنسان يأخذه السرور من جميع أقطاره وتكتنف نفسه الفرحة من جميع جوانبها، والجوارح تعبر عن ذلك بالبكاء، وأيضا قد يكون البكاء لحقد أو حسد.</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فمن أحوال النفس التي تبكي من أجلها ما يكون منها من حقد، أو حسد، أو غل، أو ما يشبه ذلك من أمراض القلوب الطاغية، حين ترى الآخرين في نعمة أو في سعادة، وهي لا تملك أن تفعل شيئا فلا يكون لذلك من تعبير يعبر عن الألم الذي تشعر النفس به إلا البكاء، غير أن البكاء يكون في هذه الحال والتي يكون سببها مرض من أمراض القلوب، إنما يسيل على الخدود بعد أن مر بنار الحقد العالية، وبعد أن ارتفعت بحرارته انفعالات الحسد المدمرة.</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بعد هذا البيان الموجز نقول: إن القوم نظروا إلى هذه الفقرة من الحديث، وحملوا بكاء موسى على أنه لا يعبر إلا عن حال واحدة هي الحقد، أو الحسد، أو الغيرة، ولسنا ندري أهؤلاء القوم لا يعلمون من أحوال النفس إلا هذه الأحوال التي لا تعبر إلا عن أمراض القلوب؟! أو أنهم يعلمون نحو ما ذكرناه من أحوال النفس، ولكن أحوال نفوسهم الخاصة قد جعلتهم يضللون، ويزورون حتى يتمكنوا من صرف الناس عن سنة نبيهم تمهيدا إلى صرفهم عن نبيهم في النهاية، باعتباره الغاية القصوى التي يرجونها ويأملونها، أو تقع ممن هم وراءهم مواقع من يبتغون ويريدون؟!</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إن موسى قد بكى ولا شك، ونحن نستطيع أن نحمل بكاء موسى على كل حالة من حالات النفس إلا أن تكون هذه الحالة معبرة عن مرض من أمراض ا</w:t>
      </w:r>
      <w:r w:rsidR="00D80F1E" w:rsidRPr="0064329D">
        <w:rPr>
          <w:rFonts w:ascii="Traditional Arabic" w:hAnsi="Traditional Arabic" w:cs="Traditional Arabic"/>
          <w:sz w:val="28"/>
          <w:szCs w:val="28"/>
          <w:rtl/>
          <w:lang w:bidi="ar-EG"/>
        </w:rPr>
        <w:t>لقلوب. وينتفي أن يكون بكاء موسى</w:t>
      </w:r>
      <w:r w:rsidRPr="0064329D">
        <w:rPr>
          <w:rFonts w:ascii="Traditional Arabic" w:hAnsi="Traditional Arabic" w:cs="Traditional Arabic"/>
          <w:sz w:val="28"/>
          <w:szCs w:val="28"/>
          <w:rtl/>
          <w:lang w:bidi="ar-EG"/>
        </w:rPr>
        <w:t xml:space="preserve"> حقدا أو حسدا لأمرين؛ هما:</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Style w:val="a9"/>
          <w:rFonts w:ascii="Traditional Arabic" w:hAnsi="Traditional Arabic" w:cs="Traditional Arabic"/>
          <w:sz w:val="28"/>
          <w:szCs w:val="28"/>
          <w:rtl/>
        </w:rPr>
        <w:t>1.</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lang w:bidi="ar-EG"/>
        </w:rPr>
        <w:t xml:space="preserve">أنه نبي وأمراض القلوب خسة خلقية يترفع عنها ذوو </w:t>
      </w:r>
      <w:proofErr w:type="spellStart"/>
      <w:r w:rsidRPr="0064329D">
        <w:rPr>
          <w:rFonts w:ascii="Traditional Arabic" w:hAnsi="Traditional Arabic" w:cs="Traditional Arabic"/>
          <w:sz w:val="28"/>
          <w:szCs w:val="28"/>
          <w:rtl/>
          <w:lang w:bidi="ar-EG"/>
        </w:rPr>
        <w:t>الأريحيات</w:t>
      </w:r>
      <w:proofErr w:type="spellEnd"/>
      <w:r w:rsidRPr="0064329D">
        <w:rPr>
          <w:rFonts w:ascii="Traditional Arabic" w:hAnsi="Traditional Arabic" w:cs="Traditional Arabic"/>
          <w:sz w:val="28"/>
          <w:szCs w:val="28"/>
          <w:rtl/>
          <w:lang w:bidi="ar-EG"/>
        </w:rPr>
        <w:t xml:space="preserve"> والقلوب العظيمة، فضلا عن الأنبياء والمرسلين عليهم السلام.</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Style w:val="a9"/>
          <w:rFonts w:ascii="Traditional Arabic" w:hAnsi="Traditional Arabic" w:cs="Traditional Arabic"/>
          <w:sz w:val="28"/>
          <w:szCs w:val="28"/>
          <w:rtl/>
        </w:rPr>
        <w:t>2.</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lang w:bidi="ar-EG"/>
        </w:rPr>
        <w:t>آخر الحديث يأبى كل الإباء على من يريد أن يحمل بكاء موسى على مرض من أمراض النفس قاصدا إلى هذا الحمل أو غير قاصد.</w:t>
      </w:r>
    </w:p>
    <w:p w:rsidR="00680DA8" w:rsidRPr="0064329D" w:rsidRDefault="00D80F1E"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ألست ترى أن النبي</w:t>
      </w:r>
      <w:r w:rsidR="00680DA8" w:rsidRPr="0064329D">
        <w:rPr>
          <w:rFonts w:ascii="Traditional Arabic" w:hAnsi="Traditional Arabic" w:cs="Traditional Arabic"/>
          <w:sz w:val="28"/>
          <w:szCs w:val="28"/>
          <w:rtl/>
          <w:lang w:bidi="ar-EG"/>
        </w:rPr>
        <w:t xml:space="preserve"> في آخر الحديث قد بين أن الله قد فرض عليه خمسين صلاة في اليوم والليلة أول الأمر، ولم يمض الله فريضته حتى راجعه النبي مرارا، حتى صارت الصلوات خمسا في اليوم والليلة، ولقد شاء أن الذي يحمل النبي على أن يراجع ربه هو موسى عليه السلام؟ لعل تفسير ذلك أن عالم الغيب ق</w:t>
      </w:r>
      <w:r w:rsidRPr="0064329D">
        <w:rPr>
          <w:rFonts w:ascii="Traditional Arabic" w:hAnsi="Traditional Arabic" w:cs="Traditional Arabic"/>
          <w:sz w:val="28"/>
          <w:szCs w:val="28"/>
          <w:rtl/>
          <w:lang w:bidi="ar-EG"/>
        </w:rPr>
        <w:t>د علم أنه سيأتي قوم يتهمون موسى</w:t>
      </w:r>
      <w:r w:rsidR="00680DA8" w:rsidRPr="0064329D">
        <w:rPr>
          <w:rFonts w:ascii="Traditional Arabic" w:hAnsi="Traditional Arabic" w:cs="Traditional Arabic"/>
          <w:sz w:val="28"/>
          <w:szCs w:val="28"/>
          <w:rtl/>
          <w:lang w:bidi="ar-EG"/>
        </w:rPr>
        <w:t xml:space="preserve"> بأنه بكى حقدا، ويتهمون النبي حين يخبر بالحديث أنه يقول ما يقوله خيلاء وكبرا، فشاء ربنا </w:t>
      </w:r>
      <w:r w:rsidRPr="0064329D">
        <w:rPr>
          <w:rFonts w:ascii="Traditional Arabic" w:hAnsi="Traditional Arabic" w:cs="Traditional Arabic"/>
          <w:sz w:val="28"/>
          <w:szCs w:val="28"/>
          <w:rtl/>
          <w:lang w:bidi="ar-EG"/>
        </w:rPr>
        <w:t>أن يكون موسى</w:t>
      </w:r>
      <w:r w:rsidR="00680DA8" w:rsidRPr="0064329D">
        <w:rPr>
          <w:rFonts w:ascii="Traditional Arabic" w:hAnsi="Traditional Arabic" w:cs="Traditional Arabic"/>
          <w:sz w:val="28"/>
          <w:szCs w:val="28"/>
          <w:rtl/>
          <w:lang w:bidi="ar-EG"/>
        </w:rPr>
        <w:t xml:space="preserve"> هو الذي راجع النبي محمدا وأمره أن يعود إلى ربه كي يقطع ألسنة ويرغم أنوفا.</w:t>
      </w:r>
    </w:p>
    <w:p w:rsidR="00680DA8" w:rsidRPr="0064329D" w:rsidRDefault="00D80F1E"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وهذا يؤكد أن نبي الله موسى</w:t>
      </w: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لم يكن حاقدا أو حاسدا للنبي بدليل قول راوي الحديث "وكان موسى من أشدهم عليه حين مر به وخيرهم له حين رجع إليه"</w:t>
      </w:r>
      <w:bookmarkStart w:id="78" w:name="_ftnref7"/>
      <w:r w:rsidR="00521A2C" w:rsidRPr="0064329D">
        <w:rPr>
          <w:rFonts w:ascii="Traditional Arabic" w:hAnsi="Traditional Arabic" w:cs="Traditional Arabic" w:hint="cs"/>
          <w:sz w:val="28"/>
          <w:szCs w:val="28"/>
          <w:rtl/>
          <w:lang w:bidi="ar-EG"/>
        </w:rPr>
        <w:t>(</w:t>
      </w:r>
      <w:r w:rsidR="00521A2C" w:rsidRPr="0064329D">
        <w:rPr>
          <w:rStyle w:val="a5"/>
          <w:rFonts w:ascii="Traditional Arabic" w:hAnsi="Traditional Arabic" w:cs="Traditional Arabic"/>
          <w:sz w:val="28"/>
          <w:szCs w:val="28"/>
          <w:rtl/>
          <w:lang w:bidi="ar-EG"/>
        </w:rPr>
        <w:footnoteReference w:id="122"/>
      </w:r>
      <w:r w:rsidR="00521A2C" w:rsidRPr="0064329D">
        <w:rPr>
          <w:rFonts w:ascii="Traditional Arabic" w:hAnsi="Traditional Arabic" w:cs="Traditional Arabic" w:hint="cs"/>
          <w:sz w:val="28"/>
          <w:szCs w:val="28"/>
          <w:rtl/>
          <w:lang w:bidi="ar-EG"/>
        </w:rPr>
        <w:t>)</w:t>
      </w:r>
      <w:hyperlink r:id="rId56" w:anchor="_ftn7" w:history="1"/>
      <w:bookmarkEnd w:id="78"/>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لقد كان بكاء موسى تعبيرا عن حزنه على قومه وقلة أتباعه يوم القيامة، ونقصان أجره بعكس أمة الحبيب المصطفى صلى الله عليه وسلم، فالبكاء من قبل موسى لأنه مكث في قومه فترة طويلة، ولم يؤمن له فيها العدد الذي آمن بدعوة محمد صلى الله عليه وسلم.</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نخل</w:t>
      </w:r>
      <w:r w:rsidR="00D80F1E" w:rsidRPr="0064329D">
        <w:rPr>
          <w:rFonts w:ascii="Traditional Arabic" w:hAnsi="Traditional Arabic" w:cs="Traditional Arabic"/>
          <w:sz w:val="28"/>
          <w:szCs w:val="28"/>
          <w:rtl/>
          <w:lang w:bidi="ar-EG"/>
        </w:rPr>
        <w:t>ص من هذا إلى أن بكاء سيدنا موسى</w:t>
      </w:r>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لم يكن بكاء حقد، أو حسد للنبي وأمته كما يدعون، ولكنه بكاء رحمة لأمته لقلة من اتبعه منهم.</w:t>
      </w:r>
    </w:p>
    <w:p w:rsidR="00680DA8" w:rsidRPr="0064329D" w:rsidRDefault="00D80F1E" w:rsidP="004E108C">
      <w:pPr>
        <w:pStyle w:val="18"/>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lang w:bidi="ar-EG"/>
        </w:rPr>
        <w:t>ثالثا. اختص الله سبحانه وتعالى</w:t>
      </w:r>
      <w:r w:rsidR="00680DA8" w:rsidRPr="0064329D">
        <w:rPr>
          <w:rFonts w:ascii="Traditional Arabic" w:hAnsi="Traditional Arabic" w:cs="Traditional Arabic"/>
          <w:b/>
          <w:bCs/>
          <w:sz w:val="28"/>
          <w:szCs w:val="28"/>
          <w:rtl/>
          <w:lang w:bidi="ar-EG"/>
        </w:rPr>
        <w:t xml:space="preserve"> نفسه بعلم الغيب، إلا أنه أظهر بعضه لرسله؛ ليدلل على صدق نبوتهم:</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 xml:space="preserve">علم الغيب في الماضي أو في المستقبل مقصور على الله لكن قد يطلع الله أحد رسله الكرام على المغيبات، فيكون ذلك من جملة </w:t>
      </w:r>
      <w:proofErr w:type="spellStart"/>
      <w:r w:rsidRPr="0064329D">
        <w:rPr>
          <w:rFonts w:ascii="Traditional Arabic" w:hAnsi="Traditional Arabic" w:cs="Traditional Arabic"/>
          <w:sz w:val="28"/>
          <w:szCs w:val="28"/>
          <w:rtl/>
          <w:lang w:bidi="ar-EG"/>
        </w:rPr>
        <w:t>معجزاته</w:t>
      </w:r>
      <w:proofErr w:type="spellEnd"/>
      <w:r w:rsidRPr="0064329D">
        <w:rPr>
          <w:rFonts w:ascii="Traditional Arabic" w:hAnsi="Traditional Arabic" w:cs="Traditional Arabic"/>
          <w:sz w:val="28"/>
          <w:szCs w:val="28"/>
          <w:rtl/>
          <w:lang w:bidi="ar-EG"/>
        </w:rPr>
        <w:t xml:space="preserve"> الباهرة الثابتة قطعا ويقينا، وهذا ما تم لرسولنا الأكرم في جملة وقائع وأخبار تحققت، وبعضها يتحقق حاليا، وبعضها يتوقع تحققه بعدئذ، قال عز</w:t>
      </w:r>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وجل:</w:t>
      </w:r>
      <w:r w:rsidRPr="0064329D">
        <w:rPr>
          <w:rStyle w:val="apple-converted-space"/>
          <w:rFonts w:ascii="Traditional Arabic" w:hAnsi="Traditional Arabic" w:cs="Traditional Arabic"/>
          <w:sz w:val="28"/>
          <w:szCs w:val="28"/>
          <w:rtl/>
          <w:lang w:bidi="ar-EG"/>
        </w:rPr>
        <w:t> </w:t>
      </w:r>
      <w:r w:rsidR="00D80F1E"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عالم الغيب فلا يظهر على غيبه أحدا (26) إلا من ارتضى من رسول فإنه يسلك من بين يديه ومن خلفه رصدا (27)</w:t>
      </w:r>
      <w:r w:rsidR="00D80F1E"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Pr="0064329D">
        <w:rPr>
          <w:rStyle w:val="char10"/>
          <w:rFonts w:ascii="Traditional Arabic" w:hAnsi="Traditional Arabic" w:cs="Traditional Arabic"/>
          <w:sz w:val="28"/>
          <w:szCs w:val="28"/>
          <w:rtl/>
          <w:lang w:bidi="ar-EG"/>
        </w:rPr>
        <w:t>(الجن</w:t>
      </w:r>
      <w:proofErr w:type="gramStart"/>
      <w:r w:rsidRPr="0064329D">
        <w:rPr>
          <w:rStyle w:val="char10"/>
          <w:rFonts w:ascii="Traditional Arabic" w:hAnsi="Traditional Arabic" w:cs="Traditional Arabic"/>
          <w:sz w:val="28"/>
          <w:szCs w:val="28"/>
          <w:rtl/>
          <w:lang w:bidi="ar-EG"/>
        </w:rPr>
        <w:t>)</w:t>
      </w:r>
      <w:bookmarkStart w:id="79" w:name="_ftnref8"/>
      <w:r w:rsidR="00521A2C" w:rsidRPr="0064329D">
        <w:rPr>
          <w:rFonts w:ascii="Traditional Arabic" w:hAnsi="Traditional Arabic" w:cs="Traditional Arabic" w:hint="cs"/>
          <w:sz w:val="28"/>
          <w:szCs w:val="28"/>
          <w:rtl/>
        </w:rPr>
        <w:t>(</w:t>
      </w:r>
      <w:proofErr w:type="gramEnd"/>
      <w:r w:rsidR="00521A2C" w:rsidRPr="0064329D">
        <w:rPr>
          <w:rStyle w:val="a5"/>
          <w:rFonts w:ascii="Traditional Arabic" w:hAnsi="Traditional Arabic" w:cs="Traditional Arabic"/>
          <w:sz w:val="28"/>
          <w:szCs w:val="28"/>
          <w:rtl/>
        </w:rPr>
        <w:footnoteReference w:id="123"/>
      </w:r>
      <w:r w:rsidR="00521A2C" w:rsidRPr="0064329D">
        <w:rPr>
          <w:rFonts w:ascii="Traditional Arabic" w:hAnsi="Traditional Arabic" w:cs="Traditional Arabic" w:hint="cs"/>
          <w:sz w:val="28"/>
          <w:szCs w:val="28"/>
          <w:rtl/>
        </w:rPr>
        <w:t>)</w:t>
      </w:r>
      <w:hyperlink r:id="rId57" w:anchor="_ftn8" w:history="1"/>
      <w:bookmarkEnd w:id="79"/>
      <w:r w:rsidRPr="0064329D">
        <w:rPr>
          <w:rFonts w:ascii="Traditional Arabic" w:hAnsi="Traditional Arabic" w:cs="Traditional Arabic"/>
          <w:sz w:val="28"/>
          <w:szCs w:val="28"/>
          <w:rtl/>
          <w:lang w:bidi="ar-EG"/>
        </w:rPr>
        <w:t>.</w:t>
      </w:r>
    </w:p>
    <w:p w:rsidR="00680DA8" w:rsidRPr="0064329D" w:rsidRDefault="00D80F1E"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فلقد أخبر</w:t>
      </w: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عن أمور مستقبلية، لا تعلم إلا بالوحي، ولا علم له بها، وأثبت الواقع صدقه إذا وقعت وفق ما أخبر مما يدل على أن الله هو الذي أخبره بذلك وأن هذا علامة من علامات نبوته صلى الله عليه وسلم</w:t>
      </w:r>
      <w:r w:rsidR="00680DA8" w:rsidRPr="0064329D">
        <w:rPr>
          <w:rStyle w:val="apple-converted-space"/>
          <w:rFonts w:ascii="Traditional Arabic" w:hAnsi="Traditional Arabic" w:cs="Traditional Arabic"/>
          <w:sz w:val="28"/>
          <w:szCs w:val="28"/>
          <w:rtl/>
          <w:lang w:bidi="ar-EG"/>
        </w:rPr>
        <w:t> </w:t>
      </w:r>
      <w:bookmarkStart w:id="80" w:name="_ftnref9"/>
      <w:r w:rsidR="00521A2C" w:rsidRPr="0064329D">
        <w:rPr>
          <w:rFonts w:ascii="Traditional Arabic" w:hAnsi="Traditional Arabic" w:cs="Traditional Arabic" w:hint="cs"/>
          <w:sz w:val="28"/>
          <w:szCs w:val="28"/>
          <w:rtl/>
          <w:lang w:bidi="ar-EG"/>
        </w:rPr>
        <w:t>(</w:t>
      </w:r>
      <w:r w:rsidR="00521A2C" w:rsidRPr="0064329D">
        <w:rPr>
          <w:rStyle w:val="a5"/>
          <w:rFonts w:ascii="Traditional Arabic" w:hAnsi="Traditional Arabic" w:cs="Traditional Arabic"/>
          <w:sz w:val="28"/>
          <w:szCs w:val="28"/>
          <w:rtl/>
          <w:lang w:bidi="ar-EG"/>
        </w:rPr>
        <w:footnoteReference w:id="124"/>
      </w:r>
      <w:r w:rsidR="00521A2C" w:rsidRPr="0064329D">
        <w:rPr>
          <w:rFonts w:ascii="Traditional Arabic" w:hAnsi="Traditional Arabic" w:cs="Traditional Arabic" w:hint="cs"/>
          <w:sz w:val="28"/>
          <w:szCs w:val="28"/>
          <w:rtl/>
          <w:lang w:bidi="ar-EG"/>
        </w:rPr>
        <w:t>)</w:t>
      </w:r>
      <w:hyperlink r:id="rId58" w:anchor="_ftn9" w:history="1"/>
      <w:bookmarkEnd w:id="80"/>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ولقد اشتمل القرآن الكريم، والسنة النبوية المطهرة على عدد من هذه الغيبيات التي تحققت، وما زالت تتحقق، وسوف يتحقق جزء منها في المستقبل إن شاء الله.</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ومما أخبر به القرآن على لسان نبينا ما جاء في المعركة التي كانت بين الفرس والروم، وأن الغلبة في النهاية للروم، فقال عز</w:t>
      </w:r>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وجل:</w:t>
      </w:r>
      <w:r w:rsidRPr="0064329D">
        <w:rPr>
          <w:rStyle w:val="apple-converted-space"/>
          <w:rFonts w:ascii="Traditional Arabic" w:hAnsi="Traditional Arabic" w:cs="Traditional Arabic"/>
          <w:sz w:val="28"/>
          <w:szCs w:val="28"/>
          <w:rtl/>
          <w:lang w:bidi="ar-EG"/>
        </w:rPr>
        <w:t> </w:t>
      </w:r>
      <w:r w:rsidR="00D80F1E"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الم (1) غلبت الروم (2) في أدنى الأرض وهم من بعد غلبهم سيغلبون (3) في بضع سنين لله الأمر من قبل ومن بعد ويومئذ يفرح المؤمنون (4) بنصر الله ينصر من يشاء وهو العزيز ا</w:t>
      </w:r>
      <w:r w:rsidR="00AA18BF" w:rsidRPr="0064329D">
        <w:rPr>
          <w:rFonts w:ascii="Traditional Arabic" w:hAnsi="Traditional Arabic" w:cs="Traditional Arabic"/>
          <w:sz w:val="28"/>
          <w:szCs w:val="28"/>
          <w:rtl/>
          <w:lang w:bidi="ar-EG"/>
        </w:rPr>
        <w:t>لرحيم (5) وعد الله لا يخلف الله</w:t>
      </w:r>
      <w:r w:rsidR="00AA18BF"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w:t>
      </w:r>
    </w:p>
    <w:p w:rsidR="00680DA8" w:rsidRPr="0064329D" w:rsidRDefault="00D80F1E" w:rsidP="004E108C">
      <w:pPr>
        <w:pStyle w:val="aa"/>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 xml:space="preserve">ففي عهد رسول الله دارت معركة بين فارس وهم عباد نار، والروم وهم أتباع النصرانية، وانتصرت فارس على الروم، ففرح مشركو مكة، واعتبروا ذلك بشارة بنصرهم على المسلمين؛ ذلك أن الفرس وهم أهل دين أرضي قد انتصروا على الروم أتباع الدين السماوي، فقاسوا على ذلك أن ينتصر مشركو مكة، الذين هم أتباع دين أرضي على محمد </w:t>
      </w:r>
      <w:r w:rsidRPr="0064329D">
        <w:rPr>
          <w:rFonts w:ascii="Traditional Arabic" w:hAnsi="Traditional Arabic" w:cs="Traditional Arabic"/>
          <w:sz w:val="28"/>
          <w:szCs w:val="28"/>
          <w:rtl/>
          <w:lang w:bidi="ar-EG"/>
        </w:rPr>
        <w:t>صلى الله عليه وسلم وأصحابه أصحاب الدين الرباني</w:t>
      </w: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ونزلت هذه الآيات من صدر سورة الروم، تبشر المؤمنين بأن الله سينصر الروم في خلال سنوات معدودة</w:t>
      </w:r>
      <w:r w:rsidR="00AA18BF" w:rsidRPr="0064329D">
        <w:rPr>
          <w:rFonts w:ascii="Traditional Arabic" w:hAnsi="Traditional Arabic" w:cs="Traditional Arabic" w:hint="cs"/>
          <w:sz w:val="28"/>
          <w:szCs w:val="28"/>
          <w:rtl/>
          <w:lang w:bidi="ar-EG"/>
        </w:rPr>
        <w:t>(</w:t>
      </w:r>
      <w:r w:rsidR="00AA18BF" w:rsidRPr="0064329D">
        <w:rPr>
          <w:rStyle w:val="a5"/>
          <w:rFonts w:ascii="Traditional Arabic" w:hAnsi="Traditional Arabic" w:cs="Traditional Arabic"/>
          <w:sz w:val="28"/>
          <w:szCs w:val="28"/>
          <w:rtl/>
          <w:lang w:bidi="ar-EG"/>
        </w:rPr>
        <w:footnoteReference w:id="125"/>
      </w:r>
      <w:r w:rsidR="00AA18BF" w:rsidRPr="0064329D">
        <w:rPr>
          <w:rFonts w:ascii="Traditional Arabic" w:hAnsi="Traditional Arabic" w:cs="Traditional Arabic" w:hint="cs"/>
          <w:sz w:val="28"/>
          <w:szCs w:val="28"/>
          <w:rtl/>
          <w:lang w:bidi="ar-EG"/>
        </w:rPr>
        <w:t>)</w:t>
      </w:r>
      <w:r w:rsidR="00680DA8" w:rsidRPr="0064329D">
        <w:rPr>
          <w:rFonts w:ascii="Traditional Arabic" w:hAnsi="Traditional Arabic" w:cs="Traditional Arabic"/>
          <w:sz w:val="28"/>
          <w:szCs w:val="28"/>
          <w:rtl/>
          <w:lang w:bidi="ar-EG"/>
        </w:rPr>
        <w:t xml:space="preserve"> وتحقق ما جاء في كتاب ربنا، وما أخبر به نبينا، وهذا يدل على صدق ما جاء به وأنه ليس تقولا على الله.</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ومن الغيبيات التي أخبر بها النبي أيضا "إخباره بموت قادة غزوة مؤتة"؛ فقد حدث أن جهز رسول الله جيشا ليؤدب أهل الجهة الشمالية من الجزيرة، بعد أن قتلوا </w:t>
      </w:r>
      <w:proofErr w:type="spellStart"/>
      <w:r w:rsidRPr="0064329D">
        <w:rPr>
          <w:rFonts w:ascii="Traditional Arabic" w:hAnsi="Traditional Arabic" w:cs="Traditional Arabic"/>
          <w:sz w:val="28"/>
          <w:szCs w:val="28"/>
          <w:rtl/>
          <w:lang w:bidi="ar-EG"/>
        </w:rPr>
        <w:t>مندوبه</w:t>
      </w:r>
      <w:proofErr w:type="spellEnd"/>
      <w:r w:rsidRPr="0064329D">
        <w:rPr>
          <w:rFonts w:ascii="Traditional Arabic" w:hAnsi="Traditional Arabic" w:cs="Traditional Arabic"/>
          <w:sz w:val="28"/>
          <w:szCs w:val="28"/>
          <w:rtl/>
          <w:lang w:bidi="ar-EG"/>
        </w:rPr>
        <w:t xml:space="preserve"> غدرا، وعي</w:t>
      </w:r>
      <w:r w:rsidR="00D80F1E"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ن من يقود هذا الجيش، وكان التعيين عجيبا، فلقد عين زيد بن حارثة قائدا للجيش، فإن قتل؛ فليكن القائد جعفر بن أبي ط</w:t>
      </w:r>
      <w:r w:rsidR="00D80F1E" w:rsidRPr="0064329D">
        <w:rPr>
          <w:rFonts w:ascii="Traditional Arabic" w:hAnsi="Traditional Arabic" w:cs="Traditional Arabic"/>
          <w:sz w:val="28"/>
          <w:szCs w:val="28"/>
          <w:rtl/>
          <w:lang w:bidi="ar-EG"/>
        </w:rPr>
        <w:t xml:space="preserve">الب، فإن قتل فعبد الله بن </w:t>
      </w:r>
      <w:proofErr w:type="spellStart"/>
      <w:r w:rsidR="00D80F1E" w:rsidRPr="0064329D">
        <w:rPr>
          <w:rFonts w:ascii="Traditional Arabic" w:hAnsi="Traditional Arabic" w:cs="Traditional Arabic"/>
          <w:sz w:val="28"/>
          <w:szCs w:val="28"/>
          <w:rtl/>
          <w:lang w:bidi="ar-EG"/>
        </w:rPr>
        <w:t>راوحة</w:t>
      </w:r>
      <w:proofErr w:type="spellEnd"/>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وأيقن الصحابة أن هؤلاء القادة سيقتلون، وأيقن القادة أيضا بذلك وسافر جيش المسلمين، والتقى بجيش الروم، وقتل القادة الثلاثة، واختار الجيش خالد بن الوليد قائدا، وأعز الله جنده.</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ورسول الله في المدينة، يخبر بكل ذلك، يخبر باستشهاد القادة الثلاثة، وتو</w:t>
      </w:r>
      <w:r w:rsidR="00D80F1E" w:rsidRPr="0064329D">
        <w:rPr>
          <w:rFonts w:ascii="Traditional Arabic" w:hAnsi="Traditional Arabic" w:cs="Traditional Arabic"/>
          <w:sz w:val="28"/>
          <w:szCs w:val="28"/>
          <w:rtl/>
          <w:lang w:bidi="ar-EG"/>
        </w:rPr>
        <w:t>لي خالد، وفتح الله على المسلمين</w:t>
      </w:r>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فعن أنس </w:t>
      </w:r>
      <w:r w:rsidR="00D80F1E" w:rsidRPr="0064329D">
        <w:rPr>
          <w:rFonts w:ascii="Traditional Arabic" w:hAnsi="Traditional Arabic" w:cs="Traditional Arabic"/>
          <w:sz w:val="28"/>
          <w:szCs w:val="28"/>
          <w:rtl/>
          <w:lang w:bidi="ar-EG"/>
        </w:rPr>
        <w:t>أن النبي</w:t>
      </w:r>
      <w:r w:rsidRPr="0064329D">
        <w:rPr>
          <w:rFonts w:ascii="Traditional Arabic" w:hAnsi="Traditional Arabic" w:cs="Traditional Arabic"/>
          <w:sz w:val="28"/>
          <w:szCs w:val="28"/>
          <w:rtl/>
          <w:lang w:bidi="ar-EG"/>
        </w:rPr>
        <w:t xml:space="preserve"> نعى زيدا، وجعفرا، وابن رواحة للناس قبل أن يأتيهم خبرهم، فقال: «أخذ الراية زيد، فأصيب، ثم أخذ الراية جعفر، فأصيب، ثم أخذها ابن رواحة، فأصيب، وعيناه تذرفان... حتى أخذها سيف من سيوف الله حتى فتح الله عليهم»</w:t>
      </w:r>
      <w:r w:rsidRPr="0064329D">
        <w:rPr>
          <w:rStyle w:val="apple-converted-space"/>
          <w:rFonts w:ascii="Traditional Arabic" w:hAnsi="Traditional Arabic" w:cs="Traditional Arabic"/>
          <w:sz w:val="28"/>
          <w:szCs w:val="28"/>
          <w:rtl/>
          <w:lang w:bidi="ar-EG"/>
        </w:rPr>
        <w:t> </w:t>
      </w:r>
      <w:r w:rsidR="00AA18BF" w:rsidRPr="0064329D">
        <w:rPr>
          <w:rFonts w:ascii="Traditional Arabic" w:hAnsi="Traditional Arabic" w:cs="Traditional Arabic" w:hint="cs"/>
          <w:sz w:val="28"/>
          <w:szCs w:val="28"/>
          <w:rtl/>
          <w:lang w:bidi="ar-EG"/>
        </w:rPr>
        <w:t>(</w:t>
      </w:r>
      <w:r w:rsidR="00AA18BF" w:rsidRPr="0064329D">
        <w:rPr>
          <w:rStyle w:val="a5"/>
          <w:rFonts w:ascii="Traditional Arabic" w:hAnsi="Traditional Arabic" w:cs="Traditional Arabic"/>
          <w:sz w:val="28"/>
          <w:szCs w:val="28"/>
          <w:rtl/>
          <w:lang w:bidi="ar-EG"/>
        </w:rPr>
        <w:footnoteReference w:id="126"/>
      </w:r>
      <w:r w:rsidR="00AA18BF" w:rsidRPr="0064329D">
        <w:rPr>
          <w:rFonts w:ascii="Traditional Arabic" w:hAnsi="Traditional Arabic" w:cs="Traditional Arabic" w:hint="cs"/>
          <w:sz w:val="28"/>
          <w:szCs w:val="28"/>
          <w:rtl/>
          <w:lang w:bidi="ar-EG"/>
        </w:rPr>
        <w:t>)</w:t>
      </w:r>
      <w:r w:rsidR="00D80F1E"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تلك الحادثة تؤكد صدق النبي فيما أخبر عن ربه من</w:t>
      </w:r>
      <w:r w:rsidR="00D80F1E" w:rsidRPr="0064329D">
        <w:rPr>
          <w:rFonts w:ascii="Traditional Arabic" w:hAnsi="Traditional Arabic" w:cs="Traditional Arabic"/>
          <w:sz w:val="28"/>
          <w:szCs w:val="28"/>
          <w:rtl/>
          <w:lang w:bidi="ar-EG"/>
        </w:rPr>
        <w:t xml:space="preserve"> الأمور الغيبية، فقد أخبر النبي</w:t>
      </w:r>
      <w:r w:rsidRPr="0064329D">
        <w:rPr>
          <w:rFonts w:ascii="Traditional Arabic" w:hAnsi="Traditional Arabic" w:cs="Traditional Arabic"/>
          <w:sz w:val="28"/>
          <w:szCs w:val="28"/>
          <w:rtl/>
          <w:lang w:bidi="ar-EG"/>
        </w:rPr>
        <w:t xml:space="preserve"> بكل ما حدث وقد حدث بالفعل.</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lang w:bidi="ar-EG"/>
        </w:rPr>
        <w:t>وقد جعل الله إسراء النبي إلى بيت المقدس قبل المعراج ليكون دليلا على صدق النبي فيما يخبر به.</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 وقد أبان هذا السر الشيخ محمد بن أبي جمرة، فقال: إن الحكمة في الإسراء برسول الله من بيت المقدس قبل العروج به إلى السماء إقامة الحجة على المشركين والمتشككين؛ لأنه لو عرج به من مكة إلى السماء لم يجد لمراغمة الكفار الضعفاء سبيلا إلا إلزامهم بالحجة إذ لا علم لهم بالعالم العلوي، حتى يسألوا فيجيبهم بما يقيم عليهم الحجة، بخلاف ما وقع بالفعل، فإنه لما ذكر أنه أسري به إلى بيت المقدس سألوه أن يصف لهم بيت المقدس، وكانوا يعرفونه في تجارتهم وأسفارهم</w:t>
      </w:r>
      <w:proofErr w:type="gramStart"/>
      <w:r w:rsidR="00AA18BF"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w:t>
      </w:r>
      <w:proofErr w:type="gramEnd"/>
      <w:r w:rsidRPr="0064329D">
        <w:rPr>
          <w:rFonts w:ascii="Traditional Arabic" w:hAnsi="Traditional Arabic" w:cs="Traditional Arabic"/>
          <w:sz w:val="28"/>
          <w:szCs w:val="28"/>
          <w:rtl/>
          <w:lang w:bidi="ar-EG"/>
        </w:rPr>
        <w:t xml:space="preserve"> ويعلمون أيضا أن النبي لم يكن رآه من قبل فلما أخبرهم بأوصافه كان ذلك أكبر آية على صدقه فيما ذكر في الإسراء إلى بيت المقدس في ليلة ورجوعه منه، وإذا تحققوا من صدقه لزمهم تصديقه في بقية ما ذكره من المعراج، ليؤمن من آمن عن بينة، ويكفر من كفر بعد قيام الحجة </w:t>
      </w:r>
      <w:proofErr w:type="gramStart"/>
      <w:r w:rsidRPr="0064329D">
        <w:rPr>
          <w:rFonts w:ascii="Traditional Arabic" w:hAnsi="Traditional Arabic" w:cs="Traditional Arabic"/>
          <w:sz w:val="28"/>
          <w:szCs w:val="28"/>
          <w:rtl/>
          <w:lang w:bidi="ar-EG"/>
        </w:rPr>
        <w:t>عليهم</w:t>
      </w:r>
      <w:bookmarkStart w:id="81" w:name="_ftnref13"/>
      <w:r w:rsidR="00AA18BF" w:rsidRPr="0064329D">
        <w:rPr>
          <w:rFonts w:ascii="Traditional Arabic" w:hAnsi="Traditional Arabic" w:cs="Traditional Arabic" w:hint="cs"/>
          <w:sz w:val="28"/>
          <w:szCs w:val="28"/>
          <w:rtl/>
          <w:lang w:bidi="ar-EG"/>
        </w:rPr>
        <w:t>(</w:t>
      </w:r>
      <w:proofErr w:type="gramEnd"/>
      <w:r w:rsidR="00AA18BF" w:rsidRPr="0064329D">
        <w:rPr>
          <w:rStyle w:val="a5"/>
          <w:rFonts w:ascii="Traditional Arabic" w:hAnsi="Traditional Arabic" w:cs="Traditional Arabic"/>
          <w:sz w:val="28"/>
          <w:szCs w:val="28"/>
          <w:rtl/>
          <w:lang w:bidi="ar-EG"/>
        </w:rPr>
        <w:footnoteReference w:id="127"/>
      </w:r>
      <w:r w:rsidR="00AA18BF" w:rsidRPr="0064329D">
        <w:rPr>
          <w:rFonts w:ascii="Traditional Arabic" w:hAnsi="Traditional Arabic" w:cs="Traditional Arabic" w:hint="cs"/>
          <w:sz w:val="28"/>
          <w:szCs w:val="28"/>
          <w:rtl/>
          <w:lang w:bidi="ar-EG"/>
        </w:rPr>
        <w:t>)</w:t>
      </w:r>
      <w:hyperlink r:id="rId59" w:anchor="_ftn13" w:history="1"/>
      <w:bookmarkEnd w:id="81"/>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إن هذا ليؤكد صدق النبي فيما أخبر من أمور غيبية، قد علمها النبي بالوحي، أو </w:t>
      </w:r>
      <w:r w:rsidR="00521A2C" w:rsidRPr="0064329D">
        <w:rPr>
          <w:rFonts w:ascii="Traditional Arabic" w:hAnsi="Traditional Arabic" w:cs="Traditional Arabic"/>
          <w:sz w:val="28"/>
          <w:szCs w:val="28"/>
          <w:rtl/>
          <w:lang w:bidi="ar-EG"/>
        </w:rPr>
        <w:t xml:space="preserve">أخبر عنها كما رآها </w:t>
      </w:r>
      <w:proofErr w:type="gramStart"/>
      <w:r w:rsidR="00521A2C" w:rsidRPr="0064329D">
        <w:rPr>
          <w:rFonts w:ascii="Traditional Arabic" w:hAnsi="Traditional Arabic" w:cs="Traditional Arabic"/>
          <w:sz w:val="28"/>
          <w:szCs w:val="28"/>
          <w:rtl/>
          <w:lang w:bidi="ar-EG"/>
        </w:rPr>
        <w:t>بالمشاهدة</w:t>
      </w:r>
      <w:r w:rsidR="00521A2C" w:rsidRPr="0064329D">
        <w:rPr>
          <w:rFonts w:ascii="Traditional Arabic" w:hAnsi="Traditional Arabic" w:cs="Traditional Arabic" w:hint="cs"/>
          <w:sz w:val="28"/>
          <w:szCs w:val="28"/>
          <w:rtl/>
          <w:lang w:bidi="ar-EG"/>
        </w:rPr>
        <w:t xml:space="preserve"> </w:t>
      </w:r>
      <w:r w:rsidR="00521A2C" w:rsidRPr="0064329D">
        <w:rPr>
          <w:rFonts w:ascii="Traditional Arabic" w:hAnsi="Traditional Arabic" w:cs="Traditional Arabic"/>
          <w:sz w:val="28"/>
          <w:szCs w:val="28"/>
          <w:rtl/>
          <w:lang w:bidi="ar-EG"/>
        </w:rPr>
        <w:t>،</w:t>
      </w:r>
      <w:proofErr w:type="gramEnd"/>
      <w:r w:rsidR="00521A2C" w:rsidRPr="0064329D">
        <w:rPr>
          <w:rFonts w:ascii="Traditional Arabic" w:hAnsi="Traditional Arabic" w:cs="Traditional Arabic"/>
          <w:sz w:val="28"/>
          <w:szCs w:val="28"/>
          <w:rtl/>
          <w:lang w:bidi="ar-EG"/>
        </w:rPr>
        <w:t xml:space="preserve"> </w:t>
      </w:r>
      <w:r w:rsidRPr="0064329D">
        <w:rPr>
          <w:rFonts w:ascii="Traditional Arabic" w:hAnsi="Traditional Arabic" w:cs="Traditional Arabic"/>
          <w:sz w:val="28"/>
          <w:szCs w:val="28"/>
          <w:rtl/>
          <w:lang w:bidi="ar-EG"/>
        </w:rPr>
        <w:t>كم</w:t>
      </w:r>
      <w:r w:rsidR="00521A2C" w:rsidRPr="0064329D">
        <w:rPr>
          <w:rFonts w:ascii="Traditional Arabic" w:hAnsi="Traditional Arabic" w:cs="Traditional Arabic"/>
          <w:sz w:val="28"/>
          <w:szCs w:val="28"/>
          <w:rtl/>
          <w:lang w:bidi="ar-EG"/>
        </w:rPr>
        <w:t>ا حدث في رحلة الإسراء والمعراج</w:t>
      </w:r>
      <w:r w:rsidRPr="0064329D">
        <w:rPr>
          <w:rFonts w:ascii="Traditional Arabic" w:hAnsi="Traditional Arabic" w:cs="Traditional Arabic"/>
          <w:sz w:val="28"/>
          <w:szCs w:val="28"/>
          <w:rtl/>
          <w:lang w:bidi="ar-EG"/>
        </w:rPr>
        <w:t>، وقد صدق الله إذ يقول:</w:t>
      </w:r>
      <w:r w:rsidRPr="0064329D">
        <w:rPr>
          <w:rStyle w:val="apple-converted-space"/>
          <w:rFonts w:ascii="Traditional Arabic" w:hAnsi="Traditional Arabic" w:cs="Traditional Arabic"/>
          <w:sz w:val="28"/>
          <w:szCs w:val="28"/>
          <w:rtl/>
          <w:lang w:bidi="ar-EG"/>
        </w:rPr>
        <w:t> </w:t>
      </w:r>
      <w:r w:rsidR="00521A2C"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لقد رأى من آيات ربه الكبرى</w:t>
      </w:r>
      <w:r w:rsidR="00521A2C"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w:t>
      </w:r>
    </w:p>
    <w:p w:rsidR="00680DA8" w:rsidRPr="0064329D" w:rsidRDefault="00521A2C" w:rsidP="004E108C">
      <w:pPr>
        <w:pStyle w:val="18"/>
        <w:shd w:val="clear" w:color="auto" w:fill="FFFFFF"/>
        <w:bidi/>
        <w:spacing w:before="60" w:beforeAutospacing="0" w:after="0" w:afterAutospacing="0"/>
        <w:jc w:val="both"/>
        <w:rPr>
          <w:rFonts w:ascii="Traditional Arabic" w:hAnsi="Traditional Arabic" w:cs="Traditional Arabic"/>
          <w:b/>
          <w:bCs/>
          <w:sz w:val="28"/>
          <w:szCs w:val="28"/>
          <w:rtl/>
        </w:rPr>
      </w:pPr>
      <w:r w:rsidRPr="0064329D">
        <w:rPr>
          <w:rFonts w:ascii="Traditional Arabic" w:hAnsi="Traditional Arabic" w:cs="Traditional Arabic" w:hint="cs"/>
          <w:b/>
          <w:bCs/>
          <w:sz w:val="28"/>
          <w:szCs w:val="28"/>
          <w:rtl/>
        </w:rPr>
        <w:t xml:space="preserve">       </w:t>
      </w:r>
      <w:r w:rsidR="00680DA8" w:rsidRPr="0064329D">
        <w:rPr>
          <w:rFonts w:ascii="Traditional Arabic" w:hAnsi="Traditional Arabic" w:cs="Traditional Arabic"/>
          <w:b/>
          <w:bCs/>
          <w:sz w:val="28"/>
          <w:szCs w:val="28"/>
          <w:rtl/>
          <w:lang w:bidi="ar-EG"/>
        </w:rPr>
        <w:t>رابعا. لم يكن تفاخر النبي كبرا أو خيلاء على الأنبياء، وإنما كان فرحا وسرورا بأكثرية تابعيه يوم القيامة، دون غيره من الأنبياء:</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 معلوم أن الله تعالى كرم نبينا محمدا </w:t>
      </w:r>
      <w:r w:rsidR="00521A2C" w:rsidRPr="0064329D">
        <w:rPr>
          <w:rFonts w:ascii="Traditional Arabic" w:hAnsi="Traditional Arabic" w:cs="Traditional Arabic"/>
          <w:sz w:val="28"/>
          <w:szCs w:val="28"/>
          <w:rtl/>
          <w:lang w:bidi="ar-EG"/>
        </w:rPr>
        <w:t>صلى الله عليه وسلم</w:t>
      </w:r>
      <w:r w:rsidRPr="0064329D">
        <w:rPr>
          <w:rFonts w:ascii="Traditional Arabic" w:hAnsi="Traditional Arabic" w:cs="Traditional Arabic"/>
          <w:sz w:val="28"/>
          <w:szCs w:val="28"/>
          <w:rtl/>
          <w:lang w:bidi="ar-EG"/>
        </w:rPr>
        <w:t xml:space="preserve"> وفضله على جميع البشر، وجعله سيد ولد آدم، وبيده لواء الحمد دون فخر ولا استعلاء، وهذه ميزة أجمعت عليها الأخبار الصحيحة والروايات الثابتة؛ ومنها:</w:t>
      </w:r>
      <w:r w:rsidR="00521A2C" w:rsidRPr="0064329D">
        <w:rPr>
          <w:rFonts w:ascii="Traditional Arabic" w:hAnsi="Traditional Arabic" w:cs="Traditional Arabic" w:hint="cs"/>
          <w:sz w:val="28"/>
          <w:szCs w:val="28"/>
          <w:rtl/>
          <w:lang w:bidi="ar-EG"/>
        </w:rPr>
        <w:t xml:space="preserve"> </w:t>
      </w:r>
      <w:r w:rsidR="00521A2C" w:rsidRPr="0064329D">
        <w:rPr>
          <w:rFonts w:ascii="Traditional Arabic" w:hAnsi="Traditional Arabic" w:cs="Traditional Arabic"/>
          <w:sz w:val="28"/>
          <w:szCs w:val="28"/>
          <w:rtl/>
          <w:lang w:bidi="ar-EG"/>
        </w:rPr>
        <w:t>عن أبي هريرة</w:t>
      </w:r>
      <w:r w:rsidRPr="0064329D">
        <w:rPr>
          <w:rFonts w:ascii="Traditional Arabic" w:hAnsi="Traditional Arabic" w:cs="Traditional Arabic"/>
          <w:sz w:val="28"/>
          <w:szCs w:val="28"/>
          <w:rtl/>
          <w:lang w:bidi="ar-EG"/>
        </w:rPr>
        <w:t>، قال: قال رسول الله صلى الله عليه وسلم: «أنا سيد ولد آدم يوم القيامة وأول من ينشق عنه القبر وأول شافع وأول مشفع»</w:t>
      </w:r>
      <w:r w:rsidR="00AA18BF" w:rsidRPr="0064329D">
        <w:rPr>
          <w:rFonts w:ascii="Traditional Arabic" w:hAnsi="Traditional Arabic" w:cs="Traditional Arabic" w:hint="cs"/>
          <w:sz w:val="28"/>
          <w:szCs w:val="28"/>
          <w:rtl/>
          <w:lang w:bidi="ar-EG"/>
        </w:rPr>
        <w:t>(</w:t>
      </w:r>
      <w:r w:rsidR="00AA18BF" w:rsidRPr="0064329D">
        <w:rPr>
          <w:rStyle w:val="a5"/>
          <w:rFonts w:ascii="Traditional Arabic" w:hAnsi="Traditional Arabic" w:cs="Traditional Arabic"/>
          <w:sz w:val="28"/>
          <w:szCs w:val="28"/>
          <w:rtl/>
          <w:lang w:bidi="ar-EG"/>
        </w:rPr>
        <w:footnoteReference w:id="128"/>
      </w:r>
      <w:r w:rsidR="00AA18BF" w:rsidRPr="0064329D">
        <w:rPr>
          <w:rFonts w:ascii="Traditional Arabic" w:hAnsi="Traditional Arabic" w:cs="Traditional Arabic" w:hint="cs"/>
          <w:sz w:val="28"/>
          <w:szCs w:val="28"/>
          <w:rtl/>
          <w:lang w:bidi="ar-EG"/>
        </w:rPr>
        <w:t>)</w:t>
      </w:r>
      <w:r w:rsidR="00521A2C" w:rsidRPr="0064329D">
        <w:rPr>
          <w:rFonts w:ascii="Traditional Arabic" w:hAnsi="Traditional Arabic" w:cs="Traditional Arabic" w:hint="cs"/>
          <w:sz w:val="28"/>
          <w:szCs w:val="28"/>
          <w:rtl/>
          <w:lang w:bidi="ar-EG"/>
        </w:rPr>
        <w:t xml:space="preserve"> و</w:t>
      </w:r>
      <w:r w:rsidR="00521A2C" w:rsidRPr="0064329D">
        <w:rPr>
          <w:rFonts w:ascii="Traditional Arabic" w:hAnsi="Traditional Arabic" w:cs="Traditional Arabic"/>
          <w:sz w:val="28"/>
          <w:szCs w:val="28"/>
          <w:rtl/>
          <w:lang w:bidi="ar-EG"/>
        </w:rPr>
        <w:t>عن أنس</w:t>
      </w:r>
      <w:r w:rsidRPr="0064329D">
        <w:rPr>
          <w:rFonts w:ascii="Traditional Arabic" w:hAnsi="Traditional Arabic" w:cs="Traditional Arabic"/>
          <w:sz w:val="28"/>
          <w:szCs w:val="28"/>
          <w:rtl/>
          <w:lang w:bidi="ar-EG"/>
        </w:rPr>
        <w:t>، قال: قال النبي صلى الله عليه وسلم: «أنا أكثر الأنبياء تبعا يوم القيامة، وأنا أول من يقرع باب الجنة»</w:t>
      </w:r>
      <w:r w:rsidRPr="0064329D">
        <w:rPr>
          <w:rStyle w:val="apple-converted-space"/>
          <w:rFonts w:ascii="Traditional Arabic" w:hAnsi="Traditional Arabic" w:cs="Traditional Arabic"/>
          <w:sz w:val="28"/>
          <w:szCs w:val="28"/>
          <w:rtl/>
          <w:lang w:bidi="ar-EG"/>
        </w:rPr>
        <w:t> </w:t>
      </w:r>
      <w:r w:rsidR="00AA18BF" w:rsidRPr="0064329D">
        <w:rPr>
          <w:rFonts w:ascii="Traditional Arabic" w:hAnsi="Traditional Arabic" w:cs="Traditional Arabic" w:hint="cs"/>
          <w:sz w:val="28"/>
          <w:szCs w:val="28"/>
          <w:rtl/>
          <w:lang w:bidi="ar-EG"/>
        </w:rPr>
        <w:t>(</w:t>
      </w:r>
      <w:r w:rsidR="00AA18BF" w:rsidRPr="0064329D">
        <w:rPr>
          <w:rStyle w:val="a5"/>
          <w:rFonts w:ascii="Traditional Arabic" w:hAnsi="Traditional Arabic" w:cs="Traditional Arabic"/>
          <w:sz w:val="28"/>
          <w:szCs w:val="28"/>
          <w:rtl/>
          <w:lang w:bidi="ar-EG"/>
        </w:rPr>
        <w:footnoteReference w:id="129"/>
      </w:r>
      <w:r w:rsidR="00AA18BF" w:rsidRPr="0064329D">
        <w:rPr>
          <w:rFonts w:ascii="Traditional Arabic" w:hAnsi="Traditional Arabic" w:cs="Traditional Arabic" w:hint="cs"/>
          <w:sz w:val="28"/>
          <w:szCs w:val="28"/>
          <w:rtl/>
          <w:lang w:bidi="ar-EG"/>
        </w:rPr>
        <w:t>)</w:t>
      </w:r>
      <w:r w:rsidR="00521A2C"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فالسيادة للنبي ملازمة لأكثرية أتباعه، وقد لجأ إلى محمد صلى الله علي</w:t>
      </w:r>
      <w:r w:rsidR="00521A2C" w:rsidRPr="0064329D">
        <w:rPr>
          <w:rFonts w:ascii="Traditional Arabic" w:hAnsi="Traditional Arabic" w:cs="Traditional Arabic"/>
          <w:sz w:val="28"/>
          <w:szCs w:val="28"/>
          <w:rtl/>
          <w:lang w:bidi="ar-EG"/>
        </w:rPr>
        <w:t>ه وسلم</w:t>
      </w:r>
      <w:r w:rsidRPr="0064329D">
        <w:rPr>
          <w:rFonts w:ascii="Traditional Arabic" w:hAnsi="Traditional Arabic" w:cs="Traditional Arabic"/>
          <w:sz w:val="28"/>
          <w:szCs w:val="28"/>
          <w:rtl/>
          <w:lang w:bidi="ar-EG"/>
        </w:rPr>
        <w:t xml:space="preserve"> جميع الناس في الشفاعة</w:t>
      </w:r>
      <w:r w:rsidR="00521A2C"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فكان سيدهم في الحياة الأخرى، دون ادعاء، ومظهر هذه السيادة: ما دل عليه قول أنس بن مالك رضي الله عنه: قال رسول الله صلى الله عليه وسلم: «آتي باب الجنة يوم القيامة، فأستفتح، فيقول الخازن: من أنت؟ فأقول: أنا محمد، فيقول: بك أمرت ألا أفتح لأحد قبلك»</w:t>
      </w:r>
      <w:r w:rsidRPr="0064329D">
        <w:rPr>
          <w:rStyle w:val="apple-converted-space"/>
          <w:rFonts w:ascii="Traditional Arabic" w:hAnsi="Traditional Arabic" w:cs="Traditional Arabic"/>
          <w:sz w:val="28"/>
          <w:szCs w:val="28"/>
          <w:rtl/>
          <w:lang w:bidi="ar-EG"/>
        </w:rPr>
        <w:t> </w:t>
      </w:r>
      <w:r w:rsidR="00AA18BF" w:rsidRPr="0064329D">
        <w:rPr>
          <w:rFonts w:ascii="Traditional Arabic" w:hAnsi="Traditional Arabic" w:cs="Traditional Arabic" w:hint="cs"/>
          <w:sz w:val="28"/>
          <w:szCs w:val="28"/>
          <w:rtl/>
          <w:lang w:bidi="ar-EG"/>
        </w:rPr>
        <w:t>(</w:t>
      </w:r>
      <w:r w:rsidR="00AA18BF" w:rsidRPr="0064329D">
        <w:rPr>
          <w:rStyle w:val="a5"/>
          <w:rFonts w:ascii="Traditional Arabic" w:hAnsi="Traditional Arabic" w:cs="Traditional Arabic"/>
          <w:sz w:val="28"/>
          <w:szCs w:val="28"/>
          <w:rtl/>
          <w:lang w:bidi="ar-EG"/>
        </w:rPr>
        <w:footnoteReference w:id="130"/>
      </w:r>
      <w:r w:rsidR="00AA18BF" w:rsidRPr="0064329D">
        <w:rPr>
          <w:rFonts w:ascii="Traditional Arabic" w:hAnsi="Traditional Arabic" w:cs="Traditional Arabic" w:hint="cs"/>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ومن خصائص النبي صلى الله عليه وسلم: إعطاؤه نهر الكوثر والحوض الأكبر لاستقاء الناس منه، ورد في الصحيح</w:t>
      </w:r>
      <w:r w:rsidR="00521A2C" w:rsidRPr="0064329D">
        <w:rPr>
          <w:rFonts w:ascii="Traditional Arabic" w:hAnsi="Traditional Arabic" w:cs="Traditional Arabic"/>
          <w:sz w:val="28"/>
          <w:szCs w:val="28"/>
          <w:rtl/>
          <w:lang w:bidi="ar-EG"/>
        </w:rPr>
        <w:t>ين عن عبد الله بن عمرو بن العاص</w:t>
      </w:r>
      <w:r w:rsidRPr="0064329D">
        <w:rPr>
          <w:rFonts w:ascii="Traditional Arabic" w:hAnsi="Traditional Arabic" w:cs="Traditional Arabic"/>
          <w:sz w:val="28"/>
          <w:szCs w:val="28"/>
          <w:rtl/>
          <w:lang w:bidi="ar-EG"/>
        </w:rPr>
        <w:t>، قال: قال رسول الله: «حوضي مسيرة شهر، وزواياه سواء، وماؤه أبيض من الورق</w:t>
      </w:r>
      <w:bookmarkStart w:id="82" w:name="_ftnref17"/>
      <w:r w:rsidR="00AA18BF" w:rsidRPr="0064329D">
        <w:rPr>
          <w:rFonts w:ascii="Traditional Arabic" w:hAnsi="Traditional Arabic" w:cs="Traditional Arabic" w:hint="cs"/>
          <w:sz w:val="28"/>
          <w:szCs w:val="28"/>
          <w:rtl/>
          <w:lang w:bidi="ar-EG"/>
        </w:rPr>
        <w:t>(الفضة)</w:t>
      </w:r>
      <w:hyperlink r:id="rId60" w:anchor="_ftn17" w:history="1"/>
      <w:bookmarkEnd w:id="82"/>
      <w:r w:rsidRPr="0064329D">
        <w:rPr>
          <w:rFonts w:ascii="Traditional Arabic" w:hAnsi="Traditional Arabic" w:cs="Traditional Arabic"/>
          <w:sz w:val="28"/>
          <w:szCs w:val="28"/>
          <w:rtl/>
          <w:lang w:bidi="ar-EG"/>
        </w:rPr>
        <w:t>، وريحه أطيب من المسك، كيزانه كنجوم السماء، من شرب منها فلا يظمأ أبدا»</w:t>
      </w:r>
      <w:r w:rsidRPr="0064329D">
        <w:rPr>
          <w:rStyle w:val="apple-converted-space"/>
          <w:rFonts w:ascii="Traditional Arabic" w:hAnsi="Traditional Arabic" w:cs="Traditional Arabic"/>
          <w:sz w:val="28"/>
          <w:szCs w:val="28"/>
          <w:rtl/>
          <w:lang w:bidi="ar-EG"/>
        </w:rPr>
        <w:t> </w:t>
      </w:r>
      <w:r w:rsidR="00AA18BF" w:rsidRPr="0064329D">
        <w:rPr>
          <w:rFonts w:ascii="Traditional Arabic" w:hAnsi="Traditional Arabic" w:cs="Traditional Arabic" w:hint="cs"/>
          <w:sz w:val="28"/>
          <w:szCs w:val="28"/>
          <w:rtl/>
          <w:lang w:bidi="ar-EG"/>
        </w:rPr>
        <w:t>(</w:t>
      </w:r>
      <w:r w:rsidR="00AA18BF" w:rsidRPr="0064329D">
        <w:rPr>
          <w:rStyle w:val="a5"/>
          <w:rFonts w:ascii="Traditional Arabic" w:hAnsi="Traditional Arabic" w:cs="Traditional Arabic"/>
          <w:sz w:val="28"/>
          <w:szCs w:val="28"/>
          <w:rtl/>
          <w:lang w:bidi="ar-EG"/>
        </w:rPr>
        <w:footnoteReference w:id="131"/>
      </w:r>
      <w:r w:rsidR="00AA18BF"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وعلى الرغم من أن الله أعلى شأن نبينا وجعل أمته أكثر </w:t>
      </w:r>
      <w:r w:rsidR="00521A2C" w:rsidRPr="0064329D">
        <w:rPr>
          <w:rFonts w:ascii="Traditional Arabic" w:hAnsi="Traditional Arabic" w:cs="Traditional Arabic"/>
          <w:sz w:val="28"/>
          <w:szCs w:val="28"/>
          <w:rtl/>
          <w:lang w:bidi="ar-EG"/>
        </w:rPr>
        <w:t>الناس دخولا للجنة، إلا أن نبينا</w:t>
      </w:r>
      <w:r w:rsidRPr="0064329D">
        <w:rPr>
          <w:rFonts w:ascii="Traditional Arabic" w:hAnsi="Traditional Arabic" w:cs="Traditional Arabic"/>
          <w:sz w:val="28"/>
          <w:szCs w:val="28"/>
          <w:rtl/>
          <w:lang w:bidi="ar-EG"/>
        </w:rPr>
        <w:t xml:space="preserve"> كان على جانب عظيم من التواضع مع علو منزلته ورفعة رتبته، وهي النبوة وكمال الرسالة، فكان أشد الناس تواضعا وأبعدهم عن الكبر، وحسبك أنه خير بين أن يكون نبيا ملكا أو نبيا عبدا من جملة عباد الله عز</w:t>
      </w:r>
      <w:r w:rsidR="00521A2C"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وجل، فاختار أن يكون نبيا عبدا؛ أي تباعد عما هو من شأن الملوك من التكبر والتجبر، وتقرب إلى ما هو من صفات العبد من </w:t>
      </w:r>
      <w:proofErr w:type="spellStart"/>
      <w:r w:rsidRPr="0064329D">
        <w:rPr>
          <w:rFonts w:ascii="Traditional Arabic" w:hAnsi="Traditional Arabic" w:cs="Traditional Arabic"/>
          <w:sz w:val="28"/>
          <w:szCs w:val="28"/>
          <w:rtl/>
          <w:lang w:bidi="ar-EG"/>
        </w:rPr>
        <w:t>التقلل</w:t>
      </w:r>
      <w:proofErr w:type="spellEnd"/>
      <w:r w:rsidRPr="0064329D">
        <w:rPr>
          <w:rFonts w:ascii="Traditional Arabic" w:hAnsi="Traditional Arabic" w:cs="Traditional Arabic"/>
          <w:sz w:val="28"/>
          <w:szCs w:val="28"/>
          <w:rtl/>
          <w:lang w:bidi="ar-EG"/>
        </w:rPr>
        <w:t xml:space="preserve"> في الدنيا والإقبال على خدمة المولي.</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 xml:space="preserve">قال له إسرافيل عند ذلك: «فإن الله قد أعطاك بما تواضعت له أنك سيد ولد آدم يوم القيامة، وأول من تنشق الأرض عنه، وأول شافع، وأول </w:t>
      </w:r>
      <w:proofErr w:type="gramStart"/>
      <w:r w:rsidRPr="0064329D">
        <w:rPr>
          <w:rFonts w:ascii="Traditional Arabic" w:hAnsi="Traditional Arabic" w:cs="Traditional Arabic"/>
          <w:sz w:val="28"/>
          <w:szCs w:val="28"/>
          <w:rtl/>
          <w:lang w:bidi="ar-EG"/>
        </w:rPr>
        <w:t>مشفع»</w:t>
      </w:r>
      <w:r w:rsidR="00AA18BF" w:rsidRPr="0064329D">
        <w:rPr>
          <w:rFonts w:ascii="Traditional Arabic" w:hAnsi="Traditional Arabic" w:cs="Traditional Arabic" w:hint="cs"/>
          <w:sz w:val="28"/>
          <w:szCs w:val="28"/>
          <w:rtl/>
          <w:lang w:bidi="ar-EG"/>
        </w:rPr>
        <w:t>(</w:t>
      </w:r>
      <w:proofErr w:type="gramEnd"/>
      <w:r w:rsidR="00AA18BF" w:rsidRPr="0064329D">
        <w:rPr>
          <w:rStyle w:val="a5"/>
          <w:rFonts w:ascii="Traditional Arabic" w:hAnsi="Traditional Arabic" w:cs="Traditional Arabic"/>
          <w:sz w:val="28"/>
          <w:szCs w:val="28"/>
          <w:rtl/>
          <w:lang w:bidi="ar-EG"/>
        </w:rPr>
        <w:footnoteReference w:id="132"/>
      </w:r>
      <w:r w:rsidR="00AA18BF"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وعملا بحديث أبي هريرة رضي الله عنه: «من تواضع لله رفعه»</w:t>
      </w:r>
      <w:bookmarkStart w:id="83" w:name="_ftnref21"/>
      <w:r w:rsidR="00AA18BF" w:rsidRPr="0064329D">
        <w:rPr>
          <w:rFonts w:ascii="Traditional Arabic" w:hAnsi="Traditional Arabic" w:cs="Traditional Arabic" w:hint="cs"/>
          <w:sz w:val="28"/>
          <w:szCs w:val="28"/>
          <w:rtl/>
          <w:lang w:bidi="ar-EG"/>
        </w:rPr>
        <w:t>(</w:t>
      </w:r>
      <w:r w:rsidR="00AA18BF" w:rsidRPr="0064329D">
        <w:rPr>
          <w:rStyle w:val="a5"/>
          <w:rFonts w:ascii="Traditional Arabic" w:hAnsi="Traditional Arabic" w:cs="Traditional Arabic"/>
          <w:sz w:val="28"/>
          <w:szCs w:val="28"/>
          <w:rtl/>
          <w:lang w:bidi="ar-EG"/>
        </w:rPr>
        <w:footnoteReference w:id="133"/>
      </w:r>
      <w:r w:rsidR="00AA18BF" w:rsidRPr="0064329D">
        <w:rPr>
          <w:rFonts w:ascii="Traditional Arabic" w:hAnsi="Traditional Arabic" w:cs="Traditional Arabic" w:hint="cs"/>
          <w:sz w:val="28"/>
          <w:szCs w:val="28"/>
          <w:rtl/>
          <w:lang w:bidi="ar-EG"/>
        </w:rPr>
        <w:t>)</w:t>
      </w:r>
      <w:hyperlink r:id="rId61" w:anchor="_ftn21" w:history="1"/>
      <w:bookmarkEnd w:id="83"/>
      <w:r w:rsidRPr="0064329D">
        <w:rPr>
          <w:rFonts w:ascii="Traditional Arabic" w:hAnsi="Traditional Arabic" w:cs="Traditional Arabic"/>
          <w:sz w:val="28"/>
          <w:szCs w:val="28"/>
          <w:rtl/>
          <w:lang w:bidi="ar-EG"/>
        </w:rPr>
        <w:t>. وقال: «آكل كما يأكل العبد، وأجلس كما يجلس العبد إنما أنا عبد»</w:t>
      </w:r>
      <w:r w:rsidRPr="0064329D">
        <w:rPr>
          <w:rStyle w:val="apple-converted-space"/>
          <w:rFonts w:ascii="Traditional Arabic" w:hAnsi="Traditional Arabic" w:cs="Traditional Arabic"/>
          <w:sz w:val="28"/>
          <w:szCs w:val="28"/>
          <w:rtl/>
          <w:lang w:bidi="ar-EG"/>
        </w:rPr>
        <w:t> </w:t>
      </w:r>
      <w:r w:rsidR="00AA18BF" w:rsidRPr="0064329D">
        <w:rPr>
          <w:rFonts w:ascii="Traditional Arabic" w:hAnsi="Traditional Arabic" w:cs="Traditional Arabic" w:hint="cs"/>
          <w:sz w:val="28"/>
          <w:szCs w:val="28"/>
          <w:rtl/>
          <w:lang w:bidi="ar-EG"/>
        </w:rPr>
        <w:t>(</w:t>
      </w:r>
      <w:r w:rsidR="00AA18BF" w:rsidRPr="0064329D">
        <w:rPr>
          <w:rStyle w:val="a5"/>
          <w:rFonts w:ascii="Traditional Arabic" w:hAnsi="Traditional Arabic" w:cs="Traditional Arabic"/>
          <w:sz w:val="28"/>
          <w:szCs w:val="28"/>
          <w:rtl/>
          <w:lang w:bidi="ar-EG"/>
        </w:rPr>
        <w:footnoteReference w:id="134"/>
      </w:r>
      <w:r w:rsidR="00AA18BF" w:rsidRPr="0064329D">
        <w:rPr>
          <w:rFonts w:ascii="Traditional Arabic" w:hAnsi="Traditional Arabic" w:cs="Traditional Arabic" w:hint="cs"/>
          <w:sz w:val="28"/>
          <w:szCs w:val="28"/>
          <w:rtl/>
          <w:lang w:bidi="ar-EG"/>
        </w:rPr>
        <w:t>)</w:t>
      </w:r>
      <w:r w:rsidR="00521A2C"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ومن تواضعه قوله: «لا يقولن أحدكم إني خير من يونس بن متى</w:t>
      </w:r>
      <w:proofErr w:type="gramStart"/>
      <w:r w:rsidRPr="0064329D">
        <w:rPr>
          <w:rFonts w:ascii="Traditional Arabic" w:hAnsi="Traditional Arabic" w:cs="Traditional Arabic"/>
          <w:sz w:val="28"/>
          <w:szCs w:val="28"/>
          <w:rtl/>
          <w:lang w:bidi="ar-EG"/>
        </w:rPr>
        <w:t>».</w:t>
      </w:r>
      <w:bookmarkStart w:id="84" w:name="_ftnref23"/>
      <w:r w:rsidR="00AA18BF" w:rsidRPr="0064329D">
        <w:rPr>
          <w:rFonts w:ascii="Traditional Arabic" w:hAnsi="Traditional Arabic" w:cs="Traditional Arabic" w:hint="cs"/>
          <w:sz w:val="28"/>
          <w:szCs w:val="28"/>
          <w:rtl/>
          <w:lang w:bidi="ar-EG"/>
        </w:rPr>
        <w:t>(</w:t>
      </w:r>
      <w:proofErr w:type="gramEnd"/>
      <w:r w:rsidR="00AA18BF" w:rsidRPr="0064329D">
        <w:rPr>
          <w:rStyle w:val="a5"/>
          <w:rFonts w:ascii="Traditional Arabic" w:hAnsi="Traditional Arabic" w:cs="Traditional Arabic"/>
          <w:sz w:val="28"/>
          <w:szCs w:val="28"/>
          <w:rtl/>
          <w:lang w:bidi="ar-EG"/>
        </w:rPr>
        <w:footnoteReference w:id="135"/>
      </w:r>
      <w:r w:rsidR="00AA18BF" w:rsidRPr="0064329D">
        <w:rPr>
          <w:rFonts w:ascii="Traditional Arabic" w:hAnsi="Traditional Arabic" w:cs="Traditional Arabic" w:hint="cs"/>
          <w:sz w:val="28"/>
          <w:szCs w:val="28"/>
          <w:rtl/>
          <w:lang w:bidi="ar-EG"/>
        </w:rPr>
        <w:t>)</w:t>
      </w:r>
      <w:hyperlink r:id="rId62" w:anchor="_ftn23" w:history="1"/>
      <w:bookmarkEnd w:id="84"/>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«ولا تخيروني على موسى»</w:t>
      </w:r>
      <w:r w:rsidRPr="0064329D">
        <w:rPr>
          <w:rStyle w:val="apple-converted-space"/>
          <w:rFonts w:ascii="Traditional Arabic" w:hAnsi="Traditional Arabic" w:cs="Traditional Arabic"/>
          <w:sz w:val="28"/>
          <w:szCs w:val="28"/>
          <w:rtl/>
          <w:lang w:bidi="ar-EG"/>
        </w:rPr>
        <w:t> </w:t>
      </w:r>
      <w:r w:rsidR="00AA18BF" w:rsidRPr="0064329D">
        <w:rPr>
          <w:rFonts w:ascii="Traditional Arabic" w:hAnsi="Traditional Arabic" w:cs="Traditional Arabic" w:hint="cs"/>
          <w:sz w:val="28"/>
          <w:szCs w:val="28"/>
          <w:rtl/>
          <w:lang w:bidi="ar-EG"/>
        </w:rPr>
        <w:t>(</w:t>
      </w:r>
      <w:r w:rsidR="00AA18BF" w:rsidRPr="0064329D">
        <w:rPr>
          <w:rStyle w:val="a5"/>
          <w:rFonts w:ascii="Traditional Arabic" w:hAnsi="Traditional Arabic" w:cs="Traditional Arabic"/>
          <w:sz w:val="28"/>
          <w:szCs w:val="28"/>
          <w:rtl/>
          <w:lang w:bidi="ar-EG"/>
        </w:rPr>
        <w:footnoteReference w:id="136"/>
      </w:r>
      <w:r w:rsidR="00AA18BF" w:rsidRPr="0064329D">
        <w:rPr>
          <w:rFonts w:ascii="Traditional Arabic" w:hAnsi="Traditional Arabic" w:cs="Traditional Arabic" w:hint="cs"/>
          <w:sz w:val="28"/>
          <w:szCs w:val="28"/>
          <w:rtl/>
          <w:lang w:bidi="ar-EG"/>
        </w:rPr>
        <w:t>)</w:t>
      </w:r>
      <w:r w:rsidR="00521A2C"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على أن ما كان من تفاخره وفرحته بأمته وعدد من يدخلون الجنة منها، لم يخرج عن جملة ما عهد منه من تواضع جم مع ربه، ومع الأنبياء جميعا، ومع سائر أمته فقراء وأغنياء، والشواهد في ذلك كثيرة متواترة تواترا تغني الإشارة إليه.</w:t>
      </w:r>
    </w:p>
    <w:p w:rsidR="00680DA8" w:rsidRPr="0064329D" w:rsidRDefault="00521A2C" w:rsidP="004E108C">
      <w:pPr>
        <w:pStyle w:val="charchar1char"/>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lang w:bidi="ar-EG"/>
        </w:rPr>
        <w:t>إن ما جهله هؤلاء أن النبي كان فخورا بأمته فرحا لها وسعيدا لأجل تفضل الله عليه، وبأنه سيكون أكثر الأنبياء تبعا يوم القيامة في الجنة، إنها فرحة الراعي برعيته، فرحة المعلم بنجاح تلميذه، هذا ما جهله الطاعنون، وتناسوه.</w:t>
      </w:r>
    </w:p>
    <w:p w:rsidR="00680DA8" w:rsidRPr="0064329D" w:rsidRDefault="00680DA8" w:rsidP="004E108C">
      <w:pPr>
        <w:autoSpaceDE w:val="0"/>
        <w:autoSpaceDN w:val="0"/>
        <w:adjustRightInd w:val="0"/>
        <w:spacing w:before="60" w:after="0" w:line="240" w:lineRule="auto"/>
        <w:jc w:val="both"/>
        <w:rPr>
          <w:rFonts w:ascii="Traditional Arabic" w:hAnsi="Traditional Arabic" w:cs="Traditional Arabic"/>
          <w:sz w:val="28"/>
          <w:szCs w:val="28"/>
          <w:rtl/>
          <w:lang w:bidi="ar-SY"/>
        </w:rPr>
      </w:pPr>
    </w:p>
    <w:p w:rsidR="00521A2C" w:rsidRPr="0064329D" w:rsidRDefault="00521A2C" w:rsidP="004E108C">
      <w:pPr>
        <w:autoSpaceDE w:val="0"/>
        <w:autoSpaceDN w:val="0"/>
        <w:adjustRightInd w:val="0"/>
        <w:spacing w:before="60" w:after="0" w:line="240" w:lineRule="auto"/>
        <w:jc w:val="both"/>
        <w:rPr>
          <w:rFonts w:ascii="Traditional Arabic" w:hAnsi="Traditional Arabic" w:cs="Traditional Arabic"/>
          <w:sz w:val="28"/>
          <w:szCs w:val="28"/>
          <w:rtl/>
          <w:lang w:bidi="ar-SY"/>
        </w:rPr>
      </w:pPr>
    </w:p>
    <w:p w:rsidR="00680DA8" w:rsidRPr="0064329D" w:rsidRDefault="00680DA8" w:rsidP="004E108C">
      <w:pPr>
        <w:pStyle w:val="a7"/>
        <w:spacing w:before="60"/>
        <w:jc w:val="both"/>
      </w:pPr>
      <w:r w:rsidRPr="0064329D">
        <w:rPr>
          <w:rtl/>
        </w:rPr>
        <w:t>أعلى النموذج</w:t>
      </w:r>
    </w:p>
    <w:p w:rsidR="00680DA8" w:rsidRDefault="00680DA8" w:rsidP="004E108C">
      <w:pPr>
        <w:shd w:val="clear" w:color="auto" w:fill="FFFFFF"/>
        <w:spacing w:before="60" w:after="0" w:line="240" w:lineRule="auto"/>
        <w:jc w:val="both"/>
        <w:textAlignment w:val="top"/>
        <w:rPr>
          <w:rFonts w:ascii="Arial" w:hAnsi="Arial" w:cs="Arial"/>
          <w:rtl/>
        </w:rPr>
      </w:pPr>
      <w:r w:rsidRPr="0064329D">
        <w:rPr>
          <w:rFonts w:ascii="Arial" w:hAnsi="Arial" w:cs="Arial"/>
          <w:rtl/>
        </w:rPr>
        <w:br/>
      </w: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Default="003F10C5" w:rsidP="004E108C">
      <w:pPr>
        <w:shd w:val="clear" w:color="auto" w:fill="FFFFFF"/>
        <w:spacing w:before="60" w:after="0" w:line="240" w:lineRule="auto"/>
        <w:jc w:val="both"/>
        <w:textAlignment w:val="top"/>
        <w:rPr>
          <w:rFonts w:ascii="Arial" w:hAnsi="Arial" w:cs="Arial"/>
          <w:rtl/>
        </w:rPr>
      </w:pPr>
    </w:p>
    <w:p w:rsidR="003F10C5" w:rsidRPr="0064329D" w:rsidRDefault="003F10C5" w:rsidP="004E108C">
      <w:pPr>
        <w:shd w:val="clear" w:color="auto" w:fill="FFFFFF"/>
        <w:spacing w:before="60" w:after="0" w:line="240" w:lineRule="auto"/>
        <w:jc w:val="both"/>
        <w:textAlignment w:val="top"/>
        <w:rPr>
          <w:rFonts w:ascii="Arial" w:hAnsi="Arial" w:cs="Arial"/>
          <w:rtl/>
          <w:lang w:bidi="ar-SY"/>
        </w:rPr>
      </w:pPr>
    </w:p>
    <w:p w:rsidR="00680DA8" w:rsidRPr="00C91693" w:rsidRDefault="006E5A22" w:rsidP="004E108C">
      <w:pPr>
        <w:spacing w:before="60" w:after="0" w:line="240" w:lineRule="auto"/>
        <w:jc w:val="center"/>
        <w:rPr>
          <w:sz w:val="24"/>
          <w:szCs w:val="24"/>
        </w:rPr>
      </w:pPr>
      <w:bookmarkStart w:id="85" w:name="_Toc246676275"/>
      <w:bookmarkStart w:id="86" w:name="_Toc220939951"/>
      <w:bookmarkStart w:id="87" w:name="_Toc220938992"/>
      <w:bookmarkStart w:id="88" w:name="_Toc195783830"/>
      <w:bookmarkEnd w:id="85"/>
      <w:bookmarkEnd w:id="86"/>
      <w:bookmarkEnd w:id="87"/>
      <w:r>
        <w:rPr>
          <w:rStyle w:val="a9"/>
          <w:rFonts w:ascii="Traditional Arabic" w:hAnsi="Traditional Arabic" w:cs="Traditional Arabic" w:hint="cs"/>
          <w:sz w:val="32"/>
          <w:szCs w:val="32"/>
          <w:rtl/>
          <w:lang w:bidi="ar-EG"/>
        </w:rPr>
        <w:lastRenderedPageBreak/>
        <w:t xml:space="preserve">خامسا: </w:t>
      </w:r>
      <w:r w:rsidR="00680DA8" w:rsidRPr="00C91693">
        <w:rPr>
          <w:rStyle w:val="a9"/>
          <w:rFonts w:ascii="Traditional Arabic" w:hAnsi="Traditional Arabic" w:cs="Traditional Arabic"/>
          <w:sz w:val="32"/>
          <w:szCs w:val="32"/>
          <w:rtl/>
          <w:lang w:bidi="ar-EG"/>
        </w:rPr>
        <w:t xml:space="preserve">التشكيك في ثبوت معجزة الإسراء </w:t>
      </w:r>
      <w:proofErr w:type="gramStart"/>
      <w:r w:rsidR="00680DA8" w:rsidRPr="00C91693">
        <w:rPr>
          <w:rStyle w:val="a9"/>
          <w:rFonts w:ascii="Traditional Arabic" w:hAnsi="Traditional Arabic" w:cs="Traditional Arabic"/>
          <w:sz w:val="32"/>
          <w:szCs w:val="32"/>
          <w:rtl/>
          <w:lang w:bidi="ar-EG"/>
        </w:rPr>
        <w:t>والمعراج</w:t>
      </w:r>
      <w:bookmarkEnd w:id="88"/>
      <w:r w:rsidR="00680DA8" w:rsidRPr="00C91693">
        <w:rPr>
          <w:sz w:val="24"/>
          <w:szCs w:val="24"/>
        </w:rPr>
        <w:fldChar w:fldCharType="begin"/>
      </w:r>
      <w:r w:rsidR="00680DA8" w:rsidRPr="00C91693">
        <w:rPr>
          <w:sz w:val="24"/>
          <w:szCs w:val="24"/>
        </w:rPr>
        <w:instrText xml:space="preserve"> HYPERLINK "https://www.google.com/" \l "_ftn1" \o "" </w:instrText>
      </w:r>
      <w:r w:rsidR="00680DA8" w:rsidRPr="00C91693">
        <w:rPr>
          <w:sz w:val="24"/>
          <w:szCs w:val="24"/>
        </w:rPr>
        <w:fldChar w:fldCharType="separate"/>
      </w:r>
      <w:r w:rsidR="00680DA8" w:rsidRPr="00C91693">
        <w:rPr>
          <w:rStyle w:val="a9"/>
          <w:rFonts w:ascii="Traditional Arabic" w:hAnsi="Traditional Arabic" w:cs="Traditional Arabic"/>
          <w:sz w:val="32"/>
          <w:szCs w:val="32"/>
          <w:lang w:bidi="ar-EG"/>
        </w:rPr>
        <w:t>(</w:t>
      </w:r>
      <w:proofErr w:type="gramEnd"/>
      <w:r w:rsidR="00A3261D" w:rsidRPr="00C91693">
        <w:rPr>
          <w:rStyle w:val="a5"/>
          <w:rFonts w:ascii="Traditional Arabic" w:hAnsi="Traditional Arabic" w:cs="Traditional Arabic"/>
          <w:b/>
          <w:bCs/>
          <w:sz w:val="32"/>
          <w:szCs w:val="32"/>
          <w:lang w:bidi="ar-EG"/>
        </w:rPr>
        <w:footnoteReference w:id="137"/>
      </w:r>
      <w:r w:rsidR="00680DA8" w:rsidRPr="00C91693">
        <w:rPr>
          <w:rStyle w:val="a9"/>
          <w:rFonts w:ascii="Traditional Arabic" w:hAnsi="Traditional Arabic" w:cs="Traditional Arabic"/>
          <w:sz w:val="32"/>
          <w:szCs w:val="32"/>
          <w:lang w:bidi="ar-EG"/>
        </w:rPr>
        <w:t>)</w:t>
      </w:r>
      <w:r w:rsidR="00680DA8" w:rsidRPr="00C91693">
        <w:rPr>
          <w:sz w:val="24"/>
          <w:szCs w:val="24"/>
        </w:rPr>
        <w:fldChar w:fldCharType="end"/>
      </w:r>
    </w:p>
    <w:p w:rsidR="00680DA8" w:rsidRPr="0064329D" w:rsidRDefault="00680DA8" w:rsidP="004E108C">
      <w:pPr>
        <w:pStyle w:val="a20"/>
        <w:shd w:val="clear" w:color="auto" w:fill="FFFFFF"/>
        <w:bidi/>
        <w:spacing w:before="60" w:beforeAutospacing="0" w:after="0" w:afterAutospacing="0"/>
        <w:ind w:firstLine="567"/>
        <w:jc w:val="both"/>
        <w:rPr>
          <w:rFonts w:ascii="Traditional Arabic" w:hAnsi="Traditional Arabic" w:cs="Traditional Arabic"/>
          <w:sz w:val="28"/>
          <w:szCs w:val="28"/>
          <w:rtl/>
        </w:rPr>
      </w:pPr>
      <w:bookmarkStart w:id="89" w:name="_Toc246676276"/>
      <w:bookmarkStart w:id="90" w:name="_Toc220939952"/>
      <w:bookmarkStart w:id="91" w:name="_Toc220938993"/>
      <w:bookmarkStart w:id="92" w:name="_Toc195783831"/>
      <w:bookmarkEnd w:id="89"/>
      <w:bookmarkEnd w:id="90"/>
      <w:bookmarkEnd w:id="91"/>
      <w:r w:rsidRPr="0064329D">
        <w:rPr>
          <w:rFonts w:ascii="Traditional Arabic" w:hAnsi="Traditional Arabic" w:cs="Traditional Arabic"/>
          <w:sz w:val="28"/>
          <w:szCs w:val="28"/>
          <w:rtl/>
          <w:lang w:bidi="ar-EG"/>
        </w:rPr>
        <w:t xml:space="preserve">يشكك بعض المغالطين في ثبوت معجزة الإسراء والمعراج، والجزم بوقوعها بالكيفية التي </w:t>
      </w:r>
      <w:proofErr w:type="spellStart"/>
      <w:r w:rsidRPr="0064329D">
        <w:rPr>
          <w:rFonts w:ascii="Traditional Arabic" w:hAnsi="Traditional Arabic" w:cs="Traditional Arabic"/>
          <w:sz w:val="28"/>
          <w:szCs w:val="28"/>
          <w:rtl/>
          <w:lang w:bidi="ar-EG"/>
        </w:rPr>
        <w:t>يعتقدها</w:t>
      </w:r>
      <w:proofErr w:type="spellEnd"/>
      <w:r w:rsidRPr="0064329D">
        <w:rPr>
          <w:rFonts w:ascii="Traditional Arabic" w:hAnsi="Traditional Arabic" w:cs="Traditional Arabic"/>
          <w:sz w:val="28"/>
          <w:szCs w:val="28"/>
          <w:rtl/>
          <w:lang w:bidi="ar-EG"/>
        </w:rPr>
        <w:t xml:space="preserve"> المسلمون، ويرون أنها لا </w:t>
      </w:r>
      <w:r w:rsidR="006B78B9" w:rsidRPr="0064329D">
        <w:rPr>
          <w:rFonts w:ascii="Traditional Arabic" w:hAnsi="Traditional Arabic" w:cs="Traditional Arabic"/>
          <w:sz w:val="28"/>
          <w:szCs w:val="28"/>
          <w:rtl/>
          <w:lang w:bidi="ar-EG"/>
        </w:rPr>
        <w:t>تخرج في مجملها</w:t>
      </w:r>
      <w:r w:rsidRPr="0064329D">
        <w:rPr>
          <w:rFonts w:ascii="Traditional Arabic" w:hAnsi="Traditional Arabic" w:cs="Traditional Arabic"/>
          <w:sz w:val="28"/>
          <w:szCs w:val="28"/>
          <w:rtl/>
          <w:lang w:bidi="ar-EG"/>
        </w:rPr>
        <w:t xml:space="preserve"> لما فيها م</w:t>
      </w:r>
      <w:r w:rsidR="006B78B9" w:rsidRPr="0064329D">
        <w:rPr>
          <w:rFonts w:ascii="Traditional Arabic" w:hAnsi="Traditional Arabic" w:cs="Traditional Arabic"/>
          <w:sz w:val="28"/>
          <w:szCs w:val="28"/>
          <w:rtl/>
          <w:lang w:bidi="ar-EG"/>
        </w:rPr>
        <w:t>ن مجاوزة للعقل والواقع المألوف</w:t>
      </w:r>
      <w:r w:rsidRPr="0064329D">
        <w:rPr>
          <w:rFonts w:ascii="Traditional Arabic" w:hAnsi="Traditional Arabic" w:cs="Traditional Arabic"/>
          <w:sz w:val="28"/>
          <w:szCs w:val="28"/>
          <w:rtl/>
          <w:lang w:bidi="ar-EG"/>
        </w:rPr>
        <w:t xml:space="preserve"> عن أحد هذين الاحتمالين: إما أنها رؤيا </w:t>
      </w:r>
      <w:proofErr w:type="spellStart"/>
      <w:r w:rsidRPr="0064329D">
        <w:rPr>
          <w:rFonts w:ascii="Traditional Arabic" w:hAnsi="Traditional Arabic" w:cs="Traditional Arabic"/>
          <w:sz w:val="28"/>
          <w:szCs w:val="28"/>
          <w:rtl/>
          <w:lang w:bidi="ar-EG"/>
        </w:rPr>
        <w:t>منامية</w:t>
      </w:r>
      <w:proofErr w:type="spellEnd"/>
      <w:r w:rsidRPr="0064329D">
        <w:rPr>
          <w:rFonts w:ascii="Traditional Arabic" w:hAnsi="Traditional Arabic" w:cs="Traditional Arabic"/>
          <w:sz w:val="28"/>
          <w:szCs w:val="28"/>
          <w:rtl/>
          <w:lang w:bidi="ar-EG"/>
        </w:rPr>
        <w:t xml:space="preserve"> مستدلين على ذلك بقوله عز</w:t>
      </w:r>
      <w:r w:rsidR="006B78B9"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وجل:</w:t>
      </w:r>
      <w:r w:rsidRPr="0064329D">
        <w:rPr>
          <w:rStyle w:val="apple-converted-space"/>
          <w:rFonts w:ascii="Traditional Arabic" w:hAnsi="Traditional Arabic" w:cs="Traditional Arabic"/>
          <w:sz w:val="28"/>
          <w:szCs w:val="28"/>
          <w:rtl/>
          <w:lang w:bidi="ar-EG"/>
        </w:rPr>
        <w:t> </w:t>
      </w:r>
      <w:bookmarkEnd w:id="92"/>
      <w:r w:rsidR="006B78B9"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وما جعلنا الرؤيا التي أريناك إلا فتنة للناس</w:t>
      </w:r>
      <w:r w:rsidR="006B78B9"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006B78B9" w:rsidRPr="0064329D">
        <w:rPr>
          <w:rStyle w:val="char00"/>
          <w:rFonts w:ascii="Traditional Arabic" w:hAnsi="Traditional Arabic" w:cs="Traditional Arabic" w:hint="cs"/>
          <w:sz w:val="28"/>
          <w:szCs w:val="28"/>
          <w:rtl/>
          <w:lang w:bidi="ar-EG"/>
        </w:rPr>
        <w:t>[</w:t>
      </w:r>
      <w:r w:rsidRPr="0064329D">
        <w:rPr>
          <w:rStyle w:val="char00"/>
          <w:rFonts w:ascii="Traditional Arabic" w:hAnsi="Traditional Arabic" w:cs="Traditional Arabic"/>
          <w:sz w:val="28"/>
          <w:szCs w:val="28"/>
          <w:rtl/>
          <w:lang w:bidi="ar-EG"/>
        </w:rPr>
        <w:t>الإسراء: 60</w:t>
      </w:r>
      <w:r w:rsidR="006B78B9" w:rsidRPr="0064329D">
        <w:rPr>
          <w:rStyle w:val="char00"/>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وإما أنها ضرب من الأفكار الفلسفية، مثل وحدة الوجود، وكشف الحجب، واتحاد الزمان والمكان.</w:t>
      </w:r>
      <w:r w:rsidRPr="0064329D">
        <w:rPr>
          <w:rStyle w:val="apple-converted-space"/>
          <w:rFonts w:ascii="Traditional Arabic" w:hAnsi="Traditional Arabic" w:cs="Traditional Arabic"/>
          <w:sz w:val="28"/>
          <w:szCs w:val="28"/>
          <w:rtl/>
          <w:lang w:bidi="ar-EG"/>
        </w:rPr>
        <w:t> </w:t>
      </w:r>
      <w:bookmarkStart w:id="93" w:name="_Toc195783832"/>
      <w:r w:rsidRPr="0064329D">
        <w:rPr>
          <w:rFonts w:ascii="Traditional Arabic" w:hAnsi="Traditional Arabic" w:cs="Traditional Arabic"/>
          <w:sz w:val="28"/>
          <w:szCs w:val="28"/>
          <w:rtl/>
          <w:lang w:bidi="ar-EG"/>
        </w:rPr>
        <w:t xml:space="preserve">وهم في هذا وذاك يرمون صراحة إلى نفي معجزة الإسراء والمعراج، ضمن منظومة نفي </w:t>
      </w:r>
      <w:proofErr w:type="spellStart"/>
      <w:r w:rsidRPr="0064329D">
        <w:rPr>
          <w:rFonts w:ascii="Traditional Arabic" w:hAnsi="Traditional Arabic" w:cs="Traditional Arabic"/>
          <w:sz w:val="28"/>
          <w:szCs w:val="28"/>
          <w:rtl/>
          <w:lang w:bidi="ar-EG"/>
        </w:rPr>
        <w:t>معجزاته</w:t>
      </w:r>
      <w:proofErr w:type="spellEnd"/>
      <w:r w:rsidRPr="0064329D">
        <w:rPr>
          <w:rFonts w:ascii="Traditional Arabic" w:hAnsi="Traditional Arabic" w:cs="Traditional Arabic"/>
          <w:sz w:val="28"/>
          <w:szCs w:val="28"/>
          <w:rtl/>
          <w:lang w:bidi="ar-EG"/>
        </w:rPr>
        <w:t xml:space="preserve"> صلى الله عليه وسلم؛ بغية تجريده من تأييد الله له بها، والخروج به عن مقتضى كونه نبيا</w:t>
      </w:r>
      <w:bookmarkEnd w:id="93"/>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Style w:val="a9"/>
          <w:rFonts w:ascii="Traditional Arabic" w:hAnsi="Traditional Arabic" w:cs="Traditional Arabic"/>
          <w:sz w:val="28"/>
          <w:szCs w:val="28"/>
          <w:rtl/>
          <w:lang w:bidi="ar-EG"/>
        </w:rPr>
        <w:t>وجوه إبطال الشبهة:</w:t>
      </w:r>
    </w:p>
    <w:p w:rsidR="00680DA8" w:rsidRPr="0064329D" w:rsidRDefault="00680DA8" w:rsidP="004E108C">
      <w:pPr>
        <w:pStyle w:val="17"/>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1</w:t>
      </w:r>
      <w:r w:rsidR="006B78B9"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إن معجزة الإسراء والمعراج معجزة عجيبة مدهشة بالفعل، وليس كل عجيب منكرا، وليس كل مدهش خياليا غير واقعي!</w:t>
      </w:r>
    </w:p>
    <w:p w:rsidR="00680DA8" w:rsidRPr="0064329D" w:rsidRDefault="00680DA8" w:rsidP="004E108C">
      <w:pPr>
        <w:pStyle w:val="17"/>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2)</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lang w:bidi="ar-EG"/>
        </w:rPr>
        <w:t>إن في الحوار الذي دار بين النبي وقومه، ودقة وصفه للمسجد الأقصى؛ ما ينفي انتحاله هذه المعجزة من جهة، ويثبت وقوعها بالبدن والروح حال اليقظة من جهة أخرى.</w:t>
      </w:r>
    </w:p>
    <w:p w:rsidR="00680DA8" w:rsidRPr="0064329D" w:rsidRDefault="00680DA8" w:rsidP="004E108C">
      <w:pPr>
        <w:pStyle w:val="17"/>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3)</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lang w:bidi="ar-EG"/>
        </w:rPr>
        <w:t>إن وحدة الوجود، وكشف الحجب، واتحاد الزمان والمكان جميعها محل نظر، ولا ينبغي تشبيه معجزة الإسراء والمعراج بمثل تلك الأفكار الفلسفية؛ للبون الشاسع بينهما.</w:t>
      </w:r>
    </w:p>
    <w:p w:rsidR="00680DA8" w:rsidRPr="0064329D" w:rsidRDefault="00680DA8" w:rsidP="004E108C">
      <w:pPr>
        <w:pStyle w:val="18"/>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lang w:bidi="ar-EG"/>
        </w:rPr>
        <w:t>أولا. إن معجزة الإسراء والمعراج معجزة عجيبة مدهشة، لكن ليس كل عجيب منكرا، وليس كل مدهش غير واقع:</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ليس من الصواب في شيء أن يعد أحد المشككين كل ما هو خارج عن علمه في دائرة العدم، فنراه يتحدث بما لا يعرف قائلا: إن الإسراء والمعراج حدوثهما غير ممكن؛ لأن الذهاب من مكة إلى بيت المقدس، ثم الصعود إلى السماوات العلا، ثم الرجوع من حيث أتى في جزء من الليل أمر مستحيل؟ ذلك لأن الطبقة الهوائية المحيطة بالكرة الأرضية محدودة بثلاثمائة كيلو مترا تقريبا، فمن جاوزها صار عرضة للموت المحقق لعدم وجود الهواء الذي لا بد منه للحياة.</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ومثل هذا الكلام لا ينهض على قدمين أمام البحث العلمي الصحيح، "فالإسراء والمعراج أمران ممكنان عقلا أخبر بهما </w:t>
      </w:r>
      <w:r w:rsidR="006B78B9" w:rsidRPr="0064329D">
        <w:rPr>
          <w:rFonts w:ascii="Traditional Arabic" w:hAnsi="Traditional Arabic" w:cs="Traditional Arabic" w:hint="cs"/>
          <w:sz w:val="28"/>
          <w:szCs w:val="28"/>
          <w:rtl/>
          <w:lang w:bidi="ar-EG"/>
        </w:rPr>
        <w:t xml:space="preserve">تعالى </w:t>
      </w:r>
      <w:r w:rsidRPr="0064329D">
        <w:rPr>
          <w:rFonts w:ascii="Traditional Arabic" w:hAnsi="Traditional Arabic" w:cs="Traditional Arabic"/>
          <w:sz w:val="28"/>
          <w:szCs w:val="28"/>
          <w:rtl/>
          <w:lang w:bidi="ar-EG"/>
        </w:rPr>
        <w:t>في القرآن الكريم المتواتر، كما أخبر بهما الصادق المصدوق في الأحاديث الصحيحة المشهورة، فوجب التصديق بوقوعهما، ومن ادعى استحالتهما فعليه البيان وهيهات ذلك، وكونهما مستبعدين عادة لا ينهض دليلا ولا شبه دليل على الاستحالة، وهل المعجزات إلا أمور خارقة للعادة كما قال العلماء؟ ولو أن كل أمر لا يجري على سنن العادة كان مظنة للإنكار لما ثبتت معجزة نبي من الأنبياء.</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ثم ما قول المنكرين لمثل هاتين المعجزتين فيما صنعه البشر من طائرات نفاثة، وصواريخ جبارة تقطع آلاف الأميال في زمن قليل؟ فإذا كانت قدرة البشر استطاعت ذلك، </w:t>
      </w:r>
      <w:proofErr w:type="spellStart"/>
      <w:r w:rsidRPr="0064329D">
        <w:rPr>
          <w:rFonts w:ascii="Traditional Arabic" w:hAnsi="Traditional Arabic" w:cs="Traditional Arabic"/>
          <w:sz w:val="28"/>
          <w:szCs w:val="28"/>
          <w:rtl/>
          <w:lang w:bidi="ar-EG"/>
        </w:rPr>
        <w:t>أفيستبعدون</w:t>
      </w:r>
      <w:proofErr w:type="spellEnd"/>
      <w:r w:rsidRPr="0064329D">
        <w:rPr>
          <w:rFonts w:ascii="Traditional Arabic" w:hAnsi="Traditional Arabic" w:cs="Traditional Arabic"/>
          <w:sz w:val="28"/>
          <w:szCs w:val="28"/>
          <w:rtl/>
          <w:lang w:bidi="ar-EG"/>
        </w:rPr>
        <w:t xml:space="preserve"> على مبدع البشر وخالق القوى والقدر أن يسخر لنبيه "براقا" يقطع هذه المسافة في زمن أقل من القليل؟! لسنا نقصد بهذا أن الإسراء والمعراج من جنس ما يقدر عليه الناس وإنما أردنا تقريبهما لعقول من ينكرونهما بما هو مشاهد ملموس، فمهما تقدمت العلوم ومهما تقدم غزو الفضاء فلا يزال الإسراء والمعراج آيتين ظاهرتين للنبي صلى الله عليه وسلم.</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وأما شبهة أن المعراج لم يذكر في ا</w:t>
      </w:r>
      <w:r w:rsidR="006B78B9" w:rsidRPr="0064329D">
        <w:rPr>
          <w:rFonts w:ascii="Traditional Arabic" w:hAnsi="Traditional Arabic" w:cs="Traditional Arabic"/>
          <w:sz w:val="28"/>
          <w:szCs w:val="28"/>
          <w:rtl/>
          <w:lang w:bidi="ar-EG"/>
        </w:rPr>
        <w:t>لقرآن كما ذكر الإسراء، فيدفعها</w:t>
      </w:r>
      <w:r w:rsidRPr="0064329D">
        <w:rPr>
          <w:rFonts w:ascii="Traditional Arabic" w:hAnsi="Traditional Arabic" w:cs="Traditional Arabic"/>
          <w:sz w:val="28"/>
          <w:szCs w:val="28"/>
          <w:rtl/>
          <w:lang w:bidi="ar-EG"/>
        </w:rPr>
        <w:t xml:space="preserve"> أن المعراج وإن لم يذكر في القرآن صراحة فقد أشير إليه فيه، ولو سلمنا بعدم ثبوته بالقرآن فلا ينبغي أن يكون ذلك سببا للإنكار، فما الأحاديث النبوية إلا مبينة للقرآن، وشارحة له، ومتممة له، وهي الأصل الثاني من أصول التشريع في الإسلام، ومعرفة الحلال والحرام، والحق من الباطل، والهدى من الضلال، وإثبات الآيات والمعجزات، ولو أننا قصرنا الدين ومسائله على القرآن الكريم فحسب؛ لفرطنا في كثير من الأحكام والآداب، والآيات، والمعجزات الدالة على نبوة محمد صلى الله عليه وسلم.</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وأما القول بأن المعراج يترتب عليه الخرق والالتئام وهو مستحيل ـ فمزعم قديم أكل الدهر عليه وشرب، وأبطلته النظريات العلمية الحديثة، فقد انتهى بحث العلماء إلى أن الكون في أصله كان قطعة واحدة، ثم تناثرت أجزاؤه، وانفصل بعضها عن بعض حتى غدا من ذلك العالم كله: علويه وسفليه"</w:t>
      </w:r>
      <w:r w:rsidRPr="0064329D">
        <w:rPr>
          <w:rStyle w:val="apple-converted-space"/>
          <w:rFonts w:ascii="Traditional Arabic" w:hAnsi="Traditional Arabic" w:cs="Traditional Arabic"/>
          <w:sz w:val="28"/>
          <w:szCs w:val="28"/>
          <w:rtl/>
          <w:lang w:bidi="ar-EG"/>
        </w:rPr>
        <w:t> </w:t>
      </w:r>
      <w:r w:rsidR="00A3261D" w:rsidRPr="0064329D">
        <w:rPr>
          <w:rFonts w:ascii="Traditional Arabic" w:hAnsi="Traditional Arabic" w:cs="Traditional Arabic" w:hint="cs"/>
          <w:sz w:val="28"/>
          <w:szCs w:val="28"/>
          <w:rtl/>
          <w:lang w:bidi="ar-EG"/>
        </w:rPr>
        <w:t>(</w:t>
      </w:r>
      <w:r w:rsidR="00A3261D" w:rsidRPr="0064329D">
        <w:rPr>
          <w:rStyle w:val="a5"/>
          <w:rFonts w:ascii="Traditional Arabic" w:hAnsi="Traditional Arabic" w:cs="Traditional Arabic"/>
          <w:sz w:val="28"/>
          <w:szCs w:val="28"/>
          <w:rtl/>
          <w:lang w:bidi="ar-EG"/>
        </w:rPr>
        <w:footnoteReference w:id="138"/>
      </w:r>
      <w:r w:rsidR="00A3261D" w:rsidRPr="0064329D">
        <w:rPr>
          <w:rFonts w:ascii="Traditional Arabic" w:hAnsi="Traditional Arabic" w:cs="Traditional Arabic" w:hint="cs"/>
          <w:sz w:val="28"/>
          <w:szCs w:val="28"/>
          <w:rtl/>
          <w:lang w:bidi="ar-EG"/>
        </w:rPr>
        <w:t>)</w:t>
      </w:r>
      <w:hyperlink r:id="rId63" w:anchor="_ftn2" w:history="1"/>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إن العلماء الكونيين قد خطوا خطوات واسعة في غزو الفضاء، والتنقل بين الأجواء، والدوران حول الأرض والقمر، ومعرفة كم هائل من المعلومات عن المجموعة الشمسية، مما قد يعد من ضرب المعجزات والخيال في القرون الماضية، وما زال التقدم العلمي في هذا المجال يزداد يوما بعد آخر، مما يدحض زعم هؤلاء أن الإسراء والمعراج غير ممكن عقلا.</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وأما قولهم بأن الهواء ينعدم على بعد خاص فهو لا يسوغ الإنكار، فنحن نجد الغواصين يمكثون الساعات الطوال تحت الماء مكتفين بما معهم من هواء، وأيضا نجد رواد الف</w:t>
      </w:r>
      <w:r w:rsidR="006B78B9" w:rsidRPr="0064329D">
        <w:rPr>
          <w:rFonts w:ascii="Traditional Arabic" w:hAnsi="Traditional Arabic" w:cs="Traditional Arabic"/>
          <w:sz w:val="28"/>
          <w:szCs w:val="28"/>
          <w:rtl/>
          <w:lang w:bidi="ar-EG"/>
        </w:rPr>
        <w:t>ضاء قد تغلبوا على هذه المشكلة إن صح أن تسمي هذه مشكلة</w:t>
      </w:r>
      <w:r w:rsidRPr="0064329D">
        <w:rPr>
          <w:rFonts w:ascii="Traditional Arabic" w:hAnsi="Traditional Arabic" w:cs="Traditional Arabic"/>
          <w:sz w:val="28"/>
          <w:szCs w:val="28"/>
          <w:rtl/>
          <w:lang w:bidi="ar-EG"/>
        </w:rPr>
        <w:t xml:space="preserve"> بل وعلى ما هو أشكل منها، ويختزنون معهم من الهواء ما يحفظ عليهم حياتهم أياما لا ساعات.</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فإذا ثبت هذا في</w:t>
      </w:r>
      <w:r w:rsidR="006B78B9" w:rsidRPr="0064329D">
        <w:rPr>
          <w:rFonts w:ascii="Traditional Arabic" w:hAnsi="Traditional Arabic" w:cs="Traditional Arabic"/>
          <w:sz w:val="28"/>
          <w:szCs w:val="28"/>
          <w:rtl/>
          <w:lang w:bidi="ar-EG"/>
        </w:rPr>
        <w:t xml:space="preserve"> حق المخلوق وكان في مقدرته ذاك</w:t>
      </w:r>
      <w:r w:rsidRPr="0064329D">
        <w:rPr>
          <w:rFonts w:ascii="Traditional Arabic" w:hAnsi="Traditional Arabic" w:cs="Traditional Arabic"/>
          <w:sz w:val="28"/>
          <w:szCs w:val="28"/>
          <w:rtl/>
          <w:lang w:bidi="ar-EG"/>
        </w:rPr>
        <w:t xml:space="preserve"> وقليلة ما هي مقارنة بمقدرة الله </w:t>
      </w:r>
      <w:proofErr w:type="spellStart"/>
      <w:r w:rsidRPr="0064329D">
        <w:rPr>
          <w:rFonts w:ascii="Traditional Arabic" w:hAnsi="Traditional Arabic" w:cs="Traditional Arabic"/>
          <w:sz w:val="28"/>
          <w:szCs w:val="28"/>
          <w:rtl/>
          <w:lang w:bidi="ar-EG"/>
        </w:rPr>
        <w:t>أفيبعد</w:t>
      </w:r>
      <w:proofErr w:type="spellEnd"/>
      <w:r w:rsidRPr="0064329D">
        <w:rPr>
          <w:rFonts w:ascii="Traditional Arabic" w:hAnsi="Traditional Arabic" w:cs="Traditional Arabic"/>
          <w:sz w:val="28"/>
          <w:szCs w:val="28"/>
          <w:rtl/>
          <w:lang w:bidi="ar-EG"/>
        </w:rPr>
        <w:t xml:space="preserve"> على الخالق ما أدركه المخلوق إن أراد حدوثه لأحد من الأنبياء على طريق الإعجاز، وهو الذي يقول للشيء كن فيكون؟! إنه الله خلق السماوات، والأرضين معلقات في الفضاء بلا عمد، وأمسكهما أن تزولا وتسقطا على عظم أجرامهما، ودقة </w:t>
      </w:r>
      <w:proofErr w:type="gramStart"/>
      <w:r w:rsidRPr="0064329D">
        <w:rPr>
          <w:rFonts w:ascii="Traditional Arabic" w:hAnsi="Traditional Arabic" w:cs="Traditional Arabic"/>
          <w:sz w:val="28"/>
          <w:szCs w:val="28"/>
          <w:rtl/>
          <w:lang w:bidi="ar-EG"/>
        </w:rPr>
        <w:t>مساراتهما</w:t>
      </w:r>
      <w:r w:rsidR="006B78B9"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w:t>
      </w:r>
      <w:proofErr w:type="gramEnd"/>
      <w:r w:rsidRPr="0064329D">
        <w:rPr>
          <w:rFonts w:ascii="Traditional Arabic" w:hAnsi="Traditional Arabic" w:cs="Traditional Arabic"/>
          <w:sz w:val="28"/>
          <w:szCs w:val="28"/>
          <w:rtl/>
          <w:lang w:bidi="ar-EG"/>
        </w:rPr>
        <w:t xml:space="preserve"> وأبدعهما أيما إبداع، وربط الأسباب بالمسببات، وأوجد للكائنات نواميس خاصة بها، وعلم ما يحتاج إليه كل كائن حي من إنسان، أو حيوان، أو ن</w:t>
      </w:r>
      <w:r w:rsidR="006B78B9" w:rsidRPr="0064329D">
        <w:rPr>
          <w:rFonts w:ascii="Traditional Arabic" w:hAnsi="Traditional Arabic" w:cs="Traditional Arabic"/>
          <w:sz w:val="28"/>
          <w:szCs w:val="28"/>
          <w:rtl/>
          <w:lang w:bidi="ar-EG"/>
        </w:rPr>
        <w:t>بات، وقدر لكل ما يحفظ له حياته وهو قادر على أن يسري بنبيه</w:t>
      </w:r>
      <w:r w:rsidRPr="0064329D">
        <w:rPr>
          <w:rFonts w:ascii="Traditional Arabic" w:hAnsi="Traditional Arabic" w:cs="Traditional Arabic"/>
          <w:sz w:val="28"/>
          <w:szCs w:val="28"/>
          <w:rtl/>
          <w:lang w:bidi="ar-EG"/>
        </w:rPr>
        <w:t xml:space="preserve"> من مكة إلى بيت المقدس، ثم يعرج به إلى سدرة المنتهى في جزء من الليل، وأن يحفظ عليه حياته في عروجه من الأرض إلى السماوات السبع وما فوقهن</w:t>
      </w:r>
      <w:r w:rsidR="00A3261D" w:rsidRPr="0064329D">
        <w:rPr>
          <w:rFonts w:ascii="Traditional Arabic" w:hAnsi="Traditional Arabic" w:cs="Traditional Arabic" w:hint="cs"/>
          <w:sz w:val="28"/>
          <w:szCs w:val="28"/>
          <w:rtl/>
          <w:lang w:bidi="ar-EG"/>
        </w:rPr>
        <w:t>(</w:t>
      </w:r>
      <w:r w:rsidR="00A3261D" w:rsidRPr="0064329D">
        <w:rPr>
          <w:rStyle w:val="a5"/>
          <w:rFonts w:ascii="Traditional Arabic" w:hAnsi="Traditional Arabic" w:cs="Traditional Arabic"/>
          <w:sz w:val="28"/>
          <w:szCs w:val="28"/>
          <w:rtl/>
          <w:lang w:bidi="ar-EG"/>
        </w:rPr>
        <w:footnoteReference w:id="139"/>
      </w:r>
      <w:r w:rsidR="00A3261D" w:rsidRPr="0064329D">
        <w:rPr>
          <w:rFonts w:ascii="Traditional Arabic" w:hAnsi="Traditional Arabic" w:cs="Traditional Arabic" w:hint="cs"/>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ويحسن بنا في هذا الصدد أن نذكر أنه في بعض المجامع في بلدة بالهند قال أحد المنصرين مشوشا على بعض المسلمين: كيف تعتقدون في الإسراء والمعراج، وهو أمر مستبعد؟ فأجابه مجوسي من مجوس الهند قائلا: إن الإسراء والمعراج ليسا بأشد استبعادا من كون العذراء تحمل من غير زوج، فبهت المنصر!</w:t>
      </w:r>
      <w:r w:rsidR="006B78B9"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والأمر كذلك ليس مستحيلا عقلا إذ إن خال</w:t>
      </w:r>
      <w:r w:rsidR="006B78B9" w:rsidRPr="0064329D">
        <w:rPr>
          <w:rFonts w:ascii="Traditional Arabic" w:hAnsi="Traditional Arabic" w:cs="Traditional Arabic"/>
          <w:sz w:val="28"/>
          <w:szCs w:val="28"/>
          <w:rtl/>
          <w:lang w:bidi="ar-EG"/>
        </w:rPr>
        <w:t xml:space="preserve">ق العالم قادر على أن يسري بمحمد صلى الله عليه وسلم </w:t>
      </w:r>
      <w:r w:rsidRPr="0064329D">
        <w:rPr>
          <w:rFonts w:ascii="Traditional Arabic" w:hAnsi="Traditional Arabic" w:cs="Traditional Arabic"/>
          <w:sz w:val="28"/>
          <w:szCs w:val="28"/>
          <w:rtl/>
          <w:lang w:bidi="ar-EG"/>
        </w:rPr>
        <w:t xml:space="preserve">بهذه السرعة، وغاية ما في الأمر أن المعجزة تمت خلاف العادة، والمعجزات كلها تكون </w:t>
      </w:r>
      <w:proofErr w:type="gramStart"/>
      <w:r w:rsidRPr="0064329D">
        <w:rPr>
          <w:rFonts w:ascii="Traditional Arabic" w:hAnsi="Traditional Arabic" w:cs="Traditional Arabic"/>
          <w:sz w:val="28"/>
          <w:szCs w:val="28"/>
          <w:rtl/>
          <w:lang w:bidi="ar-EG"/>
        </w:rPr>
        <w:t>كذلك</w:t>
      </w:r>
      <w:r w:rsidR="00A3261D" w:rsidRPr="0064329D">
        <w:rPr>
          <w:rFonts w:ascii="Traditional Arabic" w:hAnsi="Traditional Arabic" w:cs="Traditional Arabic" w:hint="cs"/>
          <w:sz w:val="28"/>
          <w:szCs w:val="28"/>
          <w:rtl/>
          <w:lang w:bidi="ar-EG"/>
        </w:rPr>
        <w:t>(</w:t>
      </w:r>
      <w:proofErr w:type="gramEnd"/>
      <w:r w:rsidR="00A3261D" w:rsidRPr="0064329D">
        <w:rPr>
          <w:rStyle w:val="a5"/>
          <w:rFonts w:ascii="Traditional Arabic" w:hAnsi="Traditional Arabic" w:cs="Traditional Arabic"/>
          <w:sz w:val="28"/>
          <w:szCs w:val="28"/>
          <w:rtl/>
          <w:lang w:bidi="ar-EG"/>
        </w:rPr>
        <w:footnoteReference w:id="140"/>
      </w:r>
      <w:r w:rsidR="00A3261D"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ولم يكن النبي محمد </w:t>
      </w:r>
      <w:r w:rsidR="006B78B9" w:rsidRPr="0064329D">
        <w:rPr>
          <w:rFonts w:ascii="Traditional Arabic" w:hAnsi="Traditional Arabic" w:cs="Traditional Arabic"/>
          <w:sz w:val="28"/>
          <w:szCs w:val="28"/>
          <w:rtl/>
          <w:lang w:bidi="ar-EG"/>
        </w:rPr>
        <w:t>صلى الله عليه وسلم</w:t>
      </w:r>
      <w:r w:rsidRPr="0064329D">
        <w:rPr>
          <w:rFonts w:ascii="Traditional Arabic" w:hAnsi="Traditional Arabic" w:cs="Traditional Arabic"/>
          <w:sz w:val="28"/>
          <w:szCs w:val="28"/>
          <w:rtl/>
          <w:lang w:bidi="ar-EG"/>
        </w:rPr>
        <w:t xml:space="preserve"> بدعا من أمره، بل شأنه في تأييد الله له بالمعجزات شأن سائر الأنبياء كإبراهيم وموسى وعيسى عليهم السلام.</w:t>
      </w:r>
    </w:p>
    <w:p w:rsidR="00680DA8" w:rsidRPr="0064329D" w:rsidRDefault="00680DA8" w:rsidP="004E108C">
      <w:pPr>
        <w:pStyle w:val="18"/>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lang w:bidi="ar-EG"/>
        </w:rPr>
        <w:t>ثانيا. إ</w:t>
      </w:r>
      <w:r w:rsidR="006B78B9" w:rsidRPr="0064329D">
        <w:rPr>
          <w:rFonts w:ascii="Traditional Arabic" w:hAnsi="Traditional Arabic" w:cs="Traditional Arabic"/>
          <w:b/>
          <w:bCs/>
          <w:sz w:val="28"/>
          <w:szCs w:val="28"/>
          <w:rtl/>
          <w:lang w:bidi="ar-EG"/>
        </w:rPr>
        <w:t>ن في الحوار الذي دار بين النبي صلى الله عليه وسلم</w:t>
      </w:r>
      <w:r w:rsidRPr="0064329D">
        <w:rPr>
          <w:rFonts w:ascii="Traditional Arabic" w:hAnsi="Traditional Arabic" w:cs="Traditional Arabic"/>
          <w:b/>
          <w:bCs/>
          <w:sz w:val="28"/>
          <w:szCs w:val="28"/>
          <w:rtl/>
          <w:lang w:bidi="ar-EG"/>
        </w:rPr>
        <w:t xml:space="preserve"> وقومه، ودقة وصفه المسجد الأقصى، ما ينفي انتحالها من جهة، ويثبت أنها وقعت بالبدن والروح حال اليقظة من جهة أخرى:</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إن معجزة الإسراء والمعراج ثابتة بالكتاب والسنة، والأدلة العقلية التي تلتقي مع نصوص القرآن الكريم، والسنة المطهرة، تقوم على تأكيد حدوث هذه المعجزة يقظة،</w:t>
      </w:r>
      <w:r w:rsidRPr="0064329D">
        <w:rPr>
          <w:rStyle w:val="apple-converted-space"/>
          <w:rFonts w:ascii="Traditional Arabic" w:hAnsi="Traditional Arabic" w:cs="Traditional Arabic"/>
          <w:sz w:val="28"/>
          <w:szCs w:val="28"/>
          <w:rtl/>
          <w:lang w:bidi="ar-EG"/>
        </w:rPr>
        <w:t> </w:t>
      </w:r>
      <w:r w:rsidRPr="0064329D">
        <w:rPr>
          <w:rStyle w:val="25char"/>
          <w:rFonts w:ascii="Traditional Arabic" w:hAnsi="Traditional Arabic" w:cs="Traditional Arabic"/>
          <w:sz w:val="28"/>
          <w:szCs w:val="28"/>
          <w:rtl/>
          <w:lang w:bidi="ar-EG"/>
        </w:rPr>
        <w:t>ومن أظهر هذه الأدلة:</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أن هذه الرحلة لو كانت مناما لما كان فيها آية ولا معجزة، ولما استبعدها الكفار ولا كذبوه فيها، ولما ارتد بها ضعفاء الإيمان ممن أسلموا وافتتنوا بها؛ إذ مثل هذا من المنامات لا ينكر، بل لم يكن ذلك منهم إلا بعد علمهم أن خبره إنما كان عن جسمه لا روحه، وحال يقظته لا حال </w:t>
      </w:r>
      <w:proofErr w:type="gramStart"/>
      <w:r w:rsidRPr="0064329D">
        <w:rPr>
          <w:rFonts w:ascii="Traditional Arabic" w:hAnsi="Traditional Arabic" w:cs="Traditional Arabic"/>
          <w:sz w:val="28"/>
          <w:szCs w:val="28"/>
          <w:rtl/>
          <w:lang w:bidi="ar-EG"/>
        </w:rPr>
        <w:t>منامه</w:t>
      </w:r>
      <w:r w:rsidR="00A3261D" w:rsidRPr="0064329D">
        <w:rPr>
          <w:rFonts w:ascii="Traditional Arabic" w:hAnsi="Traditional Arabic" w:cs="Traditional Arabic" w:hint="cs"/>
          <w:sz w:val="28"/>
          <w:szCs w:val="28"/>
          <w:rtl/>
          <w:lang w:bidi="ar-EG"/>
        </w:rPr>
        <w:t>(</w:t>
      </w:r>
      <w:proofErr w:type="gramEnd"/>
      <w:r w:rsidR="00A3261D" w:rsidRPr="0064329D">
        <w:rPr>
          <w:rStyle w:val="a5"/>
          <w:rFonts w:ascii="Traditional Arabic" w:hAnsi="Traditional Arabic" w:cs="Traditional Arabic"/>
          <w:sz w:val="28"/>
          <w:szCs w:val="28"/>
          <w:rtl/>
          <w:lang w:bidi="ar-EG"/>
        </w:rPr>
        <w:footnoteReference w:id="141"/>
      </w:r>
      <w:r w:rsidR="00A3261D" w:rsidRPr="0064329D">
        <w:rPr>
          <w:rFonts w:ascii="Traditional Arabic" w:hAnsi="Traditional Arabic" w:cs="Traditional Arabic" w:hint="cs"/>
          <w:sz w:val="28"/>
          <w:szCs w:val="28"/>
          <w:rtl/>
          <w:lang w:bidi="ar-EG"/>
        </w:rPr>
        <w:t>)</w:t>
      </w:r>
      <w:hyperlink r:id="rId64" w:anchor="_ftn5" w:history="1"/>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فقد يقول قائل: إني رأيت أني ذهبت إلى أمريكا، ثم الهند، والصين، ثم عدت، وهو نائم على فراشه، وقد يرى أنه مات وانتقل إلى الدار الآخرة، ودخل الجنة أو النار بعد العرض على الملك الجبار، ولا يستطيع أحد أن يكذبه، فلو كان الإسراء والمعراج كذلك بالروح فقط لما كذبه المشركون؟</w:t>
      </w:r>
      <w:r w:rsidR="006B78B9"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"وما أدري كيف يقبل الذوق السليم أن يكون الإسراء بالروح، بعد قول الله سبحانه وتعالى:</w:t>
      </w:r>
      <w:r w:rsidRPr="0064329D">
        <w:rPr>
          <w:rStyle w:val="apple-converted-space"/>
          <w:rFonts w:ascii="Traditional Arabic" w:hAnsi="Traditional Arabic" w:cs="Traditional Arabic"/>
          <w:sz w:val="28"/>
          <w:szCs w:val="28"/>
          <w:rtl/>
          <w:lang w:bidi="ar-EG"/>
        </w:rPr>
        <w:t> </w:t>
      </w:r>
      <w:r w:rsidR="006B78B9"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سبحان الذي أسرى بعبده ليلا من المسجد الحرام إلى المسجد الأقصى الذي باركنا حوله لنريه من آياتنا إنه هو السميع البصير</w:t>
      </w:r>
      <w:r w:rsidR="006B78B9"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 فها أنت ذا ترى الآية الكريمة قد افتتحت </w:t>
      </w:r>
      <w:r w:rsidR="006B78B9"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بسبحان</w:t>
      </w:r>
      <w:r w:rsidR="006B78B9"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وهو استفتاح مشعر باستعظام ما كان من الأمر، والتعجب منه لجلاله، وذلك اللفظ لا يصح موقعه، ولا يتناسب وبلاغة القرآن الحكيم، إلا إذا كان الأمر غير</w:t>
      </w:r>
      <w:r w:rsidR="006B78B9" w:rsidRPr="0064329D">
        <w:rPr>
          <w:rFonts w:ascii="Traditional Arabic" w:hAnsi="Traditional Arabic" w:cs="Traditional Arabic"/>
          <w:sz w:val="28"/>
          <w:szCs w:val="28"/>
          <w:rtl/>
          <w:lang w:bidi="ar-EG"/>
        </w:rPr>
        <w:t xml:space="preserve"> معهود، ولا مقدور لأحد من البشر</w:t>
      </w:r>
      <w:r w:rsidR="006B78B9"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ولو كان الإسراء بالروح فقط لم يكن ثمة ما يقتضي هذا الاستعظام، وذلك التعجب؛ إذ لا خطورة في إراءة النبي آيات ربه في نومه، فإن هذا أمر يقع لكل أحد، وإنما يظهر وجه الاستعظام والتعجب إذا قلنا: إن ذلك الإسراء كان بالجسد والروح، كما هو ظاهر لكل ذي فطرة طاهرة وعقل سليم.</w:t>
      </w:r>
    </w:p>
    <w:p w:rsidR="006B78B9"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lang w:bidi="ar-EG"/>
        </w:rPr>
      </w:pPr>
      <w:r w:rsidRPr="0064329D">
        <w:rPr>
          <w:rFonts w:ascii="Traditional Arabic" w:hAnsi="Traditional Arabic" w:cs="Traditional Arabic"/>
          <w:sz w:val="28"/>
          <w:szCs w:val="28"/>
          <w:rtl/>
          <w:lang w:bidi="ar-EG"/>
        </w:rPr>
        <w:t>ثم تراه يقول</w:t>
      </w:r>
      <w:r w:rsidRPr="0064329D">
        <w:rPr>
          <w:rStyle w:val="apple-converted-space"/>
          <w:rFonts w:ascii="Traditional Arabic" w:hAnsi="Traditional Arabic" w:cs="Traditional Arabic"/>
          <w:sz w:val="28"/>
          <w:szCs w:val="28"/>
          <w:rtl/>
          <w:lang w:bidi="ar-EG"/>
        </w:rPr>
        <w:t> </w:t>
      </w:r>
      <w:r w:rsidR="006B78B9"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أسرى</w:t>
      </w:r>
      <w:r w:rsidR="006B78B9"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وهو لا يقال في النوم، كما قال القاضي عياض؛ لأن ما يقع في النوم إنما هو تخييل وضرب مثل لا غير، ولا يحسن أن يعبر عن ذلك بأنه أسرى به، وإنما ذلك إذا أسرى به ليلا إسراء ح</w:t>
      </w:r>
      <w:r w:rsidR="006B78B9" w:rsidRPr="0064329D">
        <w:rPr>
          <w:rFonts w:ascii="Traditional Arabic" w:hAnsi="Traditional Arabic" w:cs="Traditional Arabic"/>
          <w:sz w:val="28"/>
          <w:szCs w:val="28"/>
          <w:rtl/>
          <w:lang w:bidi="ar-EG"/>
        </w:rPr>
        <w:t>سيا على ما هو معهود ومعروف</w:t>
      </w:r>
      <w:r w:rsidR="006B78B9" w:rsidRPr="0064329D">
        <w:rPr>
          <w:rFonts w:ascii="Traditional Arabic" w:hAnsi="Traditional Arabic" w:cs="Traditional Arabic" w:hint="cs"/>
          <w:sz w:val="28"/>
          <w:szCs w:val="28"/>
          <w:rtl/>
          <w:lang w:bidi="ar-EG"/>
        </w:rPr>
        <w:t>.</w:t>
      </w:r>
    </w:p>
    <w:p w:rsidR="006B78B9" w:rsidRPr="0064329D" w:rsidRDefault="006B78B9" w:rsidP="004E108C">
      <w:pPr>
        <w:pStyle w:val="charchar1char"/>
        <w:shd w:val="clear" w:color="auto" w:fill="FFFFFF"/>
        <w:bidi/>
        <w:spacing w:before="60" w:beforeAutospacing="0" w:after="0" w:afterAutospacing="0"/>
        <w:jc w:val="both"/>
        <w:rPr>
          <w:rFonts w:ascii="Traditional Arabic" w:hAnsi="Traditional Arabic" w:cs="Traditional Arabic"/>
          <w:sz w:val="28"/>
          <w:szCs w:val="28"/>
          <w:rtl/>
          <w:lang w:bidi="ar-EG"/>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ثم يقول:</w:t>
      </w:r>
      <w:r w:rsidR="00680DA8"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بعبده</w:t>
      </w:r>
      <w:r w:rsidRPr="0064329D">
        <w:rPr>
          <w:rFonts w:ascii="Traditional Arabic" w:hAnsi="Traditional Arabic" w:cs="Traditional Arabic" w:hint="cs"/>
          <w:sz w:val="28"/>
          <w:szCs w:val="28"/>
          <w:rtl/>
        </w:rPr>
        <w:t>}</w:t>
      </w:r>
      <w:r w:rsidR="00680DA8" w:rsidRPr="0064329D">
        <w:rPr>
          <w:rStyle w:val="apple-converted-space"/>
          <w:rFonts w:ascii="Traditional Arabic" w:hAnsi="Traditional Arabic" w:cs="Traditional Arabic"/>
          <w:sz w:val="28"/>
          <w:szCs w:val="28"/>
          <w:rtl/>
          <w:lang w:bidi="ar-EG"/>
        </w:rPr>
        <w:t> </w:t>
      </w:r>
      <w:r w:rsidR="00680DA8" w:rsidRPr="0064329D">
        <w:rPr>
          <w:rFonts w:ascii="Traditional Arabic" w:hAnsi="Traditional Arabic" w:cs="Traditional Arabic"/>
          <w:sz w:val="28"/>
          <w:szCs w:val="28"/>
          <w:rtl/>
          <w:lang w:bidi="ar-EG"/>
        </w:rPr>
        <w:t>وهو نص قاطع في الموضوع؛ لأن العبد لا يطلق فيما تعرفه العرب إلا على الشخص المكون من الروح والجسد معا، ولم يعهد في لغة العرب إطلاقه على الروح فقط، فهم لا يعرفون من العبد إلا الشخص المحسوس المنظور، كما في قوله سبحانه وتعالى:</w:t>
      </w:r>
      <w:r w:rsidR="00680DA8"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أرأيت الذي ينهى (9) عبدا إذا صلى (10)</w:t>
      </w:r>
      <w:r w:rsidRPr="0064329D">
        <w:rPr>
          <w:rFonts w:ascii="Traditional Arabic" w:hAnsi="Traditional Arabic" w:cs="Traditional Arabic" w:hint="cs"/>
          <w:sz w:val="28"/>
          <w:szCs w:val="28"/>
          <w:rtl/>
        </w:rPr>
        <w:t>}</w:t>
      </w:r>
      <w:r w:rsidR="00680DA8" w:rsidRPr="0064329D">
        <w:rPr>
          <w:rStyle w:val="apple-converted-space"/>
          <w:rFonts w:ascii="Traditional Arabic" w:hAnsi="Traditional Arabic" w:cs="Traditional Arabic"/>
          <w:sz w:val="28"/>
          <w:szCs w:val="28"/>
          <w:rtl/>
          <w:lang w:bidi="ar-EG"/>
        </w:rPr>
        <w:t> </w:t>
      </w:r>
      <w:r w:rsidR="00680DA8" w:rsidRPr="0064329D">
        <w:rPr>
          <w:rStyle w:val="char00"/>
          <w:rFonts w:ascii="Traditional Arabic" w:hAnsi="Traditional Arabic" w:cs="Traditional Arabic"/>
          <w:sz w:val="28"/>
          <w:szCs w:val="28"/>
          <w:rtl/>
          <w:lang w:bidi="ar-EG"/>
        </w:rPr>
        <w:t>(العلق)</w:t>
      </w:r>
      <w:r w:rsidR="00680DA8" w:rsidRPr="0064329D">
        <w:rPr>
          <w:rFonts w:ascii="Traditional Arabic" w:hAnsi="Traditional Arabic" w:cs="Traditional Arabic"/>
          <w:sz w:val="28"/>
          <w:szCs w:val="28"/>
          <w:rtl/>
          <w:lang w:bidi="ar-EG"/>
        </w:rPr>
        <w:t>، وقوله:</w:t>
      </w:r>
      <w:r w:rsidR="00680DA8"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وأنه لما قام عبد الله يدعوه</w:t>
      </w:r>
      <w:r w:rsidRPr="0064329D">
        <w:rPr>
          <w:rFonts w:ascii="Traditional Arabic" w:hAnsi="Traditional Arabic" w:cs="Traditional Arabic" w:hint="cs"/>
          <w:sz w:val="28"/>
          <w:szCs w:val="28"/>
          <w:rtl/>
        </w:rPr>
        <w:t>}</w:t>
      </w:r>
      <w:r w:rsidR="00680DA8" w:rsidRPr="0064329D">
        <w:rPr>
          <w:rStyle w:val="apple-converted-space"/>
          <w:rFonts w:ascii="Traditional Arabic" w:hAnsi="Traditional Arabic" w:cs="Traditional Arabic"/>
          <w:sz w:val="28"/>
          <w:szCs w:val="28"/>
          <w:rtl/>
          <w:lang w:bidi="ar-EG"/>
        </w:rPr>
        <w:t> </w:t>
      </w:r>
      <w:r w:rsidRPr="0064329D">
        <w:rPr>
          <w:rStyle w:val="char00"/>
          <w:rFonts w:ascii="Traditional Arabic" w:hAnsi="Traditional Arabic" w:cs="Traditional Arabic" w:hint="cs"/>
          <w:sz w:val="28"/>
          <w:szCs w:val="28"/>
          <w:rtl/>
          <w:lang w:bidi="ar-EG"/>
        </w:rPr>
        <w:t>[</w:t>
      </w:r>
      <w:r w:rsidR="00680DA8" w:rsidRPr="0064329D">
        <w:rPr>
          <w:rStyle w:val="char00"/>
          <w:rFonts w:ascii="Traditional Arabic" w:hAnsi="Traditional Arabic" w:cs="Traditional Arabic"/>
          <w:sz w:val="28"/>
          <w:szCs w:val="28"/>
          <w:rtl/>
          <w:lang w:bidi="ar-EG"/>
        </w:rPr>
        <w:t>الجن: 19</w:t>
      </w:r>
      <w:r w:rsidRPr="0064329D">
        <w:rPr>
          <w:rStyle w:val="char00"/>
          <w:rFonts w:ascii="Traditional Arabic" w:hAnsi="Traditional Arabic" w:cs="Traditional Arabic" w:hint="cs"/>
          <w:sz w:val="28"/>
          <w:szCs w:val="28"/>
          <w:rtl/>
          <w:lang w:bidi="ar-EG"/>
        </w:rPr>
        <w:t>]</w:t>
      </w:r>
      <w:r w:rsidR="00680DA8"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إلى غير ذلك</w:t>
      </w:r>
      <w:r w:rsidRPr="0064329D">
        <w:rPr>
          <w:rFonts w:ascii="Traditional Arabic" w:hAnsi="Traditional Arabic" w:cs="Traditional Arabic" w:hint="cs"/>
          <w:sz w:val="28"/>
          <w:szCs w:val="28"/>
          <w:rtl/>
          <w:lang w:bidi="ar-EG"/>
        </w:rPr>
        <w:t>.</w:t>
      </w:r>
    </w:p>
    <w:p w:rsidR="00680DA8" w:rsidRPr="0064329D" w:rsidRDefault="006B78B9" w:rsidP="004E108C">
      <w:pPr>
        <w:pStyle w:val="charchar1char"/>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 xml:space="preserve"> ثم يقول:</w:t>
      </w:r>
      <w:r w:rsidR="00680DA8"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لنريه من آياتنا</w:t>
      </w:r>
      <w:r w:rsidRPr="0064329D">
        <w:rPr>
          <w:rFonts w:ascii="Traditional Arabic" w:hAnsi="Traditional Arabic" w:cs="Traditional Arabic" w:hint="cs"/>
          <w:sz w:val="28"/>
          <w:szCs w:val="28"/>
          <w:rtl/>
        </w:rPr>
        <w:t>}</w:t>
      </w:r>
      <w:r w:rsidR="00680DA8" w:rsidRPr="0064329D">
        <w:rPr>
          <w:rStyle w:val="apple-converted-space"/>
          <w:rFonts w:ascii="Traditional Arabic" w:hAnsi="Traditional Arabic" w:cs="Traditional Arabic"/>
          <w:sz w:val="28"/>
          <w:szCs w:val="28"/>
          <w:rtl/>
        </w:rPr>
        <w:t> </w:t>
      </w:r>
      <w:r w:rsidR="00680DA8" w:rsidRPr="0064329D">
        <w:rPr>
          <w:rFonts w:ascii="Traditional Arabic" w:hAnsi="Traditional Arabic" w:cs="Traditional Arabic"/>
          <w:sz w:val="28"/>
          <w:szCs w:val="28"/>
          <w:rtl/>
          <w:lang w:bidi="ar-EG"/>
        </w:rPr>
        <w:t>ويقول سبحانه وتعالى:</w:t>
      </w:r>
      <w:r w:rsidR="00680DA8"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80DA8" w:rsidRPr="0064329D">
        <w:rPr>
          <w:rFonts w:ascii="Traditional Arabic" w:hAnsi="Traditional Arabic" w:cs="Traditional Arabic"/>
          <w:sz w:val="28"/>
          <w:szCs w:val="28"/>
          <w:rtl/>
          <w:lang w:bidi="ar-EG"/>
        </w:rPr>
        <w:t>أفتمارونه على ما يرى (12)</w:t>
      </w:r>
      <w:r w:rsidR="00680DA8" w:rsidRPr="0064329D">
        <w:rPr>
          <w:rStyle w:val="apple-converted-space"/>
          <w:rFonts w:ascii="Traditional Arabic" w:hAnsi="Traditional Arabic" w:cs="Traditional Arabic"/>
          <w:sz w:val="28"/>
          <w:szCs w:val="28"/>
          <w:rtl/>
          <w:lang w:bidi="ar-EG"/>
        </w:rPr>
        <w:t> </w:t>
      </w:r>
      <w:r w:rsidR="00680DA8" w:rsidRPr="0064329D">
        <w:rPr>
          <w:rFonts w:ascii="Traditional Arabic" w:hAnsi="Traditional Arabic" w:cs="Traditional Arabic"/>
          <w:sz w:val="28"/>
          <w:szCs w:val="28"/>
          <w:rtl/>
          <w:lang w:bidi="ar-EG"/>
        </w:rPr>
        <w:t>ولقد رآه نزلة أخرى (13) عند سدرة المنتهى (14) عندها جنة المأوى (15) إذ يغشى السدرة ما يغشى</w:t>
      </w:r>
      <w:r w:rsidRPr="0064329D">
        <w:rPr>
          <w:rFonts w:ascii="Traditional Arabic" w:hAnsi="Traditional Arabic" w:cs="Traditional Arabic"/>
          <w:sz w:val="28"/>
          <w:szCs w:val="28"/>
          <w:rtl/>
          <w:lang w:bidi="ar-EG"/>
        </w:rPr>
        <w:t xml:space="preserve"> (16) ما زاغ البصر وما طغى (17)</w:t>
      </w:r>
      <w:r w:rsidRPr="0064329D">
        <w:rPr>
          <w:rFonts w:ascii="Traditional Arabic" w:hAnsi="Traditional Arabic" w:cs="Traditional Arabic" w:hint="cs"/>
          <w:sz w:val="28"/>
          <w:szCs w:val="28"/>
          <w:rtl/>
          <w:lang w:bidi="ar-EG"/>
        </w:rPr>
        <w:t xml:space="preserve"> ل</w:t>
      </w:r>
      <w:r w:rsidR="00680DA8" w:rsidRPr="0064329D">
        <w:rPr>
          <w:rFonts w:ascii="Traditional Arabic" w:hAnsi="Traditional Arabic" w:cs="Traditional Arabic"/>
          <w:sz w:val="28"/>
          <w:szCs w:val="28"/>
          <w:rtl/>
          <w:lang w:bidi="ar-EG"/>
        </w:rPr>
        <w:t>قد رأى من آيات ربه الكبرى (18)</w:t>
      </w:r>
      <w:r w:rsidRPr="0064329D">
        <w:rPr>
          <w:rFonts w:ascii="Traditional Arabic" w:hAnsi="Traditional Arabic" w:cs="Traditional Arabic" w:hint="cs"/>
          <w:sz w:val="28"/>
          <w:szCs w:val="28"/>
          <w:rtl/>
          <w:lang w:bidi="ar-EG"/>
        </w:rPr>
        <w:t>}</w:t>
      </w:r>
      <w:r w:rsidR="00680DA8" w:rsidRPr="0064329D">
        <w:rPr>
          <w:rStyle w:val="apple-converted-space"/>
          <w:rFonts w:ascii="Traditional Arabic" w:hAnsi="Traditional Arabic" w:cs="Traditional Arabic"/>
          <w:sz w:val="28"/>
          <w:szCs w:val="28"/>
          <w:rtl/>
          <w:lang w:bidi="ar-EG"/>
        </w:rPr>
        <w:t> </w:t>
      </w:r>
      <w:r w:rsidR="00680DA8" w:rsidRPr="0064329D">
        <w:rPr>
          <w:rStyle w:val="char00"/>
          <w:rFonts w:ascii="Traditional Arabic" w:hAnsi="Traditional Arabic" w:cs="Traditional Arabic"/>
          <w:sz w:val="28"/>
          <w:szCs w:val="28"/>
          <w:rtl/>
          <w:lang w:bidi="ar-EG"/>
        </w:rPr>
        <w:t>(النجم)</w:t>
      </w:r>
      <w:r w:rsidR="00680DA8"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ولا شك عند من له ذوق سليم، أن هذه الآيات الكريمة تدل على أن النبي أسري به إلى بيت المقدس، وأنه عرج به إلى السماوات العلا بجسمه وروحه وأنه رأى جبريل عند سدرة المنتهى، وأنه رأى من آيات ربه الكبرى.</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ونحن نستحلفك بعلمك وذوقك وإنصافك، أن تنظر معنا إلى قوله:</w:t>
      </w:r>
      <w:r w:rsidRPr="0064329D">
        <w:rPr>
          <w:rStyle w:val="apple-converted-space"/>
          <w:rFonts w:ascii="Traditional Arabic" w:hAnsi="Traditional Arabic" w:cs="Traditional Arabic"/>
          <w:sz w:val="28"/>
          <w:szCs w:val="28"/>
          <w:rtl/>
          <w:lang w:bidi="ar-EG"/>
        </w:rPr>
        <w:t> </w:t>
      </w:r>
      <w:r w:rsidR="006B78B9"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أفتمارونه على ما يرى</w:t>
      </w:r>
      <w:r w:rsidR="006B78B9"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ثم قل بعد ذلك ماذا ترى. </w:t>
      </w:r>
      <w:proofErr w:type="spellStart"/>
      <w:r w:rsidRPr="0064329D">
        <w:rPr>
          <w:rFonts w:ascii="Traditional Arabic" w:hAnsi="Traditional Arabic" w:cs="Traditional Arabic"/>
          <w:sz w:val="28"/>
          <w:szCs w:val="28"/>
          <w:rtl/>
          <w:lang w:bidi="ar-EG"/>
        </w:rPr>
        <w:t>أفيسهل</w:t>
      </w:r>
      <w:proofErr w:type="spellEnd"/>
      <w:r w:rsidRPr="0064329D">
        <w:rPr>
          <w:rFonts w:ascii="Traditional Arabic" w:hAnsi="Traditional Arabic" w:cs="Traditional Arabic"/>
          <w:sz w:val="28"/>
          <w:szCs w:val="28"/>
          <w:rtl/>
          <w:lang w:bidi="ar-EG"/>
        </w:rPr>
        <w:t xml:space="preserve"> عليك أن تسلم أن المراء والجدال كانا في رؤيا </w:t>
      </w:r>
      <w:proofErr w:type="spellStart"/>
      <w:r w:rsidRPr="0064329D">
        <w:rPr>
          <w:rFonts w:ascii="Traditional Arabic" w:hAnsi="Traditional Arabic" w:cs="Traditional Arabic"/>
          <w:sz w:val="28"/>
          <w:szCs w:val="28"/>
          <w:rtl/>
          <w:lang w:bidi="ar-EG"/>
        </w:rPr>
        <w:t>منامية</w:t>
      </w:r>
      <w:proofErr w:type="spellEnd"/>
      <w:r w:rsidRPr="0064329D">
        <w:rPr>
          <w:rFonts w:ascii="Traditional Arabic" w:hAnsi="Traditional Arabic" w:cs="Traditional Arabic"/>
          <w:sz w:val="28"/>
          <w:szCs w:val="28"/>
          <w:rtl/>
          <w:lang w:bidi="ar-EG"/>
        </w:rPr>
        <w:t xml:space="preserve">؟ وهل يكون في رؤيا الروح وحدها في النوم جحود ومجادلة؟ وهل لذلك وقع عند القائل والسامع، حتى تذكر فيه تلك الآيات، وتحصل به تلك المجادلات، وينوه بشأنه في </w:t>
      </w:r>
      <w:r w:rsidRPr="0064329D">
        <w:rPr>
          <w:rFonts w:ascii="Traditional Arabic" w:hAnsi="Traditional Arabic" w:cs="Traditional Arabic"/>
          <w:sz w:val="28"/>
          <w:szCs w:val="28"/>
          <w:rtl/>
          <w:lang w:bidi="ar-EG"/>
        </w:rPr>
        <w:lastRenderedPageBreak/>
        <w:t xml:space="preserve">القرآن هذا التنويه العظيم؟ وهل عهدوا مثل ذلك في الرؤى </w:t>
      </w:r>
      <w:proofErr w:type="spellStart"/>
      <w:r w:rsidRPr="0064329D">
        <w:rPr>
          <w:rFonts w:ascii="Traditional Arabic" w:hAnsi="Traditional Arabic" w:cs="Traditional Arabic"/>
          <w:sz w:val="28"/>
          <w:szCs w:val="28"/>
          <w:rtl/>
          <w:lang w:bidi="ar-EG"/>
        </w:rPr>
        <w:t>المنامية</w:t>
      </w:r>
      <w:proofErr w:type="spellEnd"/>
      <w:r w:rsidRPr="0064329D">
        <w:rPr>
          <w:rFonts w:ascii="Traditional Arabic" w:hAnsi="Traditional Arabic" w:cs="Traditional Arabic"/>
          <w:sz w:val="28"/>
          <w:szCs w:val="28"/>
          <w:rtl/>
          <w:lang w:bidi="ar-EG"/>
        </w:rPr>
        <w:t>؟ وهل ينكرون على أنفسهم ذلك، حتى ينكروه عليه صلى الله عليه وسلم؟</w:t>
      </w:r>
      <w:r w:rsidR="006B78B9"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لا شك أن مناكرتهم ومجادلتهم، ما كانت إلا لعلمهم أنه يقول إن ذلك كان يقظة لا نوما، فهذا محل الاستبعاد والاستنكار؛ لأنه غير معهود لديهم، ولا في متناول قدرتهم"</w:t>
      </w:r>
      <w:r w:rsidRPr="0064329D">
        <w:rPr>
          <w:rStyle w:val="apple-converted-space"/>
          <w:rFonts w:ascii="Traditional Arabic" w:hAnsi="Traditional Arabic" w:cs="Traditional Arabic"/>
          <w:sz w:val="28"/>
          <w:szCs w:val="28"/>
          <w:rtl/>
          <w:lang w:bidi="ar-EG"/>
        </w:rPr>
        <w:t> </w:t>
      </w:r>
      <w:r w:rsidR="00012032" w:rsidRPr="0064329D">
        <w:rPr>
          <w:rFonts w:ascii="Traditional Arabic" w:hAnsi="Traditional Arabic" w:cs="Traditional Arabic" w:hint="cs"/>
          <w:sz w:val="28"/>
          <w:szCs w:val="28"/>
          <w:rtl/>
          <w:lang w:bidi="ar-EG"/>
        </w:rPr>
        <w:t>(</w:t>
      </w:r>
      <w:r w:rsidR="00012032" w:rsidRPr="0064329D">
        <w:rPr>
          <w:rStyle w:val="a5"/>
          <w:rFonts w:ascii="Traditional Arabic" w:hAnsi="Traditional Arabic" w:cs="Traditional Arabic"/>
          <w:sz w:val="28"/>
          <w:szCs w:val="28"/>
          <w:rtl/>
          <w:lang w:bidi="ar-EG"/>
        </w:rPr>
        <w:footnoteReference w:id="142"/>
      </w:r>
      <w:r w:rsidR="00012032" w:rsidRPr="0064329D">
        <w:rPr>
          <w:rFonts w:ascii="Traditional Arabic" w:hAnsi="Traditional Arabic" w:cs="Traditional Arabic" w:hint="cs"/>
          <w:sz w:val="28"/>
          <w:szCs w:val="28"/>
          <w:rtl/>
          <w:lang w:bidi="ar-EG"/>
        </w:rPr>
        <w:t>)</w:t>
      </w:r>
      <w:hyperlink r:id="rId65" w:anchor="_ftn6" w:history="1"/>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lang w:bidi="ar-EG"/>
        </w:rPr>
      </w:pPr>
      <w:r w:rsidRPr="0064329D">
        <w:rPr>
          <w:rFonts w:ascii="Traditional Arabic" w:hAnsi="Traditional Arabic" w:cs="Traditional Arabic"/>
          <w:sz w:val="28"/>
          <w:szCs w:val="28"/>
          <w:rtl/>
          <w:lang w:bidi="ar-EG"/>
        </w:rPr>
        <w:t>وأبعد من القول بأن الإسراء والمعراج كانا بروحه، قول من ذهب إلى أنهما كانا في المنام، مستدلين لذلك بقوله سبحانه وتعالى:</w:t>
      </w:r>
      <w:r w:rsidRPr="0064329D">
        <w:rPr>
          <w:rStyle w:val="apple-converted-space"/>
          <w:rFonts w:ascii="Traditional Arabic" w:hAnsi="Traditional Arabic" w:cs="Traditional Arabic"/>
          <w:sz w:val="28"/>
          <w:szCs w:val="28"/>
          <w:rtl/>
          <w:lang w:bidi="ar-EG"/>
        </w:rPr>
        <w:t> </w:t>
      </w:r>
      <w:r w:rsidR="006B78B9"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وإذ قلنا لك إن ربك أحاط بالناس وما جعلنا الرؤيا التي أريناك إلا فتنة للناس</w:t>
      </w:r>
      <w:r w:rsidR="006B78B9" w:rsidRPr="0064329D">
        <w:rPr>
          <w:rFonts w:ascii="Traditional Arabic" w:hAnsi="Traditional Arabic" w:cs="Traditional Arabic" w:hint="cs"/>
          <w:sz w:val="28"/>
          <w:szCs w:val="28"/>
          <w:rtl/>
          <w:lang w:bidi="ar-EG"/>
        </w:rPr>
        <w:t>}</w:t>
      </w:r>
      <w:r w:rsidR="006B78B9" w:rsidRPr="0064329D">
        <w:rPr>
          <w:rStyle w:val="char00"/>
          <w:rFonts w:ascii="Traditional Arabic" w:hAnsi="Traditional Arabic" w:cs="Traditional Arabic" w:hint="cs"/>
          <w:sz w:val="28"/>
          <w:szCs w:val="28"/>
          <w:rtl/>
          <w:lang w:bidi="ar-EG"/>
        </w:rPr>
        <w:t xml:space="preserve"> [</w:t>
      </w:r>
      <w:r w:rsidRPr="0064329D">
        <w:rPr>
          <w:rStyle w:val="char00"/>
          <w:rFonts w:ascii="Traditional Arabic" w:hAnsi="Traditional Arabic" w:cs="Traditional Arabic"/>
          <w:sz w:val="28"/>
          <w:szCs w:val="28"/>
          <w:rtl/>
          <w:lang w:bidi="ar-EG"/>
        </w:rPr>
        <w:t>الإسراء</w:t>
      </w:r>
      <w:r w:rsidR="006B78B9" w:rsidRPr="0064329D">
        <w:rPr>
          <w:rStyle w:val="char00"/>
          <w:rFonts w:ascii="Traditional Arabic" w:hAnsi="Traditional Arabic" w:cs="Traditional Arabic" w:hint="cs"/>
          <w:sz w:val="28"/>
          <w:szCs w:val="28"/>
          <w:rtl/>
          <w:lang w:bidi="ar-EG"/>
        </w:rPr>
        <w:t>:60]</w:t>
      </w:r>
      <w:r w:rsidRPr="0064329D">
        <w:rPr>
          <w:rFonts w:ascii="Traditional Arabic" w:hAnsi="Traditional Arabic" w:cs="Traditional Arabic"/>
          <w:sz w:val="28"/>
          <w:szCs w:val="28"/>
          <w:rtl/>
          <w:lang w:bidi="ar-EG"/>
        </w:rPr>
        <w:t xml:space="preserve">، وقالوا: إن الآية تشير إلى الإسراء والمعراج، والرؤيا إنما تطلق على </w:t>
      </w:r>
      <w:proofErr w:type="spellStart"/>
      <w:r w:rsidRPr="0064329D">
        <w:rPr>
          <w:rFonts w:ascii="Traditional Arabic" w:hAnsi="Traditional Arabic" w:cs="Traditional Arabic"/>
          <w:sz w:val="28"/>
          <w:szCs w:val="28"/>
          <w:rtl/>
          <w:lang w:bidi="ar-EG"/>
        </w:rPr>
        <w:t>المنامية</w:t>
      </w:r>
      <w:proofErr w:type="spellEnd"/>
      <w:r w:rsidRPr="0064329D">
        <w:rPr>
          <w:rFonts w:ascii="Traditional Arabic" w:hAnsi="Traditional Arabic" w:cs="Traditional Arabic"/>
          <w:sz w:val="28"/>
          <w:szCs w:val="28"/>
          <w:rtl/>
          <w:lang w:bidi="ar-EG"/>
        </w:rPr>
        <w:t xml:space="preserve"> لا البصرية.</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وليس أدل على رد استدلالهم بهذه الآية من قول ابن عباس في تفسيره</w:t>
      </w:r>
      <w:r w:rsidR="006B78B9" w:rsidRPr="0064329D">
        <w:rPr>
          <w:rFonts w:ascii="Traditional Arabic" w:hAnsi="Traditional Arabic" w:cs="Traditional Arabic"/>
          <w:sz w:val="28"/>
          <w:szCs w:val="28"/>
          <w:rtl/>
          <w:lang w:bidi="ar-EG"/>
        </w:rPr>
        <w:t>ا: «هي رؤيا عين أريها رسول الله</w:t>
      </w:r>
      <w:r w:rsidRPr="0064329D">
        <w:rPr>
          <w:rFonts w:ascii="Traditional Arabic" w:hAnsi="Traditional Arabic" w:cs="Traditional Arabic"/>
          <w:sz w:val="28"/>
          <w:szCs w:val="28"/>
          <w:rtl/>
          <w:lang w:bidi="ar-EG"/>
        </w:rPr>
        <w:t xml:space="preserve"> ليلة أسري به، والشجرة</w:t>
      </w:r>
      <w:r w:rsidR="00012032" w:rsidRPr="0064329D">
        <w:rPr>
          <w:rFonts w:ascii="Traditional Arabic" w:hAnsi="Traditional Arabic" w:cs="Traditional Arabic"/>
          <w:sz w:val="28"/>
          <w:szCs w:val="28"/>
          <w:rtl/>
          <w:lang w:bidi="ar-EG"/>
        </w:rPr>
        <w:t xml:space="preserve"> الم</w:t>
      </w:r>
      <w:r w:rsidRPr="0064329D">
        <w:rPr>
          <w:rFonts w:ascii="Traditional Arabic" w:hAnsi="Traditional Arabic" w:cs="Traditional Arabic"/>
          <w:sz w:val="28"/>
          <w:szCs w:val="28"/>
          <w:rtl/>
          <w:lang w:bidi="ar-EG"/>
        </w:rPr>
        <w:t>ل</w:t>
      </w:r>
      <w:r w:rsidR="00012032" w:rsidRPr="0064329D">
        <w:rPr>
          <w:rFonts w:ascii="Traditional Arabic" w:hAnsi="Traditional Arabic" w:cs="Traditional Arabic" w:hint="cs"/>
          <w:sz w:val="28"/>
          <w:szCs w:val="28"/>
          <w:rtl/>
          <w:lang w:bidi="ar-EG"/>
        </w:rPr>
        <w:t>ع</w:t>
      </w:r>
      <w:r w:rsidRPr="0064329D">
        <w:rPr>
          <w:rFonts w:ascii="Traditional Arabic" w:hAnsi="Traditional Arabic" w:cs="Traditional Arabic"/>
          <w:sz w:val="28"/>
          <w:szCs w:val="28"/>
          <w:rtl/>
          <w:lang w:bidi="ar-EG"/>
        </w:rPr>
        <w:t xml:space="preserve">ونة: شجرة </w:t>
      </w:r>
      <w:proofErr w:type="gramStart"/>
      <w:r w:rsidRPr="0064329D">
        <w:rPr>
          <w:rFonts w:ascii="Traditional Arabic" w:hAnsi="Traditional Arabic" w:cs="Traditional Arabic"/>
          <w:sz w:val="28"/>
          <w:szCs w:val="28"/>
          <w:rtl/>
          <w:lang w:bidi="ar-EG"/>
        </w:rPr>
        <w:t>الزقوم»</w:t>
      </w:r>
      <w:r w:rsidR="00012032" w:rsidRPr="0064329D">
        <w:rPr>
          <w:rFonts w:ascii="Traditional Arabic" w:hAnsi="Traditional Arabic" w:cs="Traditional Arabic" w:hint="cs"/>
          <w:sz w:val="28"/>
          <w:szCs w:val="28"/>
          <w:rtl/>
          <w:lang w:bidi="ar-EG"/>
        </w:rPr>
        <w:t>(</w:t>
      </w:r>
      <w:proofErr w:type="gramEnd"/>
      <w:r w:rsidR="00012032" w:rsidRPr="0064329D">
        <w:rPr>
          <w:rStyle w:val="a5"/>
          <w:rFonts w:ascii="Traditional Arabic" w:hAnsi="Traditional Arabic" w:cs="Traditional Arabic"/>
          <w:sz w:val="28"/>
          <w:szCs w:val="28"/>
          <w:rtl/>
          <w:lang w:bidi="ar-EG"/>
        </w:rPr>
        <w:footnoteReference w:id="143"/>
      </w:r>
      <w:r w:rsidR="00012032" w:rsidRPr="0064329D">
        <w:rPr>
          <w:rFonts w:ascii="Traditional Arabic" w:hAnsi="Traditional Arabic" w:cs="Traditional Arabic" w:hint="cs"/>
          <w:sz w:val="28"/>
          <w:szCs w:val="28"/>
          <w:rtl/>
          <w:lang w:bidi="ar-EG"/>
        </w:rPr>
        <w:t>)</w:t>
      </w:r>
      <w:hyperlink r:id="rId66" w:anchor="_ftn7" w:history="1"/>
      <w:r w:rsidR="006B78B9" w:rsidRPr="0064329D">
        <w:rPr>
          <w:rFonts w:ascii="Traditional Arabic" w:hAnsi="Traditional Arabic" w:cs="Traditional Arabic"/>
          <w:sz w:val="28"/>
          <w:szCs w:val="28"/>
          <w:rtl/>
          <w:lang w:bidi="ar-EG"/>
        </w:rPr>
        <w:t>. ومراد ابن عباس برؤيا العين</w:t>
      </w:r>
      <w:r w:rsidRPr="0064329D">
        <w:rPr>
          <w:rFonts w:ascii="Traditional Arabic" w:hAnsi="Traditional Arabic" w:cs="Traditional Arabic"/>
          <w:sz w:val="28"/>
          <w:szCs w:val="28"/>
          <w:rtl/>
          <w:lang w:bidi="ar-EG"/>
        </w:rPr>
        <w:t xml:space="preserve"> جميع ما عاينه ليلة أسري به من العجائب السماوية والأرضية.</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وابن عباس ترجمان القرآن، ومن أعلم الناس بالعربية، وكان إذا سئل عن لفظ من القرآن ذكر له شاهدا من كلام العرب، فكلامه حجة في هذا، والرؤيا كما تطلق على </w:t>
      </w:r>
      <w:proofErr w:type="spellStart"/>
      <w:r w:rsidRPr="0064329D">
        <w:rPr>
          <w:rFonts w:ascii="Traditional Arabic" w:hAnsi="Traditional Arabic" w:cs="Traditional Arabic"/>
          <w:sz w:val="28"/>
          <w:szCs w:val="28"/>
          <w:rtl/>
          <w:lang w:bidi="ar-EG"/>
        </w:rPr>
        <w:t>المنامية</w:t>
      </w:r>
      <w:proofErr w:type="spellEnd"/>
      <w:r w:rsidRPr="0064329D">
        <w:rPr>
          <w:rFonts w:ascii="Traditional Arabic" w:hAnsi="Traditional Arabic" w:cs="Traditional Arabic"/>
          <w:sz w:val="28"/>
          <w:szCs w:val="28"/>
          <w:rtl/>
          <w:lang w:bidi="ar-EG"/>
        </w:rPr>
        <w:t xml:space="preserve"> تطلق على البصرية أيضا. ومن شواهد ذلك من كلام العرب الذين يحتج بكلامهم قول الراعي يصف صائدا:</w:t>
      </w:r>
    </w:p>
    <w:p w:rsidR="00680DA8" w:rsidRPr="0064329D" w:rsidRDefault="00680DA8" w:rsidP="004E108C">
      <w:pPr>
        <w:pStyle w:val="17"/>
        <w:shd w:val="clear" w:color="auto" w:fill="FFFFFF"/>
        <w:bidi/>
        <w:spacing w:before="60" w:beforeAutospacing="0" w:after="0" w:afterAutospacing="0"/>
        <w:ind w:right="2880"/>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وكبر للرؤيا وهش فؤاده</w:t>
      </w:r>
      <w:r w:rsidR="006B78B9"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وبشر قلبا كان جما</w:t>
      </w:r>
      <w:r w:rsidR="00012032" w:rsidRPr="0064329D">
        <w:rPr>
          <w:rFonts w:ascii="Traditional Arabic" w:hAnsi="Traditional Arabic" w:cs="Traditional Arabic" w:hint="cs"/>
          <w:sz w:val="28"/>
          <w:szCs w:val="28"/>
          <w:rtl/>
          <w:lang w:bidi="ar-EG"/>
        </w:rPr>
        <w:t>(كثيرا)</w:t>
      </w:r>
      <w:hyperlink r:id="rId67" w:anchor="_ftn8" w:history="1"/>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بلابله</w:t>
      </w:r>
      <w:r w:rsidR="00012032" w:rsidRPr="0064329D">
        <w:rPr>
          <w:rFonts w:ascii="Traditional Arabic" w:hAnsi="Traditional Arabic" w:cs="Traditional Arabic" w:hint="cs"/>
          <w:sz w:val="28"/>
          <w:szCs w:val="28"/>
          <w:rtl/>
          <w:lang w:bidi="ar-EG"/>
        </w:rPr>
        <w:t>(همومه)</w:t>
      </w:r>
      <w:hyperlink r:id="rId68" w:anchor="_ftn9" w:history="1"/>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على أن بعض المفسرين يري أن الآية نزلت عام الحديبية بسبب رؤيا رسول الله أنه دخل المسجد الحرام، وعلى هذا فلا تكون الآية دليلا لهم قط، ولكن الصحيح هو </w:t>
      </w:r>
      <w:proofErr w:type="gramStart"/>
      <w:r w:rsidRPr="0064329D">
        <w:rPr>
          <w:rFonts w:ascii="Traditional Arabic" w:hAnsi="Traditional Arabic" w:cs="Traditional Arabic"/>
          <w:sz w:val="28"/>
          <w:szCs w:val="28"/>
          <w:rtl/>
          <w:lang w:bidi="ar-EG"/>
        </w:rPr>
        <w:t>الأول</w:t>
      </w:r>
      <w:r w:rsidR="00012032" w:rsidRPr="0064329D">
        <w:rPr>
          <w:rFonts w:ascii="Traditional Arabic" w:hAnsi="Traditional Arabic" w:cs="Traditional Arabic" w:hint="cs"/>
          <w:sz w:val="28"/>
          <w:szCs w:val="28"/>
          <w:rtl/>
          <w:lang w:bidi="ar-EG"/>
        </w:rPr>
        <w:t>(</w:t>
      </w:r>
      <w:proofErr w:type="gramEnd"/>
      <w:r w:rsidR="00012032" w:rsidRPr="0064329D">
        <w:rPr>
          <w:rStyle w:val="a5"/>
          <w:rFonts w:ascii="Traditional Arabic" w:hAnsi="Traditional Arabic" w:cs="Traditional Arabic"/>
          <w:sz w:val="28"/>
          <w:szCs w:val="28"/>
          <w:rtl/>
          <w:lang w:bidi="ar-EG"/>
        </w:rPr>
        <w:footnoteReference w:id="144"/>
      </w:r>
      <w:r w:rsidR="00012032" w:rsidRPr="0064329D">
        <w:rPr>
          <w:rFonts w:ascii="Traditional Arabic" w:hAnsi="Traditional Arabic" w:cs="Traditional Arabic" w:hint="cs"/>
          <w:sz w:val="28"/>
          <w:szCs w:val="28"/>
          <w:rtl/>
          <w:lang w:bidi="ar-EG"/>
        </w:rPr>
        <w:t>)</w:t>
      </w:r>
      <w:hyperlink r:id="rId69" w:anchor="_ftn10" w:history="1"/>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على أنه جاء في القصة ما هو قاطع في الموضوع، فإن النبي لما أخبرهم بذلك هاج </w:t>
      </w:r>
      <w:proofErr w:type="spellStart"/>
      <w:r w:rsidRPr="0064329D">
        <w:rPr>
          <w:rFonts w:ascii="Traditional Arabic" w:hAnsi="Traditional Arabic" w:cs="Traditional Arabic"/>
          <w:sz w:val="28"/>
          <w:szCs w:val="28"/>
          <w:rtl/>
          <w:lang w:bidi="ar-EG"/>
        </w:rPr>
        <w:t>هائجهم</w:t>
      </w:r>
      <w:proofErr w:type="spellEnd"/>
      <w:r w:rsidRPr="0064329D">
        <w:rPr>
          <w:rFonts w:ascii="Traditional Arabic" w:hAnsi="Traditional Arabic" w:cs="Traditional Arabic"/>
          <w:sz w:val="28"/>
          <w:szCs w:val="28"/>
          <w:rtl/>
          <w:lang w:bidi="ar-EG"/>
        </w:rPr>
        <w:t>، وقامت قيامتهم، فمنهم الواضع يده على رأسه تعجبا، ومنهم المصفق، ومنهم القائل له: لقد كان أمرك أمما</w:t>
      </w:r>
      <w:r w:rsidR="00012032" w:rsidRPr="0064329D">
        <w:rPr>
          <w:rFonts w:ascii="Traditional Arabic" w:hAnsi="Traditional Arabic" w:cs="Traditional Arabic" w:hint="cs"/>
          <w:sz w:val="28"/>
          <w:szCs w:val="28"/>
          <w:rtl/>
          <w:lang w:bidi="ar-EG"/>
        </w:rPr>
        <w:t>(قريبا)</w:t>
      </w:r>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 xml:space="preserve">قبل هذا. حتى ورد أنه ارتد بعض من كان قد دخل في الإسلام. فهل ترى أن ذلك كله كان من أجل رؤيا </w:t>
      </w:r>
      <w:proofErr w:type="spellStart"/>
      <w:r w:rsidRPr="0064329D">
        <w:rPr>
          <w:rFonts w:ascii="Traditional Arabic" w:hAnsi="Traditional Arabic" w:cs="Traditional Arabic"/>
          <w:sz w:val="28"/>
          <w:szCs w:val="28"/>
          <w:rtl/>
          <w:lang w:bidi="ar-EG"/>
        </w:rPr>
        <w:t>منامية</w:t>
      </w:r>
      <w:proofErr w:type="spellEnd"/>
      <w:r w:rsidRPr="0064329D">
        <w:rPr>
          <w:rFonts w:ascii="Traditional Arabic" w:hAnsi="Traditional Arabic" w:cs="Traditional Arabic"/>
          <w:sz w:val="28"/>
          <w:szCs w:val="28"/>
          <w:rtl/>
          <w:lang w:bidi="ar-EG"/>
        </w:rPr>
        <w:t>؟</w:t>
      </w:r>
      <w:r w:rsidR="00436BF9"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بل في القصة ما هو أكثر من هذا، وهو أنهم سألوا النبي عن عيرهم التي كانت فيها تجارتهم، فأجابهم بأنه مر بها وقد ند</w:t>
      </w:r>
      <w:r w:rsidR="00012032" w:rsidRPr="0064329D">
        <w:rPr>
          <w:rFonts w:ascii="Traditional Arabic" w:hAnsi="Traditional Arabic" w:cs="Traditional Arabic" w:hint="cs"/>
          <w:sz w:val="28"/>
          <w:szCs w:val="28"/>
          <w:rtl/>
          <w:lang w:bidi="ar-EG"/>
        </w:rPr>
        <w:t>(شرد)</w:t>
      </w:r>
      <w:hyperlink r:id="rId70" w:anchor="_ftn12" w:history="1"/>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 xml:space="preserve">منها بعير </w:t>
      </w:r>
      <w:proofErr w:type="gramStart"/>
      <w:r w:rsidRPr="0064329D">
        <w:rPr>
          <w:rFonts w:ascii="Traditional Arabic" w:hAnsi="Traditional Arabic" w:cs="Traditional Arabic"/>
          <w:sz w:val="28"/>
          <w:szCs w:val="28"/>
          <w:rtl/>
          <w:lang w:bidi="ar-EG"/>
        </w:rPr>
        <w:t>فانكسر</w:t>
      </w:r>
      <w:r w:rsidR="00436BF9"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w:t>
      </w:r>
      <w:proofErr w:type="gramEnd"/>
      <w:r w:rsidRPr="0064329D">
        <w:rPr>
          <w:rFonts w:ascii="Traditional Arabic" w:hAnsi="Traditional Arabic" w:cs="Traditional Arabic"/>
          <w:sz w:val="28"/>
          <w:szCs w:val="28"/>
          <w:rtl/>
          <w:lang w:bidi="ar-EG"/>
        </w:rPr>
        <w:t xml:space="preserve"> وأنه مر بعير أخرى قد ضلوا ناقة لهم، وكان معهم قدح من الماء، فشربه  وقد سألوهم عندما قدموا مكة، فصدقوا ذلك كله، وفي القصة أكثر من هذا.</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فهل ترى أن الروح شربت الماء من القدح؟ وهل يمكننا أن نقبل أنهم يسألونه عن عيرهم، وعن بيت المقدس وأبوابه، وكل ما يتعلق به، إذا كانت الرؤيا </w:t>
      </w:r>
      <w:proofErr w:type="spellStart"/>
      <w:r w:rsidRPr="0064329D">
        <w:rPr>
          <w:rFonts w:ascii="Traditional Arabic" w:hAnsi="Traditional Arabic" w:cs="Traditional Arabic"/>
          <w:sz w:val="28"/>
          <w:szCs w:val="28"/>
          <w:rtl/>
          <w:lang w:bidi="ar-EG"/>
        </w:rPr>
        <w:t>منامية</w:t>
      </w:r>
      <w:proofErr w:type="spellEnd"/>
      <w:r w:rsidRPr="0064329D">
        <w:rPr>
          <w:rFonts w:ascii="Traditional Arabic" w:hAnsi="Traditional Arabic" w:cs="Traditional Arabic"/>
          <w:sz w:val="28"/>
          <w:szCs w:val="28"/>
          <w:rtl/>
          <w:lang w:bidi="ar-EG"/>
        </w:rPr>
        <w:t>؟ وأي علاقة بين رؤيا المنام وبين عيرهم التي تجيء من الشام</w:t>
      </w:r>
      <w:r w:rsidR="00012032" w:rsidRPr="0064329D">
        <w:rPr>
          <w:rFonts w:ascii="Traditional Arabic" w:hAnsi="Traditional Arabic" w:cs="Traditional Arabic" w:hint="cs"/>
          <w:sz w:val="28"/>
          <w:szCs w:val="28"/>
          <w:rtl/>
          <w:lang w:bidi="ar-EG"/>
        </w:rPr>
        <w:t>(</w:t>
      </w:r>
      <w:r w:rsidR="00012032" w:rsidRPr="0064329D">
        <w:rPr>
          <w:rStyle w:val="a5"/>
          <w:rFonts w:ascii="Traditional Arabic" w:hAnsi="Traditional Arabic" w:cs="Traditional Arabic"/>
          <w:sz w:val="28"/>
          <w:szCs w:val="28"/>
          <w:rtl/>
          <w:lang w:bidi="ar-EG"/>
        </w:rPr>
        <w:footnoteReference w:id="145"/>
      </w:r>
      <w:r w:rsidR="00012032" w:rsidRPr="0064329D">
        <w:rPr>
          <w:rFonts w:ascii="Traditional Arabic" w:hAnsi="Traditional Arabic" w:cs="Traditional Arabic" w:hint="cs"/>
          <w:sz w:val="28"/>
          <w:szCs w:val="28"/>
          <w:rtl/>
          <w:lang w:bidi="ar-EG"/>
        </w:rPr>
        <w:t>)</w:t>
      </w:r>
      <w:hyperlink r:id="rId71" w:anchor="_ftn13" w:history="1"/>
      <w:r w:rsidR="00436BF9"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على أن ثمة فرقا بين القول </w:t>
      </w:r>
      <w:proofErr w:type="spellStart"/>
      <w:r w:rsidRPr="0064329D">
        <w:rPr>
          <w:rFonts w:ascii="Traditional Arabic" w:hAnsi="Traditional Arabic" w:cs="Traditional Arabic"/>
          <w:sz w:val="28"/>
          <w:szCs w:val="28"/>
          <w:rtl/>
          <w:lang w:bidi="ar-EG"/>
        </w:rPr>
        <w:t>بإسرائه</w:t>
      </w:r>
      <w:proofErr w:type="spellEnd"/>
      <w:r w:rsidRPr="0064329D">
        <w:rPr>
          <w:rFonts w:ascii="Traditional Arabic" w:hAnsi="Traditional Arabic" w:cs="Traditional Arabic"/>
          <w:sz w:val="28"/>
          <w:szCs w:val="28"/>
          <w:rtl/>
          <w:lang w:bidi="ar-EG"/>
        </w:rPr>
        <w:t xml:space="preserve"> روحا والقول </w:t>
      </w:r>
      <w:proofErr w:type="spellStart"/>
      <w:r w:rsidRPr="0064329D">
        <w:rPr>
          <w:rFonts w:ascii="Traditional Arabic" w:hAnsi="Traditional Arabic" w:cs="Traditional Arabic"/>
          <w:sz w:val="28"/>
          <w:szCs w:val="28"/>
          <w:rtl/>
          <w:lang w:bidi="ar-EG"/>
        </w:rPr>
        <w:t>بإسرائه</w:t>
      </w:r>
      <w:proofErr w:type="spellEnd"/>
      <w:r w:rsidRPr="0064329D">
        <w:rPr>
          <w:rFonts w:ascii="Traditional Arabic" w:hAnsi="Traditional Arabic" w:cs="Traditional Arabic"/>
          <w:sz w:val="28"/>
          <w:szCs w:val="28"/>
          <w:rtl/>
          <w:lang w:bidi="ar-EG"/>
        </w:rPr>
        <w:t xml:space="preserve"> مناما، هذا الفرق يوضحه د. محمد أبو شهبة في قوله: "ومما </w:t>
      </w:r>
      <w:r w:rsidR="006B78B9" w:rsidRPr="0064329D">
        <w:rPr>
          <w:rFonts w:ascii="Traditional Arabic" w:hAnsi="Traditional Arabic" w:cs="Traditional Arabic"/>
          <w:sz w:val="28"/>
          <w:szCs w:val="28"/>
          <w:rtl/>
          <w:lang w:bidi="ar-EG"/>
        </w:rPr>
        <w:t>ينبغي أن يعلم أن بعض الكاتبين في معجزتي الإسراء والمعراج</w:t>
      </w:r>
      <w:r w:rsidRPr="0064329D">
        <w:rPr>
          <w:rFonts w:ascii="Traditional Arabic" w:hAnsi="Traditional Arabic" w:cs="Traditional Arabic"/>
          <w:sz w:val="28"/>
          <w:szCs w:val="28"/>
          <w:rtl/>
          <w:lang w:bidi="ar-EG"/>
        </w:rPr>
        <w:t xml:space="preserve"> يخلط بين قول من يقول: كانا مناما، وقول من يقول: كانا بالروح فقط، وبينهما فرق، فمن قال: كانا بالروح أراد أن الروح بما لها من قدرة على التصرف والانتقال هي التي انتقلت وجالت في هذه المعاني المقدسة في الأرض والسماء، وأما من قال في المنام، إنما أراد حدوث صور </w:t>
      </w:r>
      <w:proofErr w:type="spellStart"/>
      <w:r w:rsidRPr="0064329D">
        <w:rPr>
          <w:rFonts w:ascii="Traditional Arabic" w:hAnsi="Traditional Arabic" w:cs="Traditional Arabic"/>
          <w:sz w:val="28"/>
          <w:szCs w:val="28"/>
          <w:rtl/>
          <w:lang w:bidi="ar-EG"/>
        </w:rPr>
        <w:t>وانكشافات</w:t>
      </w:r>
      <w:proofErr w:type="spellEnd"/>
      <w:r w:rsidRPr="0064329D">
        <w:rPr>
          <w:rFonts w:ascii="Traditional Arabic" w:hAnsi="Traditional Arabic" w:cs="Traditional Arabic"/>
          <w:sz w:val="28"/>
          <w:szCs w:val="28"/>
          <w:rtl/>
          <w:lang w:bidi="ar-EG"/>
        </w:rPr>
        <w:t xml:space="preserve"> للروح فيما وراء الحس من عالم الغيب من غير انتقال، ومفارقة للبدن"</w:t>
      </w:r>
      <w:r w:rsidRPr="0064329D">
        <w:rPr>
          <w:rStyle w:val="apple-converted-space"/>
          <w:rFonts w:ascii="Traditional Arabic" w:hAnsi="Traditional Arabic" w:cs="Traditional Arabic"/>
          <w:sz w:val="28"/>
          <w:szCs w:val="28"/>
          <w:rtl/>
          <w:lang w:bidi="ar-EG"/>
        </w:rPr>
        <w:t> </w:t>
      </w:r>
      <w:r w:rsidR="00012032" w:rsidRPr="0064329D">
        <w:rPr>
          <w:rFonts w:ascii="Traditional Arabic" w:hAnsi="Traditional Arabic" w:cs="Traditional Arabic" w:hint="cs"/>
          <w:sz w:val="28"/>
          <w:szCs w:val="28"/>
          <w:rtl/>
          <w:lang w:bidi="ar-EG"/>
        </w:rPr>
        <w:t>(</w:t>
      </w:r>
      <w:r w:rsidR="00012032" w:rsidRPr="0064329D">
        <w:rPr>
          <w:rStyle w:val="a5"/>
          <w:rFonts w:ascii="Traditional Arabic" w:hAnsi="Traditional Arabic" w:cs="Traditional Arabic"/>
          <w:sz w:val="28"/>
          <w:szCs w:val="28"/>
          <w:rtl/>
          <w:lang w:bidi="ar-EG"/>
        </w:rPr>
        <w:footnoteReference w:id="146"/>
      </w:r>
      <w:r w:rsidR="00012032" w:rsidRPr="0064329D">
        <w:rPr>
          <w:rFonts w:ascii="Traditional Arabic" w:hAnsi="Traditional Arabic" w:cs="Traditional Arabic" w:hint="cs"/>
          <w:sz w:val="28"/>
          <w:szCs w:val="28"/>
          <w:rtl/>
          <w:lang w:bidi="ar-EG"/>
        </w:rPr>
        <w:t>)</w:t>
      </w:r>
      <w:hyperlink r:id="rId72" w:anchor="_ftn14" w:history="1"/>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وفي كون الإسراء والمعراج بالروح والجسد يقول الإمام النووي: "والحق الذي عليه أكثر الناس ومعظم السلف وعامة المتأخرين من الفقهاء، والمحدثين والمتكلمين أنه أسري بجسده والآثار تدل عليه لمن طالعها وبحث عنها، ولا يعدل عن ظاهرها، إلا بدليل، ولا استحالة في حملها عليه فيحتاج إلى تأويل"، ويقول ابن حجر في شرحه على صحيح البخاري: إن الإسراء والمعراج وقعا في ليلة واحدة في اليقظة بجسده وروحه، وإلى هذا ذهب الجمهور من علماء المحدثين والفقهاء والمتكلمين، وتواردت عليه ظواهر الأخبار الصحيحة، ولا ينبغي العدول عن ذلك إذ ليس في العقل ما يحيله حتى يحتاج إلى تأويل"</w:t>
      </w:r>
      <w:r w:rsidRPr="0064329D">
        <w:rPr>
          <w:rStyle w:val="apple-converted-space"/>
          <w:rFonts w:ascii="Traditional Arabic" w:hAnsi="Traditional Arabic" w:cs="Traditional Arabic"/>
          <w:sz w:val="28"/>
          <w:szCs w:val="28"/>
          <w:rtl/>
          <w:lang w:bidi="ar-EG"/>
        </w:rPr>
        <w:t> </w:t>
      </w:r>
      <w:r w:rsidR="00012032" w:rsidRPr="0064329D">
        <w:rPr>
          <w:rStyle w:val="20char"/>
          <w:rFonts w:ascii="Traditional Arabic" w:hAnsi="Traditional Arabic" w:cs="Traditional Arabic" w:hint="cs"/>
          <w:sz w:val="28"/>
          <w:szCs w:val="28"/>
          <w:rtl/>
          <w:lang w:bidi="ar-EG"/>
        </w:rPr>
        <w:t>(</w:t>
      </w:r>
      <w:r w:rsidR="00012032" w:rsidRPr="0064329D">
        <w:rPr>
          <w:rStyle w:val="a5"/>
          <w:rFonts w:ascii="Traditional Arabic" w:hAnsi="Traditional Arabic" w:cs="Traditional Arabic"/>
          <w:sz w:val="28"/>
          <w:szCs w:val="28"/>
          <w:rtl/>
          <w:lang w:bidi="ar-EG"/>
        </w:rPr>
        <w:footnoteReference w:id="147"/>
      </w:r>
      <w:r w:rsidR="00012032" w:rsidRPr="0064329D">
        <w:rPr>
          <w:rStyle w:val="20char"/>
          <w:rFonts w:ascii="Traditional Arabic" w:hAnsi="Traditional Arabic" w:cs="Traditional Arabic" w:hint="cs"/>
          <w:sz w:val="28"/>
          <w:szCs w:val="28"/>
          <w:rtl/>
          <w:lang w:bidi="ar-EG"/>
        </w:rPr>
        <w:t>)</w:t>
      </w:r>
      <w:hyperlink r:id="rId73" w:anchor="_ftn15" w:history="1"/>
      <w:r w:rsidRPr="0064329D">
        <w:rPr>
          <w:rFonts w:ascii="Traditional Arabic" w:hAnsi="Traditional Arabic" w:cs="Traditional Arabic"/>
          <w:sz w:val="28"/>
          <w:szCs w:val="28"/>
          <w:rtl/>
          <w:lang w:bidi="ar-EG"/>
        </w:rPr>
        <w:t>.</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وليس في الأمر غرابة، لا من حيث قطع المسافة من المسجد الحرام إلى المسجد الأقصى، ولا من حيث صعود النبي إلى السماء، فأما من حيث قطع المسافة من المسجد الحرام إلى المسجد الأقصى في تلك المدة الوجيزة فقد يتوفر للجن، وهو الذي حدث مع سليمان وحكاه القرآن في قوله </w:t>
      </w:r>
      <w:proofErr w:type="spellStart"/>
      <w:r w:rsidRPr="0064329D">
        <w:rPr>
          <w:rFonts w:ascii="Traditional Arabic" w:hAnsi="Traditional Arabic" w:cs="Traditional Arabic"/>
          <w:sz w:val="28"/>
          <w:szCs w:val="28"/>
          <w:rtl/>
          <w:lang w:bidi="ar-EG"/>
        </w:rPr>
        <w:t>عزوجل</w:t>
      </w:r>
      <w:proofErr w:type="spellEnd"/>
      <w:r w:rsidRPr="0064329D">
        <w:rPr>
          <w:rFonts w:ascii="Traditional Arabic" w:hAnsi="Traditional Arabic" w:cs="Traditional Arabic"/>
          <w:sz w:val="28"/>
          <w:szCs w:val="28"/>
          <w:rtl/>
          <w:lang w:bidi="ar-EG"/>
        </w:rPr>
        <w:t>:</w:t>
      </w:r>
      <w:r w:rsidRPr="0064329D">
        <w:rPr>
          <w:rStyle w:val="apple-converted-space"/>
          <w:rFonts w:ascii="Traditional Arabic" w:hAnsi="Traditional Arabic" w:cs="Traditional Arabic"/>
          <w:sz w:val="28"/>
          <w:szCs w:val="28"/>
          <w:rtl/>
          <w:lang w:bidi="ar-EG"/>
        </w:rPr>
        <w:t> </w:t>
      </w:r>
      <w:r w:rsidR="00A3261D"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قال الذي عنده علم من الكتاب أنا آتيك به قبل أن يرتد إليك طرفك</w:t>
      </w:r>
      <w:r w:rsidR="00A3261D"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rPr>
        <w:t> </w:t>
      </w:r>
      <w:r w:rsidR="00A3261D" w:rsidRPr="0064329D">
        <w:rPr>
          <w:rStyle w:val="char00"/>
          <w:rFonts w:ascii="Traditional Arabic" w:hAnsi="Traditional Arabic" w:cs="Traditional Arabic" w:hint="cs"/>
          <w:sz w:val="28"/>
          <w:szCs w:val="28"/>
          <w:rtl/>
          <w:lang w:bidi="ar-EG"/>
        </w:rPr>
        <w:t>[</w:t>
      </w:r>
      <w:r w:rsidR="00A3261D" w:rsidRPr="0064329D">
        <w:rPr>
          <w:rStyle w:val="char00"/>
          <w:rFonts w:ascii="Traditional Arabic" w:hAnsi="Traditional Arabic" w:cs="Traditional Arabic"/>
          <w:sz w:val="28"/>
          <w:szCs w:val="28"/>
          <w:rtl/>
          <w:lang w:bidi="ar-EG"/>
        </w:rPr>
        <w:t>النمل: ٤٠</w:t>
      </w:r>
      <w:r w:rsidR="00A3261D" w:rsidRPr="0064329D">
        <w:rPr>
          <w:rStyle w:val="char00"/>
          <w:rFonts w:ascii="Traditional Arabic" w:hAnsi="Traditional Arabic" w:cs="Traditional Arabic" w:hint="cs"/>
          <w:sz w:val="28"/>
          <w:szCs w:val="28"/>
          <w:rtl/>
          <w:lang w:bidi="ar-EG"/>
        </w:rPr>
        <w:t>]</w:t>
      </w:r>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وحمل العرش من القصر إلى الشام أبلغ من إسراء النبي صلى الله عليه وسلم، فهذا أبلغ من قطع المسافة بين المسجدين في جزء من ليلة.</w:t>
      </w:r>
    </w:p>
    <w:p w:rsidR="00680DA8" w:rsidRPr="0064329D" w:rsidRDefault="00A3261D"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ومحمد صلى الله عليه وسلم</w:t>
      </w:r>
      <w:r w:rsidR="00680DA8" w:rsidRPr="0064329D">
        <w:rPr>
          <w:rFonts w:ascii="Traditional Arabic" w:hAnsi="Traditional Arabic" w:cs="Traditional Arabic"/>
          <w:sz w:val="28"/>
          <w:szCs w:val="28"/>
          <w:rtl/>
          <w:lang w:bidi="ar-EG"/>
        </w:rPr>
        <w:t xml:space="preserve"> أفضل من الذي عنده علم من الكتاب، ومن سليمان عليه السلام، فكان الذي خصه الله به أفضل من ذلك، وهو أنه أسري به، ثم عرج في لي</w:t>
      </w:r>
      <w:r w:rsidRPr="0064329D">
        <w:rPr>
          <w:rFonts w:ascii="Traditional Arabic" w:hAnsi="Traditional Arabic" w:cs="Traditional Arabic"/>
          <w:sz w:val="28"/>
          <w:szCs w:val="28"/>
          <w:rtl/>
          <w:lang w:bidi="ar-EG"/>
        </w:rPr>
        <w:t>لة واحدة، ليريه من آياته الكبرى</w:t>
      </w:r>
      <w:r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 xml:space="preserve">فهذا ما لم يحصل مثله لا لسليمان ولا لغيره، والجن إن قدروا على حمل بعض الناس في الهواء فلن يقدروا على إصعاده إلى السماء، </w:t>
      </w:r>
      <w:proofErr w:type="spellStart"/>
      <w:r w:rsidR="00680DA8" w:rsidRPr="0064329D">
        <w:rPr>
          <w:rFonts w:ascii="Traditional Arabic" w:hAnsi="Traditional Arabic" w:cs="Traditional Arabic"/>
          <w:sz w:val="28"/>
          <w:szCs w:val="28"/>
          <w:rtl/>
          <w:lang w:bidi="ar-EG"/>
        </w:rPr>
        <w:t>وإراءته</w:t>
      </w:r>
      <w:proofErr w:type="spellEnd"/>
      <w:r w:rsidR="00680DA8" w:rsidRPr="0064329D">
        <w:rPr>
          <w:rFonts w:ascii="Traditional Arabic" w:hAnsi="Traditional Arabic" w:cs="Traditional Arabic"/>
          <w:sz w:val="28"/>
          <w:szCs w:val="28"/>
          <w:rtl/>
          <w:lang w:bidi="ar-EG"/>
        </w:rPr>
        <w:t xml:space="preserve"> آيات ربه الكبرى، فكان ما آتاه الله لمحمد خارجا عن قدرة الإنس والجن</w:t>
      </w:r>
      <w:r w:rsidR="00012032" w:rsidRPr="0064329D">
        <w:rPr>
          <w:rFonts w:ascii="Traditional Arabic" w:hAnsi="Traditional Arabic" w:cs="Traditional Arabic" w:hint="cs"/>
          <w:sz w:val="28"/>
          <w:szCs w:val="28"/>
          <w:rtl/>
          <w:lang w:bidi="ar-EG"/>
        </w:rPr>
        <w:t>(</w:t>
      </w:r>
      <w:r w:rsidR="00012032" w:rsidRPr="0064329D">
        <w:rPr>
          <w:rStyle w:val="a5"/>
          <w:rFonts w:ascii="Traditional Arabic" w:hAnsi="Traditional Arabic" w:cs="Traditional Arabic"/>
          <w:sz w:val="28"/>
          <w:szCs w:val="28"/>
          <w:rtl/>
          <w:lang w:bidi="ar-EG"/>
        </w:rPr>
        <w:footnoteReference w:id="148"/>
      </w:r>
      <w:r w:rsidR="00012032" w:rsidRPr="0064329D">
        <w:rPr>
          <w:rFonts w:ascii="Traditional Arabic" w:hAnsi="Traditional Arabic" w:cs="Traditional Arabic" w:hint="cs"/>
          <w:sz w:val="28"/>
          <w:szCs w:val="28"/>
          <w:rtl/>
          <w:lang w:bidi="ar-EG"/>
        </w:rPr>
        <w:t>)</w:t>
      </w:r>
      <w:hyperlink r:id="rId74" w:anchor="_ftn16" w:history="1"/>
      <w:r w:rsidR="00436BF9"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ومما سبق نخلص إلى أن معجزة الإسراء والمعراج ثابتة بالكتاب والسنة، وكان أهل مكة جميعا شهودا على هذه المعجزة، فعندما حدثهم النبي عن هذه المعجزة، شككوا فيها واستنكروها وكذبوه، ولكنه استطاع أن يثبت لهم صحة ما أخبرهم به بأدلة واضحة لا يرقى إليها الشك؛ من ذلك:</w:t>
      </w:r>
    </w:p>
    <w:p w:rsidR="00680DA8" w:rsidRPr="0064329D" w:rsidRDefault="00A3261D" w:rsidP="004E108C">
      <w:pPr>
        <w:pStyle w:val="26"/>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Style w:val="25char"/>
          <w:rFonts w:ascii="Traditional Arabic" w:hAnsi="Traditional Arabic" w:cs="Traditional Arabic" w:hint="cs"/>
          <w:sz w:val="28"/>
          <w:szCs w:val="28"/>
          <w:rtl/>
          <w:lang w:bidi="ar-EG"/>
        </w:rPr>
        <w:t xml:space="preserve">1 </w:t>
      </w:r>
      <w:r w:rsidRPr="0064329D">
        <w:rPr>
          <w:rStyle w:val="25char"/>
          <w:rFonts w:ascii="Traditional Arabic" w:hAnsi="Traditional Arabic" w:cs="Traditional Arabic"/>
          <w:sz w:val="28"/>
          <w:szCs w:val="28"/>
          <w:rtl/>
          <w:lang w:bidi="ar-EG"/>
        </w:rPr>
        <w:t>–إخباره</w:t>
      </w:r>
      <w:r w:rsidRPr="0064329D">
        <w:rPr>
          <w:rStyle w:val="25char"/>
          <w:rFonts w:ascii="Traditional Arabic" w:hAnsi="Traditional Arabic" w:cs="Traditional Arabic" w:hint="cs"/>
          <w:sz w:val="28"/>
          <w:szCs w:val="28"/>
          <w:rtl/>
          <w:lang w:bidi="ar-EG"/>
        </w:rPr>
        <w:t xml:space="preserve"> </w:t>
      </w:r>
      <w:r w:rsidRPr="0064329D">
        <w:rPr>
          <w:rStyle w:val="25char"/>
          <w:rFonts w:ascii="Traditional Arabic" w:hAnsi="Traditional Arabic" w:cs="Traditional Arabic"/>
          <w:sz w:val="28"/>
          <w:szCs w:val="28"/>
          <w:rtl/>
          <w:lang w:bidi="ar-EG"/>
        </w:rPr>
        <w:t xml:space="preserve">صلى الله عليه وسلم </w:t>
      </w:r>
      <w:r w:rsidR="00680DA8" w:rsidRPr="0064329D">
        <w:rPr>
          <w:rStyle w:val="25char"/>
          <w:rFonts w:ascii="Traditional Arabic" w:hAnsi="Traditional Arabic" w:cs="Traditional Arabic"/>
          <w:sz w:val="28"/>
          <w:szCs w:val="28"/>
          <w:rtl/>
          <w:lang w:bidi="ar-EG"/>
        </w:rPr>
        <w:t>عن القافلة التي يتقدمها جمل أورق</w:t>
      </w:r>
      <w:r w:rsidR="00012032" w:rsidRPr="0064329D">
        <w:rPr>
          <w:rFonts w:ascii="Traditional Arabic" w:hAnsi="Traditional Arabic" w:cs="Traditional Arabic" w:hint="cs"/>
          <w:sz w:val="28"/>
          <w:szCs w:val="28"/>
          <w:rtl/>
        </w:rPr>
        <w:t>(رمادي):</w:t>
      </w: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lang w:bidi="ar-EG"/>
        </w:rPr>
        <w:t>فحدثهم عن أشياء حدثت في الطريق، وتبينوا بعد ذلك صدق ما قاله؛ فقد سألوه عن قافلة لهم قادمة من الشام، سألوه عن مكانها، ومتى تقدم عليهم، فأخبرهم عنها وعن وقت وصولها، وقدم لهم دليلا، حيث أخبرهم أن هذه القافلة يتقدمها جمل أورق، وبعد أن تحقق أمام أعينهم كل ما أخبرهم به خرست ألسنتهم وثبتت شهادتهم على هذا الحدث العظيم الذي كان اختبارا ليقين المسلمين وتمحيصا لإيمانهم.</w:t>
      </w:r>
    </w:p>
    <w:p w:rsidR="00680DA8" w:rsidRPr="0064329D" w:rsidRDefault="00A3261D" w:rsidP="004E108C">
      <w:pPr>
        <w:pStyle w:val="26"/>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Style w:val="a9"/>
          <w:rFonts w:ascii="Traditional Arabic" w:hAnsi="Traditional Arabic" w:cs="Traditional Arabic" w:hint="cs"/>
          <w:sz w:val="28"/>
          <w:szCs w:val="28"/>
          <w:rtl/>
        </w:rPr>
        <w:t>2 -</w:t>
      </w:r>
      <w:r w:rsidRPr="0064329D">
        <w:rPr>
          <w:rStyle w:val="25char"/>
          <w:rFonts w:ascii="Traditional Arabic" w:hAnsi="Traditional Arabic" w:cs="Traditional Arabic"/>
          <w:sz w:val="28"/>
          <w:szCs w:val="28"/>
          <w:rtl/>
          <w:lang w:bidi="ar-EG"/>
        </w:rPr>
        <w:t>وصفه صلى الله عليه وسلم</w:t>
      </w:r>
      <w:r w:rsidR="00680DA8" w:rsidRPr="0064329D">
        <w:rPr>
          <w:rStyle w:val="25char"/>
          <w:rFonts w:ascii="Traditional Arabic" w:hAnsi="Traditional Arabic" w:cs="Traditional Arabic"/>
          <w:sz w:val="28"/>
          <w:szCs w:val="28"/>
          <w:rtl/>
          <w:lang w:bidi="ar-EG"/>
        </w:rPr>
        <w:t xml:space="preserve"> الدقيق للمسجد الأقصى:</w:t>
      </w:r>
      <w:r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lang w:bidi="ar-EG"/>
        </w:rPr>
        <w:t>وكان النبي قد صلى بالأنبياء في بيت المقدس كما ثبت في الروايات الصحيحة، وعندما عاد من رحلته طلب منه أهل مكة أن يصف لهم المسجد الأقصى ليتأكدوا من صدقه، فوصفه لهم بتفاصيله كاملة، ولم يكن النبي قد رآه قبل ذلك، ولكن أهل مكة كانوا قد رأوه مرات عديدة أثناء رحلاتهم إلى بلاد الشام، فكان وصفه الدقيق للمسجد الأقصى دليلا آخر على صدقه صلى الله عليه وسلم، لم يعترض أحد من أهل مكة على ما قدمه لهم رسول الله من وصف دقيق ومفصل لهذا المكان المقدس، قال صلى الله عليه وسلم: «لما كذبتني قريش، قمت في الحجر، فجلى الله لي بيت المقدس، فطفقت أخبرهم عن آياته وأنا أنظر إليه»</w:t>
      </w:r>
      <w:r w:rsidR="00012032" w:rsidRPr="0064329D">
        <w:rPr>
          <w:rFonts w:ascii="Traditional Arabic" w:hAnsi="Traditional Arabic" w:cs="Traditional Arabic" w:hint="cs"/>
          <w:sz w:val="28"/>
          <w:szCs w:val="28"/>
          <w:rtl/>
          <w:lang w:bidi="ar-EG"/>
        </w:rPr>
        <w:t>(</w:t>
      </w:r>
      <w:r w:rsidR="00012032" w:rsidRPr="0064329D">
        <w:rPr>
          <w:rStyle w:val="a5"/>
          <w:rFonts w:ascii="Traditional Arabic" w:hAnsi="Traditional Arabic" w:cs="Traditional Arabic"/>
          <w:sz w:val="28"/>
          <w:szCs w:val="28"/>
          <w:rtl/>
          <w:lang w:bidi="ar-EG"/>
        </w:rPr>
        <w:footnoteReference w:id="149"/>
      </w:r>
      <w:r w:rsidR="00012032" w:rsidRPr="0064329D">
        <w:rPr>
          <w:rFonts w:ascii="Traditional Arabic" w:hAnsi="Traditional Arabic" w:cs="Traditional Arabic" w:hint="cs"/>
          <w:sz w:val="28"/>
          <w:szCs w:val="28"/>
          <w:rtl/>
          <w:lang w:bidi="ar-EG"/>
        </w:rPr>
        <w:t>)</w:t>
      </w:r>
      <w:hyperlink r:id="rId75" w:anchor="_ftn18" w:history="1"/>
      <w:r w:rsidR="00680DA8" w:rsidRPr="0064329D">
        <w:rPr>
          <w:rFonts w:ascii="Traditional Arabic" w:hAnsi="Traditional Arabic" w:cs="Traditional Arabic"/>
          <w:sz w:val="28"/>
          <w:szCs w:val="28"/>
          <w:rtl/>
          <w:lang w:bidi="ar-EG"/>
        </w:rPr>
        <w:t>.</w:t>
      </w:r>
    </w:p>
    <w:p w:rsidR="00680DA8" w:rsidRPr="0064329D" w:rsidRDefault="00680DA8" w:rsidP="004E108C">
      <w:pPr>
        <w:pStyle w:val="18"/>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lang w:bidi="ar-EG"/>
        </w:rPr>
        <w:lastRenderedPageBreak/>
        <w:t>ثالثا. إن وحدة الوجود، وكشف الحجب، واتحاد الزمان والمكان جميعها محل نظر، ولا يصح تشبيه معجزة الإسراء والمعراج بمثل تلك الأفكار الفلسفية:</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إن النصوص الصريحة القائمة على إثبات معجزة الإسراء والمعراج تجعل من نافلة القول </w:t>
      </w:r>
      <w:proofErr w:type="gramStart"/>
      <w:r w:rsidRPr="0064329D">
        <w:rPr>
          <w:rFonts w:ascii="Traditional Arabic" w:hAnsi="Traditional Arabic" w:cs="Traditional Arabic"/>
          <w:sz w:val="28"/>
          <w:szCs w:val="28"/>
          <w:rtl/>
          <w:lang w:bidi="ar-EG"/>
        </w:rPr>
        <w:t>أن</w:t>
      </w:r>
      <w:proofErr w:type="gramEnd"/>
      <w:r w:rsidRPr="0064329D">
        <w:rPr>
          <w:rFonts w:ascii="Traditional Arabic" w:hAnsi="Traditional Arabic" w:cs="Traditional Arabic"/>
          <w:sz w:val="28"/>
          <w:szCs w:val="28"/>
          <w:rtl/>
          <w:lang w:bidi="ar-EG"/>
        </w:rPr>
        <w:t xml:space="preserve"> نثبت بطلان تلك الأفكار الفلسفية، أما وقد شبهت هذه المعجزة النبوية بتلك الأفكار الفلسفية؛ فقد لزم الأمر أن نقر أن الإسراء والمعراج ليستا فكرة مثلا كوحدة الوجود من الصحة في شيء، كي نبني عليها معتقداتنا الدينية ونثبت على أساسها وننفي، ولو كان الأمر كذلك لكان عبدة الأصنام على حق، وعبدة البقر على حق، ومن عبد أي معبود بمقتضى تلك الفكرة على حق.</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وغني عن الذكر أن نقول إن فكرة وحدة الوجود فكرة خاطئة وافدة إلى الإسلام فيما وفد إليه من آراء فاسدة لا يشهد لها عقل ولا نقل، وهي من مخلفات الفلسفات القديمة، وفيها ما فيها من أخطاء وأباطيل، وقد انتصر لها وتشيع بعض الغلاة الذين ينتسبون إلى الإسلام، وكتبوا فيها فكانت عاقبتهم الإلحاد في الله وصفاته.</w:t>
      </w:r>
    </w:p>
    <w:p w:rsidR="008C3AF0"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lang w:bidi="ar-EG"/>
        </w:rPr>
      </w:pPr>
      <w:r w:rsidRPr="0064329D">
        <w:rPr>
          <w:rFonts w:ascii="Traditional Arabic" w:hAnsi="Traditional Arabic" w:cs="Traditional Arabic"/>
          <w:sz w:val="28"/>
          <w:szCs w:val="28"/>
          <w:rtl/>
          <w:lang w:bidi="ar-EG"/>
        </w:rPr>
        <w:t>وقد أبان بطلانها كثير من علماء الأمة الراسخين في العلم، المتثبتين في العقيدة، والقول بها يؤدي إلى القول بالطبيعة، وقدم العالم، وإنكار الألوهية وهدم الشرائع السماوية التي قامت على أساس التفرقة بين الخالق والمخلوق، وبين وجود الرب، ووجود العبد، وتكليف الخالق للخلق بما يحقق لهم السعادة، ومقتضى هذا المذهب أن الوجود واحد، فليس هناك خالق ولا مخلوق، ولا عابد ومعبود، ولا قديم وحادث، وعابدو الأصنام والكواكب والحيوانات حين عبدوها إنما عبدوا الحق؛ لأن وجودها الحق، إلى آخر خرافاتهم التي ضلوا بسببها وأضلوا غيرهم، والتي أضرت بالمسلمين، وجعلتهم شيعا وأحزابا، ولقد بلغ من بعضهم أنه قال: إن النصارى ضلوا؛ لأنهم اقتصروا على عبادة ثلاثة، ولو أنهم عبدوا الوجود كله لكانوا راشدين، وقال بعض معتنقي الفكرة:</w:t>
      </w:r>
      <w:r w:rsidR="008C3AF0">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العبد حق، والرب حق</w:t>
      </w:r>
      <w:r w:rsidR="00A3261D"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يا ليت شعري من المكلف؟</w:t>
      </w:r>
      <w:r w:rsidR="008C3AF0">
        <w:rPr>
          <w:rFonts w:ascii="Traditional Arabic" w:hAnsi="Traditional Arabic" w:cs="Traditional Arabic" w:hint="cs"/>
          <w:sz w:val="28"/>
          <w:szCs w:val="28"/>
          <w:rtl/>
          <w:lang w:bidi="ar-EG"/>
        </w:rPr>
        <w:t xml:space="preserve"> </w:t>
      </w:r>
    </w:p>
    <w:p w:rsidR="00680DA8" w:rsidRPr="0064329D" w:rsidRDefault="00680DA8" w:rsidP="004E108C">
      <w:pPr>
        <w:pStyle w:val="17"/>
        <w:shd w:val="clear" w:color="auto" w:fill="FFFFFF"/>
        <w:bidi/>
        <w:spacing w:before="60" w:beforeAutospacing="0" w:after="0" w:afterAutospacing="0"/>
        <w:ind w:right="2880"/>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إن قلت: عبد فذاك</w:t>
      </w:r>
      <w:r w:rsidR="008C3AF0">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رب</w:t>
      </w:r>
      <w:r w:rsidR="00A3261D"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أو قلت: رب أنى يكلف؟</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قال الإمام تقي الدين أحمد بن تيمية الحراني في بعض كتبه بعد أن ذكر الفناء المحمود، والفناء المذموم: "ولهذا لما سلك ابن عربي وابن سبعين وغيرهما هذه الطرق الفاسدة أورثهم ذلك الفناء عن وجود السوى فجعلوا الموجود واحدا، ووجود كل مخلوق هو عين وجود الحق، وحقيقة الفناء عندهم ألا يرى إلا الحق، وهو الرائي والمرئي، والعابد والمعبود، والذاكر والمذكور، والناكح </w:t>
      </w:r>
      <w:proofErr w:type="spellStart"/>
      <w:r w:rsidRPr="0064329D">
        <w:rPr>
          <w:rFonts w:ascii="Traditional Arabic" w:hAnsi="Traditional Arabic" w:cs="Traditional Arabic"/>
          <w:sz w:val="28"/>
          <w:szCs w:val="28"/>
          <w:rtl/>
          <w:lang w:bidi="ar-EG"/>
        </w:rPr>
        <w:t>والمنكوح</w:t>
      </w:r>
      <w:proofErr w:type="spellEnd"/>
      <w:r w:rsidRPr="0064329D">
        <w:rPr>
          <w:rFonts w:ascii="Traditional Arabic" w:hAnsi="Traditional Arabic" w:cs="Traditional Arabic"/>
          <w:sz w:val="28"/>
          <w:szCs w:val="28"/>
          <w:rtl/>
          <w:lang w:bidi="ar-EG"/>
        </w:rPr>
        <w:t xml:space="preserve">، والآمر الخالق هو المأمور المخلوق وهو المتصف بكل ما يوصف به الوجود من مدح وذم، وعباد الأصنام ما عبدوا غيره، وما ثم موجود مغاير له </w:t>
      </w:r>
      <w:proofErr w:type="spellStart"/>
      <w:r w:rsidRPr="0064329D">
        <w:rPr>
          <w:rFonts w:ascii="Traditional Arabic" w:hAnsi="Traditional Arabic" w:cs="Traditional Arabic"/>
          <w:sz w:val="28"/>
          <w:szCs w:val="28"/>
          <w:rtl/>
          <w:lang w:bidi="ar-EG"/>
        </w:rPr>
        <w:t>ألبتة</w:t>
      </w:r>
      <w:proofErr w:type="spellEnd"/>
      <w:r w:rsidRPr="0064329D">
        <w:rPr>
          <w:rFonts w:ascii="Traditional Arabic" w:hAnsi="Traditional Arabic" w:cs="Traditional Arabic"/>
          <w:sz w:val="28"/>
          <w:szCs w:val="28"/>
          <w:rtl/>
          <w:lang w:bidi="ar-EG"/>
        </w:rPr>
        <w:t xml:space="preserve"> عندهم، وهذا منتهى سلوك هؤلاء الملحدين!</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وأكثر هؤلاء الملاحدة القائلين بوحدة الوجود يقولون: إن فرعون أكمل من موسى، وإن فرعون صادق في قوله: "أنا ربكم الأعلى"؛ لأن الوجود: فاضل ومفضول، والفاضل يستحق أن يكون رب المفضول، ومنهم من يقول: إنه مات مؤمنا، وإن</w:t>
      </w:r>
      <w:r w:rsidR="00436BF9" w:rsidRPr="0064329D">
        <w:rPr>
          <w:rFonts w:ascii="Traditional Arabic" w:hAnsi="Traditional Arabic" w:cs="Traditional Arabic"/>
          <w:sz w:val="28"/>
          <w:szCs w:val="28"/>
          <w:rtl/>
          <w:lang w:bidi="ar-EG"/>
        </w:rPr>
        <w:t xml:space="preserve"> إغراقه كان ليغتسل غسل الإسلام"</w:t>
      </w:r>
      <w:r w:rsidR="00436BF9"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فالحق أن فكرة وحدة الوجود فكرة زائفة، تصادم نصوص الدين القطعية، ولا يدل عليها شيء من قرآن أو سنة، وأن العقيدة الإسلامية ال</w:t>
      </w:r>
      <w:r w:rsidR="008C3AF0">
        <w:rPr>
          <w:rFonts w:ascii="Traditional Arabic" w:hAnsi="Traditional Arabic" w:cs="Traditional Arabic"/>
          <w:sz w:val="28"/>
          <w:szCs w:val="28"/>
          <w:rtl/>
          <w:lang w:bidi="ar-EG"/>
        </w:rPr>
        <w:t>سمحة براء من مذهب "وحدة الوجود</w:t>
      </w:r>
      <w:r w:rsidR="008C3AF0">
        <w:rPr>
          <w:rFonts w:ascii="Traditional Arabic" w:hAnsi="Traditional Arabic" w:cs="Traditional Arabic" w:hint="cs"/>
          <w:sz w:val="28"/>
          <w:szCs w:val="28"/>
          <w:rtl/>
          <w:lang w:bidi="ar-EG"/>
        </w:rPr>
        <w:t xml:space="preserve">"، </w:t>
      </w:r>
      <w:r w:rsidR="00A3261D"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تفسير الإسراء والمعراج بهذا يلزم إنكار النصوص أو تحريفها:</w:t>
      </w:r>
      <w:r w:rsidR="00A3261D"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ثم إن تفسير الإسراء والمعراج بهذه الفكرة أو غيرها، وتصويرهما هذا التصوير الذي ارتضاه المدعي يقتضي إنكارها على حسب ما جاء به القرآن القطعي، والسنة الصحيحة المشهورة، فليس ثمة إسراء حقيقة من المسجد الحرام إلى المسجد الأقصى بذات النبي </w:t>
      </w:r>
      <w:r w:rsidR="00A3261D" w:rsidRPr="0064329D">
        <w:rPr>
          <w:rFonts w:ascii="Traditional Arabic" w:hAnsi="Traditional Arabic" w:cs="Traditional Arabic"/>
          <w:sz w:val="28"/>
          <w:szCs w:val="28"/>
          <w:rtl/>
          <w:lang w:bidi="ar-EG"/>
        </w:rPr>
        <w:t>وليس هناك عروج بالنبي</w:t>
      </w:r>
      <w:r w:rsidRPr="0064329D">
        <w:rPr>
          <w:rFonts w:ascii="Traditional Arabic" w:hAnsi="Traditional Arabic" w:cs="Traditional Arabic"/>
          <w:sz w:val="28"/>
          <w:szCs w:val="28"/>
          <w:rtl/>
          <w:lang w:bidi="ar-EG"/>
        </w:rPr>
        <w:t xml:space="preserve"> من بيت المقدس إلى السماوات السبع وما فوقهن، ولا صلاة بالأنبياء، ولا لقاء ولا تسليم، ولا تكليم من الله لنبيه، وإنما كل ذلك تمثيل وتقريب على حد زعمهم.</w:t>
      </w:r>
    </w:p>
    <w:p w:rsidR="00680DA8" w:rsidRPr="0064329D" w:rsidRDefault="00A3261D" w:rsidP="004E108C">
      <w:pPr>
        <w:pStyle w:val="charchar1char"/>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lastRenderedPageBreak/>
        <w:t xml:space="preserve">       </w:t>
      </w:r>
      <w:r w:rsidR="00680DA8" w:rsidRPr="0064329D">
        <w:rPr>
          <w:rFonts w:ascii="Traditional Arabic" w:hAnsi="Traditional Arabic" w:cs="Traditional Arabic"/>
          <w:sz w:val="28"/>
          <w:szCs w:val="28"/>
          <w:rtl/>
          <w:lang w:bidi="ar-EG"/>
        </w:rPr>
        <w:t>وما الداعي إلى ذلك ما دام الكون كله قد اجتمع في روح النبي</w:t>
      </w:r>
      <w:r w:rsidR="00012032" w:rsidRPr="0064329D">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صلى الله عليه وسلم، كما قال صاحب الرأي: فالمسجد الحرام في روحه، والأقصى في روحه، والسماوات وما فيهن في روحه، ووجودها في وجوده!</w:t>
      </w:r>
      <w:r w:rsidR="008C3AF0">
        <w:rPr>
          <w:rFonts w:ascii="Traditional Arabic" w:hAnsi="Traditional Arabic" w:cs="Traditional Arabic" w:hint="cs"/>
          <w:sz w:val="28"/>
          <w:szCs w:val="28"/>
          <w:rtl/>
          <w:lang w:bidi="ar-EG"/>
        </w:rPr>
        <w:t xml:space="preserve"> </w:t>
      </w:r>
      <w:r w:rsidR="00680DA8" w:rsidRPr="0064329D">
        <w:rPr>
          <w:rFonts w:ascii="Traditional Arabic" w:hAnsi="Traditional Arabic" w:cs="Traditional Arabic"/>
          <w:sz w:val="28"/>
          <w:szCs w:val="28"/>
          <w:rtl/>
          <w:lang w:bidi="ar-EG"/>
        </w:rPr>
        <w:t>ثم ما الداعي إلى كل هذا التكلف والإغراب المدعى في فهم نصوص صريحة جاءت بلسان عربي مبين؟! وما الذي حدا بهؤلاء الأدعياء إلى أن "يشطحوا" هذه "الشطحات" التي لا داعي إليها؟!</w:t>
      </w:r>
      <w:r w:rsidR="00436BF9" w:rsidRPr="0064329D">
        <w:rPr>
          <w:rFonts w:ascii="Traditional Arabic" w:hAnsi="Traditional Arabic" w:cs="Traditional Arabic" w:hint="cs"/>
          <w:sz w:val="28"/>
          <w:szCs w:val="28"/>
          <w:rtl/>
        </w:rPr>
        <w:t xml:space="preserve"> </w:t>
      </w:r>
      <w:r w:rsidR="00680DA8" w:rsidRPr="0064329D">
        <w:rPr>
          <w:rFonts w:ascii="Traditional Arabic" w:hAnsi="Traditional Arabic" w:cs="Traditional Arabic"/>
          <w:sz w:val="28"/>
          <w:szCs w:val="28"/>
          <w:rtl/>
          <w:lang w:bidi="ar-EG"/>
        </w:rPr>
        <w:t xml:space="preserve">إن الإسراء والمعراج كما جاء بهما القرآن والأحاديث الصحاح أقرب </w:t>
      </w:r>
      <w:proofErr w:type="spellStart"/>
      <w:r w:rsidR="00680DA8" w:rsidRPr="0064329D">
        <w:rPr>
          <w:rFonts w:ascii="Traditional Arabic" w:hAnsi="Traditional Arabic" w:cs="Traditional Arabic"/>
          <w:sz w:val="28"/>
          <w:szCs w:val="28"/>
          <w:rtl/>
          <w:lang w:bidi="ar-EG"/>
        </w:rPr>
        <w:t>منالا</w:t>
      </w:r>
      <w:proofErr w:type="spellEnd"/>
      <w:r w:rsidR="00680DA8" w:rsidRPr="0064329D">
        <w:rPr>
          <w:rFonts w:ascii="Traditional Arabic" w:hAnsi="Traditional Arabic" w:cs="Traditional Arabic"/>
          <w:sz w:val="28"/>
          <w:szCs w:val="28"/>
          <w:rtl/>
          <w:lang w:bidi="ar-EG"/>
        </w:rPr>
        <w:t>، وأشد استساغة لعقول الناس مما ذهب إليه المدعون، ولو جلست زمانا لتفهم رجلا أميا أو متعلما، بالإسراء والمعراج على ما رأى هؤلاء ما أنت بمستطيع إفهامه هذه الألغاز والطلاسم التي حاول المدعون بها إحداث رأي جديد.</w:t>
      </w:r>
    </w:p>
    <w:p w:rsidR="00680DA8" w:rsidRPr="0064329D"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وهل تصوير الإسراء والمعراج بهذا التصوير إلا إشكال على عقول الكثرة من الناس، ومخاطبة لهم بما لا تبلغه عقولهم ومداركهم، وقد أمرنا أن نحدث الناس بما يعقلون وأن ندع ما ينكرون، وفي الحكم الذهبية عن الصحابي الجليل عبد الله بن مسعود رضي الله عنه: «ما أنت بمحدث قوما حديثا لا تبلغه عقولهم إلا كان فتنة لبعضهم»</w:t>
      </w:r>
      <w:r w:rsidRPr="0064329D">
        <w:rPr>
          <w:rStyle w:val="apple-converted-space"/>
          <w:rFonts w:ascii="Traditional Arabic" w:hAnsi="Traditional Arabic" w:cs="Traditional Arabic"/>
          <w:sz w:val="28"/>
          <w:szCs w:val="28"/>
          <w:vertAlign w:val="superscript"/>
          <w:rtl/>
          <w:lang w:bidi="ar-EG"/>
        </w:rPr>
        <w:t> </w:t>
      </w:r>
      <w:r w:rsidR="00012032" w:rsidRPr="0064329D">
        <w:rPr>
          <w:rFonts w:ascii="Traditional Arabic" w:hAnsi="Traditional Arabic" w:cs="Traditional Arabic" w:hint="cs"/>
          <w:sz w:val="28"/>
          <w:szCs w:val="28"/>
          <w:vertAlign w:val="superscript"/>
          <w:rtl/>
          <w:lang w:bidi="ar-EG"/>
        </w:rPr>
        <w:t>(</w:t>
      </w:r>
      <w:r w:rsidR="00012032" w:rsidRPr="0064329D">
        <w:rPr>
          <w:rStyle w:val="a5"/>
          <w:rFonts w:ascii="Traditional Arabic" w:hAnsi="Traditional Arabic" w:cs="Traditional Arabic"/>
          <w:sz w:val="28"/>
          <w:szCs w:val="28"/>
          <w:rtl/>
          <w:lang w:bidi="ar-EG"/>
        </w:rPr>
        <w:footnoteReference w:id="150"/>
      </w:r>
      <w:r w:rsidR="00012032" w:rsidRPr="0064329D">
        <w:rPr>
          <w:rFonts w:ascii="Traditional Arabic" w:hAnsi="Traditional Arabic" w:cs="Traditional Arabic" w:hint="cs"/>
          <w:sz w:val="28"/>
          <w:szCs w:val="28"/>
          <w:vertAlign w:val="superscript"/>
          <w:rtl/>
          <w:lang w:bidi="ar-EG"/>
        </w:rPr>
        <w:t>)</w:t>
      </w:r>
      <w:hyperlink r:id="rId76" w:anchor="_ftn19" w:history="1"/>
      <w:r w:rsidR="00436BF9"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والحق أن الإغراب على القراء بمثل هذه الأفكار المسمومة، والآراء الشاذة الغريبة تشكيك لهم في عقائدهم الصحيحة، وتسميم لعقولهم، وانحراف بهم عن فطرتهم السليمة، والحق أبلج لا يحتاج إلى تكلف، وتفلسف من غير داع وقد حكى القرآن الكريم عن النبي صلى الله عليه وسلم:</w:t>
      </w:r>
      <w:r w:rsidRPr="0064329D">
        <w:rPr>
          <w:rStyle w:val="apple-converted-space"/>
          <w:rFonts w:ascii="Traditional Arabic" w:hAnsi="Traditional Arabic" w:cs="Traditional Arabic"/>
          <w:sz w:val="28"/>
          <w:szCs w:val="28"/>
          <w:rtl/>
          <w:lang w:bidi="ar-EG"/>
        </w:rPr>
        <w:t> </w:t>
      </w:r>
      <w:r w:rsidR="00A3261D"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وما أنا من المتكلفين</w:t>
      </w:r>
      <w:r w:rsidR="00A3261D"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00A3261D" w:rsidRPr="0064329D">
        <w:rPr>
          <w:rStyle w:val="char00"/>
          <w:rFonts w:ascii="Traditional Arabic" w:hAnsi="Traditional Arabic" w:cs="Traditional Arabic" w:hint="cs"/>
          <w:sz w:val="28"/>
          <w:szCs w:val="28"/>
          <w:rtl/>
          <w:lang w:bidi="ar-EG"/>
        </w:rPr>
        <w:t>[</w:t>
      </w:r>
      <w:r w:rsidRPr="0064329D">
        <w:rPr>
          <w:rStyle w:val="char00"/>
          <w:rFonts w:ascii="Traditional Arabic" w:hAnsi="Traditional Arabic" w:cs="Traditional Arabic"/>
          <w:sz w:val="28"/>
          <w:szCs w:val="28"/>
          <w:rtl/>
          <w:lang w:bidi="ar-EG"/>
        </w:rPr>
        <w:t>ص: 86</w:t>
      </w:r>
      <w:r w:rsidR="00A3261D" w:rsidRPr="0064329D">
        <w:rPr>
          <w:rStyle w:val="char00"/>
          <w:rFonts w:ascii="Traditional Arabic" w:hAnsi="Traditional Arabic" w:cs="Traditional Arabic" w:hint="cs"/>
          <w:sz w:val="28"/>
          <w:szCs w:val="28"/>
          <w:rtl/>
          <w:lang w:bidi="ar-EG"/>
        </w:rPr>
        <w:t>]</w:t>
      </w:r>
      <w:r w:rsidRPr="0064329D">
        <w:rPr>
          <w:rStyle w:val="apple-converted-space"/>
          <w:rFonts w:ascii="Traditional Arabic" w:hAnsi="Traditional Arabic" w:cs="Traditional Arabic"/>
          <w:sz w:val="28"/>
          <w:szCs w:val="28"/>
          <w:rtl/>
          <w:lang w:bidi="ar-EG"/>
        </w:rPr>
        <w:t> </w:t>
      </w:r>
      <w:r w:rsidR="00012032" w:rsidRPr="0064329D">
        <w:rPr>
          <w:rFonts w:ascii="Traditional Arabic" w:hAnsi="Traditional Arabic" w:cs="Traditional Arabic" w:hint="cs"/>
          <w:sz w:val="28"/>
          <w:szCs w:val="28"/>
          <w:rtl/>
        </w:rPr>
        <w:t>(</w:t>
      </w:r>
      <w:r w:rsidR="00012032" w:rsidRPr="0064329D">
        <w:rPr>
          <w:rStyle w:val="a5"/>
          <w:rFonts w:ascii="Traditional Arabic" w:hAnsi="Traditional Arabic" w:cs="Traditional Arabic"/>
          <w:sz w:val="28"/>
          <w:szCs w:val="28"/>
          <w:rtl/>
        </w:rPr>
        <w:footnoteReference w:id="151"/>
      </w:r>
      <w:r w:rsidR="00012032" w:rsidRPr="0064329D">
        <w:rPr>
          <w:rFonts w:ascii="Traditional Arabic" w:hAnsi="Traditional Arabic" w:cs="Traditional Arabic" w:hint="cs"/>
          <w:sz w:val="28"/>
          <w:szCs w:val="28"/>
          <w:rtl/>
        </w:rPr>
        <w:t>)</w:t>
      </w:r>
      <w:hyperlink r:id="rId77" w:anchor="_ftn20" w:history="1"/>
      <w:r w:rsidRPr="0064329D">
        <w:rPr>
          <w:rFonts w:ascii="Traditional Arabic" w:hAnsi="Traditional Arabic" w:cs="Traditional Arabic"/>
          <w:sz w:val="28"/>
          <w:szCs w:val="28"/>
          <w:rtl/>
          <w:lang w:bidi="ar-EG"/>
        </w:rPr>
        <w:t>.</w:t>
      </w:r>
    </w:p>
    <w:p w:rsidR="00680DA8" w:rsidRDefault="00680DA8" w:rsidP="004E108C">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Style w:val="a9"/>
          <w:rFonts w:ascii="Traditional Arabic" w:hAnsi="Traditional Arabic" w:cs="Traditional Arabic"/>
          <w:sz w:val="28"/>
          <w:szCs w:val="28"/>
          <w:rtl/>
          <w:lang w:bidi="ar-EG"/>
        </w:rPr>
        <w:t>الخلاصة:</w:t>
      </w:r>
      <w:r w:rsidR="00436BF9"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إن الإسراء والمعراج من الأمور العجيبة والمدهشة حقا، ولكن العجب والدهشة شيء وإنكارها شيء آخر، وقد تكون محيرة للعقل ولكنها ليست مستحيلة في منطق الوحي، وإلا فكيف نفسر عقلا إحياء عيسى للموتى، وانبجاس الحجر ماء لموسى، وكيف تفسر عقلا ما فعلته عصا موسى مع فرعون، ومعلوم أن الرسول جاء بما يحير العقول وليس بما تتخيله العقول، فالإسراء والمعراج من الأمور التي لا يرفضهما العقل والبحث العلمي، فقد استطاع الإنسان في العصر الحديث أن يغزو الفضاء بعلمه وقدرته المحدودتين، فكيف يست</w:t>
      </w:r>
      <w:r w:rsidR="00A3261D" w:rsidRPr="0064329D">
        <w:rPr>
          <w:rFonts w:ascii="Traditional Arabic" w:hAnsi="Traditional Arabic" w:cs="Traditional Arabic"/>
          <w:sz w:val="28"/>
          <w:szCs w:val="28"/>
          <w:rtl/>
          <w:lang w:bidi="ar-EG"/>
        </w:rPr>
        <w:t>بعد عن الخالق أن يسري بنبيه</w:t>
      </w:r>
      <w:r w:rsidR="00A3261D"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وأن يعرج به إلى السماء وهو القادر على كل ش</w:t>
      </w:r>
      <w:r w:rsidR="00436BF9" w:rsidRPr="0064329D">
        <w:rPr>
          <w:rFonts w:ascii="Traditional Arabic" w:hAnsi="Traditional Arabic" w:cs="Traditional Arabic"/>
          <w:sz w:val="28"/>
          <w:szCs w:val="28"/>
          <w:rtl/>
          <w:lang w:bidi="ar-EG"/>
        </w:rPr>
        <w:t>يء وهو الذي يقول للشيء كن فيكون</w:t>
      </w:r>
      <w:r w:rsidR="00436BF9" w:rsidRPr="0064329D">
        <w:rPr>
          <w:rFonts w:ascii="Traditional Arabic" w:hAnsi="Traditional Arabic" w:cs="Traditional Arabic" w:hint="cs"/>
          <w:sz w:val="28"/>
          <w:szCs w:val="28"/>
          <w:rtl/>
          <w:lang w:bidi="ar-EG"/>
        </w:rPr>
        <w:t>، و</w:t>
      </w:r>
      <w:r w:rsidRPr="0064329D">
        <w:rPr>
          <w:rFonts w:ascii="Traditional Arabic" w:hAnsi="Traditional Arabic" w:cs="Traditional Arabic"/>
          <w:sz w:val="28"/>
          <w:szCs w:val="28"/>
          <w:rtl/>
          <w:lang w:bidi="ar-EG"/>
        </w:rPr>
        <w:t xml:space="preserve">ليست معجزة الإسراء والمعراج رؤيا </w:t>
      </w:r>
      <w:proofErr w:type="spellStart"/>
      <w:r w:rsidRPr="0064329D">
        <w:rPr>
          <w:rFonts w:ascii="Traditional Arabic" w:hAnsi="Traditional Arabic" w:cs="Traditional Arabic"/>
          <w:sz w:val="28"/>
          <w:szCs w:val="28"/>
          <w:rtl/>
          <w:lang w:bidi="ar-EG"/>
        </w:rPr>
        <w:t>منامية</w:t>
      </w:r>
      <w:proofErr w:type="spellEnd"/>
      <w:r w:rsidRPr="0064329D">
        <w:rPr>
          <w:rFonts w:ascii="Traditional Arabic" w:hAnsi="Traditional Arabic" w:cs="Traditional Arabic"/>
          <w:sz w:val="28"/>
          <w:szCs w:val="28"/>
          <w:rtl/>
          <w:lang w:bidi="ar-EG"/>
        </w:rPr>
        <w:t xml:space="preserve"> كما يدعي المشككون؛ لأن رؤيا المنام من الأمور المعتادة التي لا تستنكر، ولو كانت كذلك لما وجد كل هذا الاعتراض من كفار قريش على النبي ولما ارتد بعض من دخل في الإسلام، ترى هل كل هذا يحدث بسبب رؤيا </w:t>
      </w:r>
      <w:proofErr w:type="spellStart"/>
      <w:r w:rsidRPr="0064329D">
        <w:rPr>
          <w:rFonts w:ascii="Traditional Arabic" w:hAnsi="Traditional Arabic" w:cs="Traditional Arabic"/>
          <w:sz w:val="28"/>
          <w:szCs w:val="28"/>
          <w:rtl/>
          <w:lang w:bidi="ar-EG"/>
        </w:rPr>
        <w:t>منامية</w:t>
      </w:r>
      <w:proofErr w:type="spellEnd"/>
      <w:r w:rsidRPr="0064329D">
        <w:rPr>
          <w:rFonts w:ascii="Traditional Arabic" w:hAnsi="Traditional Arabic" w:cs="Traditional Arabic"/>
          <w:sz w:val="28"/>
          <w:szCs w:val="28"/>
          <w:rtl/>
          <w:lang w:bidi="ar-EG"/>
        </w:rPr>
        <w:t>؟!</w:t>
      </w:r>
      <w:r w:rsidR="00436BF9" w:rsidRPr="0064329D">
        <w:rPr>
          <w:rFonts w:ascii="Traditional Arabic" w:hAnsi="Traditional Arabic" w:cs="Traditional Arabic" w:hint="cs"/>
          <w:sz w:val="28"/>
          <w:szCs w:val="28"/>
          <w:rtl/>
        </w:rPr>
        <w:t xml:space="preserve"> </w:t>
      </w:r>
      <w:r w:rsidR="00436BF9" w:rsidRPr="0064329D">
        <w:rPr>
          <w:rFonts w:ascii="Traditional Arabic" w:hAnsi="Traditional Arabic" w:cs="Traditional Arabic" w:hint="cs"/>
          <w:sz w:val="28"/>
          <w:szCs w:val="28"/>
          <w:rtl/>
          <w:lang w:bidi="ar-EG"/>
        </w:rPr>
        <w:t>وإ</w:t>
      </w:r>
      <w:r w:rsidRPr="0064329D">
        <w:rPr>
          <w:rFonts w:ascii="Traditional Arabic" w:hAnsi="Traditional Arabic" w:cs="Traditional Arabic"/>
          <w:sz w:val="28"/>
          <w:szCs w:val="28"/>
          <w:rtl/>
          <w:lang w:bidi="ar-EG"/>
        </w:rPr>
        <w:t>ن القول بأن معجزة الإسراء والمعراج ضرب من الأفكار الفلسفية مثل وحدة الوجود، قول باطل وتزييف للحق؛ لأن هذه الأفكار الفلسفية لا أصل لها في الإسلام، ولا دليل عليها من عقل أو نقل، وأكثر من يقول بهذه الأفكار هم الملحدون الذين ينكرون الألوهية، فلا يمكن تشبيه معجزة م</w:t>
      </w:r>
      <w:r w:rsidR="00A3261D" w:rsidRPr="0064329D">
        <w:rPr>
          <w:rFonts w:ascii="Traditional Arabic" w:hAnsi="Traditional Arabic" w:cs="Traditional Arabic"/>
          <w:sz w:val="28"/>
          <w:szCs w:val="28"/>
          <w:rtl/>
          <w:lang w:bidi="ar-EG"/>
        </w:rPr>
        <w:t>ن أعظم المعجزات التي حدثت للنبي</w:t>
      </w:r>
      <w:r w:rsidR="00436BF9" w:rsidRPr="0064329D">
        <w:rPr>
          <w:rFonts w:ascii="Traditional Arabic" w:hAnsi="Traditional Arabic" w:cs="Traditional Arabic"/>
          <w:sz w:val="28"/>
          <w:szCs w:val="28"/>
          <w:rtl/>
          <w:lang w:bidi="ar-EG"/>
        </w:rPr>
        <w:t xml:space="preserve"> بمثل هذه الأفكار</w:t>
      </w:r>
      <w:r w:rsidR="00436BF9"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وقد أثبت النبي صدق حديثه عن هذه المعجزة بأدلة واضحة أخرست ألسنة أهل مكة، وأفحمتهم، ومن ذلك: وصفه المسجد الأقصى وصفا دقيقا، فكان هذا الوصف دليلا آخر على صدقه، يجزم بكونها حال اليقظة لا المنام، وبالبدن والروح لا بالروح فحسب.</w:t>
      </w:r>
    </w:p>
    <w:p w:rsidR="00680786" w:rsidRDefault="00680786" w:rsidP="00680786">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p>
    <w:p w:rsidR="00680786" w:rsidRDefault="00680786" w:rsidP="00680786">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p>
    <w:p w:rsidR="00680786" w:rsidRDefault="00680786" w:rsidP="00680786">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p>
    <w:p w:rsidR="00680786" w:rsidRPr="0064329D" w:rsidRDefault="00680786" w:rsidP="00680786">
      <w:pPr>
        <w:pStyle w:val="charchar1char"/>
        <w:shd w:val="clear" w:color="auto" w:fill="FFFFFF"/>
        <w:bidi/>
        <w:spacing w:before="60" w:beforeAutospacing="0" w:after="0" w:afterAutospacing="0"/>
        <w:ind w:firstLine="567"/>
        <w:jc w:val="both"/>
        <w:rPr>
          <w:rFonts w:ascii="Traditional Arabic" w:hAnsi="Traditional Arabic" w:cs="Traditional Arabic"/>
          <w:sz w:val="28"/>
          <w:szCs w:val="28"/>
          <w:rtl/>
        </w:rPr>
      </w:pPr>
    </w:p>
    <w:p w:rsidR="00666CA3" w:rsidRPr="0064329D" w:rsidRDefault="006E5A22" w:rsidP="004E108C">
      <w:pPr>
        <w:spacing w:before="60" w:after="0" w:line="240" w:lineRule="auto"/>
        <w:jc w:val="center"/>
        <w:rPr>
          <w:sz w:val="24"/>
          <w:szCs w:val="24"/>
        </w:rPr>
      </w:pPr>
      <w:r>
        <w:rPr>
          <w:rStyle w:val="a9"/>
          <w:rFonts w:ascii="Traditional Arabic" w:hAnsi="Traditional Arabic" w:cs="Traditional Arabic" w:hint="cs"/>
          <w:sz w:val="32"/>
          <w:szCs w:val="32"/>
          <w:rtl/>
          <w:lang w:bidi="ar-EG"/>
        </w:rPr>
        <w:lastRenderedPageBreak/>
        <w:t xml:space="preserve">سادسا: </w:t>
      </w:r>
      <w:r w:rsidR="00666CA3" w:rsidRPr="0064329D">
        <w:rPr>
          <w:rStyle w:val="a9"/>
          <w:rFonts w:ascii="Traditional Arabic" w:hAnsi="Traditional Arabic" w:cs="Traditional Arabic"/>
          <w:sz w:val="32"/>
          <w:szCs w:val="32"/>
          <w:rtl/>
          <w:lang w:bidi="ar-EG"/>
        </w:rPr>
        <w:t xml:space="preserve">الزعم أن معجزة الإسراء والمعراج خرافة مستوحاة من التراث الفارسي </w:t>
      </w:r>
      <w:proofErr w:type="gramStart"/>
      <w:r w:rsidR="00666CA3" w:rsidRPr="0064329D">
        <w:rPr>
          <w:rStyle w:val="a9"/>
          <w:rFonts w:ascii="Traditional Arabic" w:hAnsi="Traditional Arabic" w:cs="Traditional Arabic"/>
          <w:sz w:val="32"/>
          <w:szCs w:val="32"/>
          <w:rtl/>
          <w:lang w:bidi="ar-EG"/>
        </w:rPr>
        <w:t>والأوربي</w:t>
      </w:r>
      <w:r w:rsidR="00666CA3" w:rsidRPr="0064329D">
        <w:rPr>
          <w:b/>
          <w:bCs/>
          <w:sz w:val="24"/>
          <w:szCs w:val="24"/>
          <w:lang w:bidi="ar-EG"/>
        </w:rPr>
        <w:t>(</w:t>
      </w:r>
      <w:proofErr w:type="gramEnd"/>
      <w:r w:rsidR="000A32C7" w:rsidRPr="0064329D">
        <w:rPr>
          <w:rStyle w:val="a5"/>
          <w:rFonts w:ascii="Traditional Arabic" w:hAnsi="Traditional Arabic" w:cs="Traditional Arabic"/>
          <w:b/>
          <w:bCs/>
          <w:sz w:val="32"/>
          <w:szCs w:val="32"/>
          <w:lang w:bidi="ar-EG"/>
        </w:rPr>
        <w:footnoteReference w:id="152"/>
      </w:r>
      <w:r w:rsidR="00666CA3" w:rsidRPr="0064329D">
        <w:rPr>
          <w:rStyle w:val="a9"/>
          <w:rFonts w:ascii="Traditional Arabic" w:hAnsi="Traditional Arabic" w:cs="Traditional Arabic"/>
          <w:sz w:val="32"/>
          <w:szCs w:val="32"/>
          <w:lang w:bidi="ar-EG"/>
        </w:rPr>
        <w:t>)</w:t>
      </w:r>
    </w:p>
    <w:p w:rsidR="00666CA3" w:rsidRPr="0064329D" w:rsidRDefault="00436BF9" w:rsidP="004E108C">
      <w:pPr>
        <w:pStyle w:val="style13"/>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rPr>
        <w:t>يدعي بعض المغرضين أن معجزة الإسراء والمعراج مستوحاة من التراث الفارسي الوارد في كتاب الأساطير الفارسية باللغة الفهلوية، وكذلك من الأدب الأوربي وبخاصة ملحمة دانتي، ويتساءلون: ما الجديد الذي جاء به رسول المسلمين، وما وجه الإعجاز فيه؟!</w:t>
      </w:r>
    </w:p>
    <w:p w:rsidR="00666CA3" w:rsidRPr="0064329D" w:rsidRDefault="00666CA3" w:rsidP="004E108C">
      <w:pPr>
        <w:pStyle w:val="style14"/>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1</w:t>
      </w:r>
      <w:r w:rsidR="00436BF9"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إذا سلمنا بأن الإسراء والمعراج قصة مستوحاة من التراث الفارسي والأوربي، فكيف للنبي الأمي أن يقتبس من تراث لا يعرف لغته؟ ولم لم يرد أهل هذا التراث على الاقتباس من تراثهم؟ أما من قالوا إنها مقتبسة من الأدب الأوربي متمثلا في ملحمة دانتي، فإن التاريخ يرد هذا الزعم؛ لأن دانتي متأخر زمنيا، فكيف يقتبس المتقدم من المتأخر؟!</w:t>
      </w:r>
    </w:p>
    <w:p w:rsidR="00666CA3" w:rsidRPr="0064329D" w:rsidRDefault="00666CA3" w:rsidP="004E108C">
      <w:pPr>
        <w:pStyle w:val="style14"/>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2</w:t>
      </w:r>
      <w:r w:rsidR="00436BF9"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 xml:space="preserve">أخذا بمقولة: الحق ما شهدت به الأعداء، نسجل أن أحد بطاركة الروم بمسجد </w:t>
      </w:r>
      <w:proofErr w:type="spellStart"/>
      <w:r w:rsidRPr="0064329D">
        <w:rPr>
          <w:rFonts w:ascii="Traditional Arabic" w:hAnsi="Traditional Arabic" w:cs="Traditional Arabic"/>
          <w:sz w:val="28"/>
          <w:szCs w:val="28"/>
          <w:rtl/>
        </w:rPr>
        <w:t>إيلياء</w:t>
      </w:r>
      <w:proofErr w:type="spellEnd"/>
      <w:r w:rsidRPr="0064329D">
        <w:rPr>
          <w:rFonts w:ascii="Traditional Arabic" w:hAnsi="Traditional Arabic" w:cs="Traditional Arabic"/>
          <w:sz w:val="28"/>
          <w:szCs w:val="28"/>
          <w:rtl/>
        </w:rPr>
        <w:t xml:space="preserve"> يشهد بأنه علم تلك الليلة التي أسرى الله فيها بنبي</w:t>
      </w:r>
      <w:r w:rsidR="00436BF9"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ه إلى بيت المقد</w:t>
      </w:r>
      <w:r w:rsidR="00436BF9" w:rsidRPr="0064329D">
        <w:rPr>
          <w:rFonts w:ascii="Traditional Arabic" w:hAnsi="Traditional Arabic" w:cs="Traditional Arabic"/>
          <w:sz w:val="28"/>
          <w:szCs w:val="28"/>
          <w:rtl/>
        </w:rPr>
        <w:t xml:space="preserve">س، وهو دليل قوي على صحة </w:t>
      </w:r>
      <w:proofErr w:type="spellStart"/>
      <w:r w:rsidR="00436BF9" w:rsidRPr="0064329D">
        <w:rPr>
          <w:rFonts w:ascii="Traditional Arabic" w:hAnsi="Traditional Arabic" w:cs="Traditional Arabic"/>
          <w:sz w:val="28"/>
          <w:szCs w:val="28"/>
          <w:rtl/>
        </w:rPr>
        <w:t>إسرائه</w:t>
      </w:r>
      <w:proofErr w:type="spellEnd"/>
      <w:r w:rsidR="00436BF9" w:rsidRPr="0064329D">
        <w:rPr>
          <w:rFonts w:ascii="Traditional Arabic" w:hAnsi="Traditional Arabic" w:cs="Traditional Arabic"/>
          <w:sz w:val="28"/>
          <w:szCs w:val="28"/>
          <w:rtl/>
        </w:rPr>
        <w:t xml:space="preserve"> صلى الله عليه وسلم</w:t>
      </w:r>
      <w:r w:rsidRPr="0064329D">
        <w:rPr>
          <w:rFonts w:ascii="Traditional Arabic" w:hAnsi="Traditional Arabic" w:cs="Traditional Arabic"/>
          <w:sz w:val="28"/>
          <w:szCs w:val="28"/>
          <w:rtl/>
        </w:rPr>
        <w:t xml:space="preserve"> ومعراجه.</w:t>
      </w:r>
    </w:p>
    <w:p w:rsidR="00666CA3" w:rsidRPr="0064329D" w:rsidRDefault="00436BF9" w:rsidP="004E108C">
      <w:pPr>
        <w:pStyle w:val="style14"/>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rPr>
        <w:t>3</w:t>
      </w:r>
      <w:r w:rsidRPr="0064329D">
        <w:rPr>
          <w:rFonts w:ascii="Traditional Arabic" w:hAnsi="Traditional Arabic" w:cs="Traditional Arabic" w:hint="cs"/>
          <w:sz w:val="28"/>
          <w:szCs w:val="28"/>
          <w:rtl/>
        </w:rPr>
        <w:t>-</w:t>
      </w:r>
      <w:r w:rsidR="00666CA3" w:rsidRPr="0064329D">
        <w:rPr>
          <w:rFonts w:ascii="Traditional Arabic" w:hAnsi="Traditional Arabic" w:cs="Traditional Arabic"/>
          <w:sz w:val="28"/>
          <w:szCs w:val="28"/>
          <w:rtl/>
        </w:rPr>
        <w:t>معجزة الإسراء والمع</w:t>
      </w:r>
      <w:r w:rsidRPr="0064329D">
        <w:rPr>
          <w:rFonts w:ascii="Traditional Arabic" w:hAnsi="Traditional Arabic" w:cs="Traditional Arabic"/>
          <w:sz w:val="28"/>
          <w:szCs w:val="28"/>
          <w:rtl/>
        </w:rPr>
        <w:t>راج ثبتت بالقرآن والسنة الصحيحة</w:t>
      </w:r>
      <w:r w:rsidR="00666CA3" w:rsidRPr="0064329D">
        <w:rPr>
          <w:rFonts w:ascii="Traditional Arabic" w:hAnsi="Traditional Arabic" w:cs="Traditional Arabic"/>
          <w:sz w:val="28"/>
          <w:szCs w:val="28"/>
          <w:rtl/>
        </w:rPr>
        <w:t xml:space="preserve"> ثم إنها لا تعظم بحال من </w:t>
      </w:r>
      <w:r w:rsidRPr="0064329D">
        <w:rPr>
          <w:rFonts w:ascii="Traditional Arabic" w:hAnsi="Traditional Arabic" w:cs="Traditional Arabic"/>
          <w:sz w:val="28"/>
          <w:szCs w:val="28"/>
          <w:rtl/>
        </w:rPr>
        <w:t xml:space="preserve">الأحوال على قدرة الله </w:t>
      </w:r>
      <w:r w:rsidR="00666CA3" w:rsidRPr="0064329D">
        <w:rPr>
          <w:rFonts w:ascii="Traditional Arabic" w:hAnsi="Traditional Arabic" w:cs="Traditional Arabic"/>
          <w:sz w:val="28"/>
          <w:szCs w:val="28"/>
          <w:rtl/>
        </w:rPr>
        <w:t>المطلقة</w:t>
      </w:r>
    </w:p>
    <w:p w:rsidR="00666CA3" w:rsidRPr="0064329D" w:rsidRDefault="00666CA3" w:rsidP="004E108C">
      <w:pPr>
        <w:pStyle w:val="styleskrhead115charcharcharcharcharcharcharcharcharchar"/>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Style w:val="style15char"/>
          <w:rFonts w:ascii="Traditional Arabic" w:hAnsi="Traditional Arabic" w:cs="Traditional Arabic"/>
          <w:b/>
          <w:bCs/>
          <w:sz w:val="28"/>
          <w:szCs w:val="28"/>
          <w:rtl/>
          <w:lang w:bidi="ar-EG"/>
        </w:rPr>
        <w:t>أولا.</w:t>
      </w:r>
      <w:r w:rsidRPr="0064329D">
        <w:rPr>
          <w:rStyle w:val="apple-converted-space"/>
          <w:rFonts w:ascii="Traditional Arabic" w:hAnsi="Traditional Arabic" w:cs="Traditional Arabic"/>
          <w:b/>
          <w:bCs/>
          <w:sz w:val="28"/>
          <w:szCs w:val="28"/>
          <w:rtl/>
          <w:lang w:bidi="ar-EG"/>
        </w:rPr>
        <w:t> </w:t>
      </w:r>
      <w:r w:rsidRPr="0064329D">
        <w:rPr>
          <w:rStyle w:val="stylestyle28darkbluechar"/>
          <w:rFonts w:ascii="Traditional Arabic" w:hAnsi="Traditional Arabic" w:cs="Traditional Arabic"/>
          <w:b/>
          <w:bCs/>
          <w:sz w:val="28"/>
          <w:szCs w:val="28"/>
          <w:rtl/>
          <w:lang w:bidi="ar-EG"/>
        </w:rPr>
        <w:t>كيف يتأتى للأمي أن يقتبس من تراث أجنبي؟</w:t>
      </w:r>
    </w:p>
    <w:p w:rsidR="00666CA3" w:rsidRPr="0064329D" w:rsidRDefault="00436BF9" w:rsidP="004E108C">
      <w:pPr>
        <w:pStyle w:val="stylestyle17latinlotuslinotypecomplexlotuslinotype1"/>
        <w:shd w:val="clear" w:color="auto" w:fill="FFFFFF"/>
        <w:bidi/>
        <w:spacing w:before="60" w:beforeAutospacing="0" w:after="0" w:afterAutospacing="0"/>
        <w:jc w:val="both"/>
        <w:rPr>
          <w:rFonts w:ascii="Traditional Arabic" w:hAnsi="Traditional Arabic" w:cs="Traditional Arabic"/>
          <w:sz w:val="28"/>
          <w:szCs w:val="28"/>
          <w:rtl/>
        </w:rPr>
      </w:pPr>
      <w:r w:rsidRPr="0064329D">
        <w:rPr>
          <w:rStyle w:val="stylestyle17latinlotuslinotypecomplexlotuslinotype1char"/>
          <w:rFonts w:ascii="Traditional Arabic" w:hAnsi="Traditional Arabic" w:cs="Traditional Arabic" w:hint="cs"/>
          <w:sz w:val="28"/>
          <w:szCs w:val="28"/>
          <w:rtl/>
          <w:lang w:bidi="ar-EG"/>
        </w:rPr>
        <w:t xml:space="preserve">      </w:t>
      </w:r>
      <w:r w:rsidR="00666CA3" w:rsidRPr="0064329D">
        <w:rPr>
          <w:rStyle w:val="stylestyle17latinlotuslinotypecomplexlotuslinotype1char"/>
          <w:rFonts w:ascii="Traditional Arabic" w:hAnsi="Traditional Arabic" w:cs="Traditional Arabic"/>
          <w:sz w:val="28"/>
          <w:szCs w:val="28"/>
          <w:rtl/>
          <w:lang w:bidi="ar-EG"/>
        </w:rPr>
        <w:t>نقول للذين يزعمون أن حادث الإسراء والمعراج، استوحاه النبي</w:t>
      </w:r>
      <w:r w:rsidR="00666CA3" w:rsidRPr="0064329D">
        <w:rPr>
          <w:rStyle w:val="apple-converted-space"/>
          <w:rFonts w:ascii="Traditional Arabic" w:hAnsi="Traditional Arabic" w:cs="Traditional Arabic"/>
          <w:sz w:val="28"/>
          <w:szCs w:val="28"/>
          <w:rtl/>
          <w:lang w:bidi="ar-EG"/>
        </w:rPr>
        <w:t> </w:t>
      </w:r>
      <w:r w:rsidR="00666CA3" w:rsidRPr="0064329D">
        <w:rPr>
          <w:rStyle w:val="stylestyle17latinlotuslinotypecomplexlotuslinotype1char"/>
          <w:rFonts w:ascii="Traditional Arabic" w:hAnsi="Traditional Arabic" w:cs="Traditional Arabic"/>
          <w:sz w:val="28"/>
          <w:szCs w:val="28"/>
          <w:rtl/>
          <w:lang w:bidi="ar-EG"/>
        </w:rPr>
        <w:t>من مصادر فارسية أوربية: حنانيكم؛ إن النبي كان أميا لا يعرف القراءة ولا الكتابة، ولم يعرف اللغة الفارسية، ولم يطلع على آدابها، وحتى لو سلمنا جدلا أن قصة الإسراء والمعراج لها نظير في الفارسية، فعند الرجوع إلى الملحمة الفارسية نجد أنها مختلفة تماما عن</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w:t>
      </w:r>
      <w:r w:rsidR="00666CA3" w:rsidRPr="0064329D">
        <w:rPr>
          <w:rStyle w:val="stylestyle17latinlotuslinotypecomplexlotuslinotype1char"/>
          <w:rFonts w:ascii="Traditional Arabic" w:hAnsi="Traditional Arabic" w:cs="Traditional Arabic"/>
          <w:sz w:val="28"/>
          <w:szCs w:val="28"/>
          <w:rtl/>
          <w:lang w:bidi="ar-EG"/>
        </w:rPr>
        <w:t>الإسراء والمعراج</w:t>
      </w:r>
      <w:r w:rsidR="00666CA3" w:rsidRPr="0064329D">
        <w:rPr>
          <w:rFonts w:ascii="Traditional Arabic" w:hAnsi="Traditional Arabic" w:cs="Traditional Arabic"/>
          <w:sz w:val="28"/>
          <w:szCs w:val="28"/>
          <w:rtl/>
          <w:lang w:bidi="ar-EG"/>
        </w:rPr>
        <w:t>" النبوي</w:t>
      </w:r>
      <w:r w:rsidR="00666CA3" w:rsidRPr="0064329D">
        <w:rPr>
          <w:rFonts w:ascii="Traditional Arabic" w:hAnsi="Traditional Arabic" w:cs="Traditional Arabic"/>
          <w:sz w:val="28"/>
          <w:szCs w:val="28"/>
          <w:rtl/>
        </w:rPr>
        <w:t>؛ وذلك أنه ي</w:t>
      </w:r>
      <w:r w:rsidR="00666CA3" w:rsidRPr="0064329D">
        <w:rPr>
          <w:rFonts w:ascii="Traditional Arabic" w:hAnsi="Traditional Arabic" w:cs="Traditional Arabic"/>
          <w:sz w:val="28"/>
          <w:szCs w:val="28"/>
          <w:rtl/>
          <w:lang w:bidi="ar-EG"/>
        </w:rPr>
        <w:t>وجد في الملحمة أن من الأنبياء والملائكة</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rPr>
        <w:t>من</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أرسلهم الله إلى الجحيم عقابا لما ارتكبت أيديهم من إثم، فهل هذا يعقل؟! و</w:t>
      </w:r>
      <w:r w:rsidR="00666CA3" w:rsidRPr="0064329D">
        <w:rPr>
          <w:rFonts w:ascii="Traditional Arabic" w:hAnsi="Traditional Arabic" w:cs="Traditional Arabic"/>
          <w:sz w:val="28"/>
          <w:szCs w:val="28"/>
          <w:rtl/>
        </w:rPr>
        <w:t>هل مجرد</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التشابه بينهما هو مؤشر وحدة الزمان والمكان ووحدة الموضوع التي تتوافر في الملاحم</w:t>
      </w:r>
      <w:r w:rsidR="00666CA3" w:rsidRPr="0064329D">
        <w:rPr>
          <w:rFonts w:ascii="Traditional Arabic" w:hAnsi="Traditional Arabic" w:cs="Traditional Arabic"/>
          <w:sz w:val="28"/>
          <w:szCs w:val="28"/>
          <w:rtl/>
        </w:rPr>
        <w:t>؟</w:t>
      </w:r>
    </w:p>
    <w:p w:rsidR="00666CA3" w:rsidRPr="0064329D" w:rsidRDefault="00436BF9" w:rsidP="004E108C">
      <w:pPr>
        <w:pStyle w:val="stylestyle17latinlotuslinotypecomplexlotuslinotype1"/>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وعندما نعود إلى حادثة الإسراء والمعراج نجد أن أحداثها موثقة تاريخيا، ونجد أحداثا واقعية</w:t>
      </w:r>
      <w:r w:rsidR="00666CA3" w:rsidRPr="0064329D">
        <w:rPr>
          <w:rFonts w:ascii="Traditional Arabic" w:hAnsi="Traditional Arabic" w:cs="Traditional Arabic"/>
          <w:sz w:val="28"/>
          <w:szCs w:val="28"/>
          <w:rtl/>
        </w:rPr>
        <w:t>،</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كالمشاهد التي رآها الرسول وحدثت بالفعل، مثل وصفه للقافلة العائدة إلى قريش</w:t>
      </w:r>
      <w:r w:rsidR="00666CA3" w:rsidRPr="0064329D">
        <w:rPr>
          <w:rFonts w:ascii="Traditional Arabic" w:hAnsi="Traditional Arabic" w:cs="Traditional Arabic"/>
          <w:sz w:val="28"/>
          <w:szCs w:val="28"/>
          <w:rtl/>
        </w:rPr>
        <w:t>،</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والبعير الذي ضل منها، ثم وصفه للمسجد الأقصى وصفا دقيقا لأهل مكة، وهم على دراية تامة ب</w:t>
      </w:r>
      <w:r w:rsidR="00666CA3" w:rsidRPr="0064329D">
        <w:rPr>
          <w:rFonts w:ascii="Traditional Arabic" w:hAnsi="Traditional Arabic" w:cs="Traditional Arabic"/>
          <w:sz w:val="28"/>
          <w:szCs w:val="28"/>
          <w:rtl/>
        </w:rPr>
        <w:t>ه</w:t>
      </w:r>
      <w:r w:rsidR="00666CA3" w:rsidRPr="0064329D">
        <w:rPr>
          <w:rFonts w:ascii="Traditional Arabic" w:hAnsi="Traditional Arabic" w:cs="Traditional Arabic"/>
          <w:sz w:val="28"/>
          <w:szCs w:val="28"/>
          <w:rtl/>
          <w:lang w:bidi="ar-EG"/>
        </w:rPr>
        <w:t>... إلخ</w:t>
      </w: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فبالبحث وجدنا اختلافا كبيرا بين الملحمة الفارسية، وحادثة الإسراء والمعراج، وأيضا عند مناقشة ما جاء في الكتاب المقدس من صعود "</w:t>
      </w:r>
      <w:proofErr w:type="spellStart"/>
      <w:r w:rsidR="00666CA3" w:rsidRPr="0064329D">
        <w:rPr>
          <w:rFonts w:ascii="Traditional Arabic" w:hAnsi="Traditional Arabic" w:cs="Traditional Arabic"/>
          <w:sz w:val="28"/>
          <w:szCs w:val="28"/>
          <w:rtl/>
          <w:lang w:bidi="ar-EG"/>
        </w:rPr>
        <w:t>أخنوخ</w:t>
      </w:r>
      <w:proofErr w:type="spellEnd"/>
      <w:r w:rsidR="00666CA3" w:rsidRPr="0064329D">
        <w:rPr>
          <w:rFonts w:ascii="Traditional Arabic" w:hAnsi="Traditional Arabic" w:cs="Traditional Arabic"/>
          <w:sz w:val="28"/>
          <w:szCs w:val="28"/>
          <w:rtl/>
          <w:lang w:bidi="ar-EG"/>
        </w:rPr>
        <w:t xml:space="preserve"> </w:t>
      </w:r>
      <w:proofErr w:type="spellStart"/>
      <w:r w:rsidR="00666CA3" w:rsidRPr="0064329D">
        <w:rPr>
          <w:rFonts w:ascii="Traditional Arabic" w:hAnsi="Traditional Arabic" w:cs="Traditional Arabic"/>
          <w:sz w:val="28"/>
          <w:szCs w:val="28"/>
          <w:rtl/>
          <w:lang w:bidi="ar-EG"/>
        </w:rPr>
        <w:t>وإيلياء</w:t>
      </w:r>
      <w:proofErr w:type="spellEnd"/>
      <w:r w:rsidR="00666CA3" w:rsidRPr="0064329D">
        <w:rPr>
          <w:rFonts w:ascii="Traditional Arabic" w:hAnsi="Traditional Arabic" w:cs="Traditional Arabic"/>
          <w:sz w:val="28"/>
          <w:szCs w:val="28"/>
          <w:rtl/>
          <w:lang w:bidi="ar-EG"/>
        </w:rPr>
        <w:t>" والمسيح إلى السماوات، وصعود هؤلاء الثلاثة لا دليل على ذكره إلا في الكتاب المقدس</w:t>
      </w:r>
      <w:r w:rsidR="00666CA3" w:rsidRPr="0064329D">
        <w:rPr>
          <w:rFonts w:ascii="Traditional Arabic" w:hAnsi="Traditional Arabic" w:cs="Traditional Arabic"/>
          <w:sz w:val="28"/>
          <w:szCs w:val="28"/>
          <w:rtl/>
        </w:rPr>
        <w:t>.</w:t>
      </w:r>
    </w:p>
    <w:p w:rsidR="00666CA3" w:rsidRPr="0064329D" w:rsidRDefault="00436BF9" w:rsidP="004E108C">
      <w:pPr>
        <w:pStyle w:val="stylestyle17latinlotuslinotypecomplexlotuslinotype1"/>
        <w:shd w:val="clear" w:color="auto" w:fill="FFFFFF"/>
        <w:bidi/>
        <w:spacing w:before="60" w:beforeAutospacing="0" w:after="0" w:afterAutospacing="0"/>
        <w:jc w:val="both"/>
        <w:rPr>
          <w:rFonts w:ascii="Traditional Arabic" w:hAnsi="Traditional Arabic" w:cs="Traditional Arabic"/>
          <w:sz w:val="28"/>
          <w:szCs w:val="28"/>
          <w:rtl/>
        </w:rPr>
      </w:pPr>
      <w:r w:rsidRPr="0064329D">
        <w:rPr>
          <w:rStyle w:val="stylestyle17latinlotuslinotypecomplexlotuslinotype1char"/>
          <w:rFonts w:ascii="Traditional Arabic" w:hAnsi="Traditional Arabic" w:cs="Traditional Arabic" w:hint="cs"/>
          <w:sz w:val="28"/>
          <w:szCs w:val="28"/>
          <w:rtl/>
          <w:lang w:bidi="ar-EG"/>
        </w:rPr>
        <w:t xml:space="preserve">        </w:t>
      </w:r>
      <w:r w:rsidR="00666CA3" w:rsidRPr="0064329D">
        <w:rPr>
          <w:rStyle w:val="stylestyle17latinlotuslinotypecomplexlotuslinotype1char"/>
          <w:rFonts w:ascii="Traditional Arabic" w:hAnsi="Traditional Arabic" w:cs="Traditional Arabic"/>
          <w:sz w:val="28"/>
          <w:szCs w:val="28"/>
          <w:rtl/>
          <w:lang w:bidi="ar-EG"/>
        </w:rPr>
        <w:t>لقد كذب مثيرو هذه الشبهة بصعود الرسول في قصة الإسراء والمعراج، رغم قيام الأدلة الثابتة من القرآن، يقول سبحانه وتعالى:</w:t>
      </w:r>
      <w:r w:rsidR="00666CA3" w:rsidRPr="0064329D">
        <w:rPr>
          <w:rStyle w:val="apple-converted-space"/>
          <w:rFonts w:ascii="Traditional Arabic" w:hAnsi="Traditional Arabic" w:cs="Traditional Arabic"/>
          <w:sz w:val="28"/>
          <w:szCs w:val="28"/>
          <w:rtl/>
          <w:lang w:bidi="ar-EG"/>
        </w:rPr>
        <w:t> </w:t>
      </w:r>
      <w:r w:rsidRPr="0064329D">
        <w:rPr>
          <w:rStyle w:val="stylestyle17latinlotuslinotypecomplexlotuslinotype1char"/>
          <w:rFonts w:ascii="Traditional Arabic" w:hAnsi="Traditional Arabic" w:cs="Traditional Arabic" w:hint="cs"/>
          <w:sz w:val="28"/>
          <w:szCs w:val="28"/>
          <w:rtl/>
        </w:rPr>
        <w:t>{</w:t>
      </w:r>
      <w:r w:rsidR="00666CA3" w:rsidRPr="0064329D">
        <w:rPr>
          <w:rStyle w:val="stylestyle17latinlotuslinotypecomplexlotuslinotype1char"/>
          <w:rFonts w:ascii="Traditional Arabic" w:hAnsi="Traditional Arabic" w:cs="Traditional Arabic"/>
          <w:sz w:val="28"/>
          <w:szCs w:val="28"/>
          <w:rtl/>
          <w:lang w:bidi="ar-EG"/>
        </w:rPr>
        <w:t>سبحان الذي أسرى بعبده ليلا من المسجد الحرام إلى المسجد الأقصى الذي باركنا حوله لنريه من آياتنا إنه هو السميع البصير</w:t>
      </w:r>
      <w:r w:rsidRPr="0064329D">
        <w:rPr>
          <w:rStyle w:val="stylestyle17latinlotuslinotypecomplexlotuslinotype1char"/>
          <w:rFonts w:ascii="Traditional Arabic" w:hAnsi="Traditional Arabic" w:cs="Traditional Arabic" w:hint="cs"/>
          <w:sz w:val="28"/>
          <w:szCs w:val="28"/>
          <w:rtl/>
          <w:lang w:bidi="ar-EG"/>
        </w:rPr>
        <w:t>}</w:t>
      </w:r>
      <w:r w:rsidR="00666CA3" w:rsidRPr="0064329D">
        <w:rPr>
          <w:rStyle w:val="stylestyle17latinlotuslinotypecomplexlotuslinotype1char"/>
          <w:rFonts w:ascii="Traditional Arabic" w:hAnsi="Traditional Arabic" w:cs="Traditional Arabic"/>
          <w:sz w:val="28"/>
          <w:szCs w:val="28"/>
          <w:rtl/>
          <w:lang w:bidi="ar-EG"/>
        </w:rPr>
        <w:t xml:space="preserve"> وثمة أحاديث صحيحة تدل على صدق حدوث هذه الرحلة "الإسراء والمعراج".</w:t>
      </w:r>
    </w:p>
    <w:p w:rsidR="00803DF0" w:rsidRDefault="00436BF9" w:rsidP="004E108C">
      <w:pPr>
        <w:pStyle w:val="style17"/>
        <w:shd w:val="clear" w:color="auto" w:fill="FFFFFF"/>
        <w:bidi/>
        <w:spacing w:before="60" w:beforeAutospacing="0" w:after="0" w:afterAutospacing="0"/>
        <w:rPr>
          <w:rFonts w:ascii="Traditional Arabic" w:hAnsi="Traditional Arabic" w:cs="Traditional Arabic"/>
          <w:sz w:val="28"/>
          <w:szCs w:val="28"/>
          <w:rtl/>
          <w:lang w:bidi="ar-EG"/>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 ولا وجه للمقارنة بين القرآن الكريم والكتاب المقدس؛ لأن القرآن يتحدث عن الواقع</w:t>
      </w:r>
      <w:r w:rsidR="00666CA3" w:rsidRPr="0064329D">
        <w:rPr>
          <w:rFonts w:ascii="Traditional Arabic" w:hAnsi="Traditional Arabic" w:cs="Traditional Arabic"/>
          <w:sz w:val="28"/>
          <w:szCs w:val="28"/>
          <w:rtl/>
        </w:rPr>
        <w:t>،</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 xml:space="preserve">ويثبت </w:t>
      </w:r>
      <w:r w:rsidRPr="0064329D">
        <w:rPr>
          <w:rFonts w:ascii="Traditional Arabic" w:hAnsi="Traditional Arabic" w:cs="Traditional Arabic"/>
          <w:sz w:val="28"/>
          <w:szCs w:val="28"/>
          <w:rtl/>
          <w:lang w:bidi="ar-EG"/>
        </w:rPr>
        <w:t>التاريخ ما جاء في القرآن الكريم</w:t>
      </w:r>
      <w:r w:rsidRPr="0064329D">
        <w:rPr>
          <w:rFonts w:ascii="Traditional Arabic" w:hAnsi="Traditional Arabic" w:cs="Traditional Arabic" w:hint="cs"/>
          <w:sz w:val="28"/>
          <w:szCs w:val="28"/>
          <w:rtl/>
          <w:lang w:bidi="ar-EG"/>
        </w:rPr>
        <w:t xml:space="preserve"> </w:t>
      </w:r>
      <w:r w:rsidR="00666CA3" w:rsidRPr="0064329D">
        <w:rPr>
          <w:rStyle w:val="stylestyle17latinlotuslinotypecomplexlotuslinotype1char"/>
          <w:rFonts w:ascii="Traditional Arabic" w:hAnsi="Traditional Arabic" w:cs="Traditional Arabic"/>
          <w:sz w:val="28"/>
          <w:szCs w:val="28"/>
          <w:rtl/>
          <w:lang w:bidi="ar-EG"/>
        </w:rPr>
        <w:t>وإذا كانت قص</w:t>
      </w:r>
      <w:r w:rsidRPr="0064329D">
        <w:rPr>
          <w:rStyle w:val="stylestyle17latinlotuslinotypecomplexlotuslinotype1char"/>
          <w:rFonts w:ascii="Traditional Arabic" w:hAnsi="Traditional Arabic" w:cs="Traditional Arabic"/>
          <w:sz w:val="28"/>
          <w:szCs w:val="28"/>
          <w:rtl/>
          <w:lang w:bidi="ar-EG"/>
        </w:rPr>
        <w:t>ة الإسراء موضع إنكار؛ لتشابهها في زعمهم</w:t>
      </w:r>
      <w:r w:rsidR="00666CA3" w:rsidRPr="0064329D">
        <w:rPr>
          <w:rStyle w:val="stylestyle17latinlotuslinotypecomplexlotuslinotype1char"/>
          <w:rFonts w:ascii="Traditional Arabic" w:hAnsi="Traditional Arabic" w:cs="Traditional Arabic"/>
          <w:sz w:val="28"/>
          <w:szCs w:val="28"/>
          <w:rtl/>
          <w:lang w:bidi="ar-EG"/>
        </w:rPr>
        <w:t xml:space="preserve"> مع بعض الوقائع الأسطورية في ثقافات سابقة </w:t>
      </w:r>
      <w:r w:rsidRPr="0064329D">
        <w:rPr>
          <w:rStyle w:val="stylestyle17latinlotuslinotypecomplexlotuslinotype1char"/>
          <w:rFonts w:ascii="Traditional Arabic" w:hAnsi="Traditional Arabic" w:cs="Traditional Arabic"/>
          <w:sz w:val="28"/>
          <w:szCs w:val="28"/>
          <w:rtl/>
          <w:lang w:bidi="ar-EG"/>
        </w:rPr>
        <w:t>لم يطلع عليها النبي</w:t>
      </w:r>
      <w:r w:rsidR="00666CA3" w:rsidRPr="0064329D">
        <w:rPr>
          <w:rStyle w:val="apple-converted-space"/>
          <w:rFonts w:ascii="Traditional Arabic" w:hAnsi="Traditional Arabic" w:cs="Traditional Arabic"/>
          <w:sz w:val="28"/>
          <w:szCs w:val="28"/>
          <w:rtl/>
          <w:lang w:bidi="ar-EG"/>
        </w:rPr>
        <w:t> </w:t>
      </w:r>
      <w:r w:rsidR="00666CA3" w:rsidRPr="0064329D">
        <w:rPr>
          <w:rStyle w:val="stylestyle17latinlotuslinotypecomplexlotuslinotype1char"/>
          <w:rFonts w:ascii="Traditional Arabic" w:hAnsi="Traditional Arabic" w:cs="Traditional Arabic"/>
          <w:sz w:val="28"/>
          <w:szCs w:val="28"/>
          <w:rtl/>
          <w:lang w:bidi="ar-EG"/>
        </w:rPr>
        <w:t>ل</w:t>
      </w:r>
      <w:r w:rsidRPr="0064329D">
        <w:rPr>
          <w:rStyle w:val="stylestyle17latinlotuslinotypecomplexlotuslinotype1char"/>
          <w:rFonts w:ascii="Traditional Arabic" w:hAnsi="Traditional Arabic" w:cs="Traditional Arabic"/>
          <w:sz w:val="28"/>
          <w:szCs w:val="28"/>
          <w:rtl/>
          <w:lang w:bidi="ar-EG"/>
        </w:rPr>
        <w:t>أميته ولم يطلع عليها قومه كذلك</w:t>
      </w:r>
      <w:r w:rsidR="00666CA3" w:rsidRPr="0064329D">
        <w:rPr>
          <w:rStyle w:val="stylestyle17latinlotuslinotypecomplexlotuslinotype1char"/>
          <w:rFonts w:ascii="Traditional Arabic" w:hAnsi="Traditional Arabic" w:cs="Traditional Arabic"/>
          <w:sz w:val="28"/>
          <w:szCs w:val="28"/>
          <w:rtl/>
          <w:lang w:bidi="ar-EG"/>
        </w:rPr>
        <w:t xml:space="preserve"> فعقيدتكم في المسيح من أولها إلى آخرها متشابهة، بل متطابقة تمام التطابق مع عقيدة </w:t>
      </w:r>
      <w:proofErr w:type="gramStart"/>
      <w:r w:rsidR="00666CA3" w:rsidRPr="0064329D">
        <w:rPr>
          <w:rStyle w:val="stylestyle17latinlotuslinotypecomplexlotuslinotype1char"/>
          <w:rFonts w:ascii="Traditional Arabic" w:hAnsi="Traditional Arabic" w:cs="Traditional Arabic"/>
          <w:sz w:val="28"/>
          <w:szCs w:val="28"/>
          <w:rtl/>
          <w:lang w:bidi="ar-EG"/>
        </w:rPr>
        <w:t>الهنود</w:t>
      </w:r>
      <w:r w:rsidR="000A32C7" w:rsidRPr="0064329D">
        <w:rPr>
          <w:rFonts w:ascii="Traditional Arabic" w:hAnsi="Traditional Arabic" w:cs="Traditional Arabic" w:hint="cs"/>
          <w:sz w:val="28"/>
          <w:szCs w:val="28"/>
          <w:rtl/>
        </w:rPr>
        <w:t>(</w:t>
      </w:r>
      <w:proofErr w:type="gramEnd"/>
      <w:r w:rsidR="000A32C7" w:rsidRPr="0064329D">
        <w:rPr>
          <w:rStyle w:val="a5"/>
          <w:rFonts w:ascii="Traditional Arabic" w:hAnsi="Traditional Arabic" w:cs="Traditional Arabic"/>
          <w:sz w:val="28"/>
          <w:szCs w:val="28"/>
          <w:rtl/>
        </w:rPr>
        <w:footnoteReference w:id="153"/>
      </w:r>
      <w:r w:rsidR="000A32C7" w:rsidRPr="0064329D">
        <w:rPr>
          <w:rFonts w:ascii="Traditional Arabic" w:hAnsi="Traditional Arabic" w:cs="Traditional Arabic" w:hint="cs"/>
          <w:sz w:val="28"/>
          <w:szCs w:val="28"/>
          <w:rtl/>
        </w:rPr>
        <w:t>)</w:t>
      </w:r>
      <w:r w:rsidR="00666CA3" w:rsidRPr="0064329D">
        <w:rPr>
          <w:rFonts w:ascii="Traditional Arabic" w:hAnsi="Traditional Arabic" w:cs="Traditional Arabic"/>
          <w:sz w:val="28"/>
          <w:szCs w:val="28"/>
          <w:rtl/>
          <w:lang w:bidi="ar-EG"/>
        </w:rPr>
        <w:t>.</w:t>
      </w:r>
    </w:p>
    <w:p w:rsidR="00803DF0" w:rsidRPr="00803DF0" w:rsidRDefault="00803DF0" w:rsidP="004E108C">
      <w:pPr>
        <w:pStyle w:val="style17"/>
        <w:shd w:val="clear" w:color="auto" w:fill="FFFFFF"/>
        <w:bidi/>
        <w:spacing w:before="60" w:beforeAutospacing="0" w:after="0" w:afterAutospacing="0"/>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lastRenderedPageBreak/>
        <w:t xml:space="preserve">       ينثر البعض أن </w:t>
      </w:r>
      <w:r w:rsidRPr="00803DF0">
        <w:rPr>
          <w:rFonts w:ascii="Traditional Arabic" w:hAnsi="Traditional Arabic" w:cs="Traditional Arabic" w:hint="cs"/>
          <w:sz w:val="28"/>
          <w:szCs w:val="28"/>
          <w:rtl/>
          <w:lang w:bidi="ar-EG"/>
        </w:rPr>
        <w:t>حادثة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الإسراء</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والمعراج</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نقلها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محمد</w:t>
      </w:r>
      <w:r w:rsidRPr="00803DF0">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ع</w:t>
      </w:r>
      <w:r w:rsidRPr="00803DF0">
        <w:rPr>
          <w:rFonts w:ascii="Traditional Arabic" w:hAnsi="Traditional Arabic" w:cs="Traditional Arabic" w:hint="cs"/>
          <w:sz w:val="28"/>
          <w:szCs w:val="28"/>
          <w:rtl/>
          <w:lang w:bidi="ar-EG"/>
        </w:rPr>
        <w:t>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الكاهن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المجوسي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الفارسي</w:t>
      </w:r>
      <w:r w:rsidRPr="00803DF0">
        <w:rPr>
          <w:rFonts w:ascii="Traditional Arabic" w:hAnsi="Traditional Arabic" w:cs="Traditional Arabic"/>
          <w:sz w:val="28"/>
          <w:szCs w:val="28"/>
          <w:rtl/>
          <w:lang w:bidi="ar-EG"/>
        </w:rPr>
        <w:t xml:space="preserve"> (</w:t>
      </w:r>
      <w:proofErr w:type="spellStart"/>
      <w:r w:rsidRPr="00803DF0">
        <w:rPr>
          <w:rFonts w:ascii="Traditional Arabic" w:hAnsi="Traditional Arabic" w:cs="Traditional Arabic" w:hint="cs"/>
          <w:sz w:val="28"/>
          <w:szCs w:val="28"/>
          <w:rtl/>
          <w:lang w:bidi="ar-EG"/>
        </w:rPr>
        <w:t>اردافيراف</w:t>
      </w:r>
      <w:proofErr w:type="spellEnd"/>
      <w:r w:rsidRPr="00803DF0">
        <w:rPr>
          <w:rFonts w:ascii="Traditional Arabic" w:hAnsi="Traditional Arabic" w:cs="Traditional Arabic"/>
          <w:sz w:val="28"/>
          <w:szCs w:val="28"/>
          <w:rtl/>
          <w:lang w:bidi="ar-EG"/>
        </w:rPr>
        <w:t xml:space="preserve"> </w:t>
      </w:r>
      <w:proofErr w:type="gramStart"/>
      <w:r w:rsidRPr="00803DF0">
        <w:rPr>
          <w:rFonts w:ascii="Traditional Arabic" w:hAnsi="Traditional Arabic" w:cs="Traditional Arabic" w:hint="cs"/>
          <w:sz w:val="28"/>
          <w:szCs w:val="28"/>
          <w:rtl/>
          <w:lang w:bidi="ar-EG"/>
        </w:rPr>
        <w:t>نامك</w:t>
      </w:r>
      <w:r>
        <w:rPr>
          <w:rFonts w:ascii="Traditional Arabic" w:hAnsi="Traditional Arabic" w:cs="Traditional Arabic"/>
          <w:sz w:val="28"/>
          <w:szCs w:val="28"/>
          <w:lang w:bidi="ar-EG"/>
        </w:rPr>
        <w:t>(</w:t>
      </w:r>
      <w:proofErr w:type="gramEnd"/>
      <w:r w:rsidRPr="00803DF0">
        <w:rPr>
          <w:rFonts w:ascii="Traditional Arabic" w:hAnsi="Traditional Arabic" w:cs="Traditional Arabic"/>
          <w:sz w:val="28"/>
          <w:szCs w:val="28"/>
          <w:lang w:bidi="ar-EG"/>
        </w:rPr>
        <w:t>!!</w:t>
      </w:r>
      <w:r>
        <w:rPr>
          <w:rFonts w:ascii="Traditional Arabic" w:hAnsi="Traditional Arabic" w:cs="Traditional Arabic" w:hint="cs"/>
          <w:sz w:val="28"/>
          <w:szCs w:val="28"/>
          <w:rtl/>
          <w:lang w:bidi="ar-SY"/>
        </w:rPr>
        <w:t>، و</w:t>
      </w:r>
      <w:r w:rsidRPr="00803DF0">
        <w:rPr>
          <w:rFonts w:ascii="Traditional Arabic" w:hAnsi="Traditional Arabic" w:cs="Traditional Arabic" w:hint="cs"/>
          <w:sz w:val="28"/>
          <w:szCs w:val="28"/>
          <w:rtl/>
          <w:lang w:bidi="ar-EG"/>
        </w:rPr>
        <w:t>رحلة</w:t>
      </w:r>
      <w:r w:rsidRPr="00803DF0">
        <w:rPr>
          <w:rFonts w:ascii="Traditional Arabic" w:hAnsi="Traditional Arabic" w:cs="Traditional Arabic"/>
          <w:sz w:val="28"/>
          <w:szCs w:val="28"/>
          <w:rtl/>
          <w:lang w:bidi="ar-EG"/>
        </w:rPr>
        <w:t xml:space="preserve"> "</w:t>
      </w:r>
      <w:proofErr w:type="spellStart"/>
      <w:r w:rsidRPr="00803DF0">
        <w:rPr>
          <w:rFonts w:ascii="Traditional Arabic" w:hAnsi="Traditional Arabic" w:cs="Traditional Arabic" w:hint="cs"/>
          <w:sz w:val="28"/>
          <w:szCs w:val="28"/>
          <w:rtl/>
          <w:lang w:bidi="ar-EG"/>
        </w:rPr>
        <w:t>اردافيراف</w:t>
      </w:r>
      <w:proofErr w:type="spellEnd"/>
      <w:r w:rsidRPr="00803DF0">
        <w:rPr>
          <w:rFonts w:ascii="Traditional Arabic" w:hAnsi="Traditional Arabic" w:cs="Traditional Arabic"/>
          <w:sz w:val="28"/>
          <w:szCs w:val="28"/>
          <w:rtl/>
          <w:lang w:bidi="ar-EG"/>
        </w:rPr>
        <w:t xml:space="preserve">" </w:t>
      </w:r>
      <w:proofErr w:type="spellStart"/>
      <w:r w:rsidRPr="00803DF0">
        <w:rPr>
          <w:rFonts w:ascii="Traditional Arabic" w:hAnsi="Traditional Arabic" w:cs="Traditional Arabic" w:hint="cs"/>
          <w:sz w:val="28"/>
          <w:szCs w:val="28"/>
          <w:rtl/>
          <w:lang w:bidi="ar-EG"/>
        </w:rPr>
        <w:t>بالأنكليزية</w:t>
      </w:r>
      <w:proofErr w:type="spellEnd"/>
      <w:r w:rsidRPr="00803DF0">
        <w:rPr>
          <w:rFonts w:ascii="Traditional Arabic" w:hAnsi="Traditional Arabic" w:cs="Traditional Arabic"/>
          <w:sz w:val="28"/>
          <w:szCs w:val="28"/>
          <w:lang w:bidi="ar-EG"/>
        </w:rPr>
        <w:t xml:space="preserve"> (</w:t>
      </w:r>
      <w:proofErr w:type="spellStart"/>
      <w:r w:rsidRPr="00803DF0">
        <w:rPr>
          <w:rFonts w:ascii="Traditional Arabic" w:hAnsi="Traditional Arabic" w:cs="Traditional Arabic"/>
          <w:sz w:val="28"/>
          <w:szCs w:val="28"/>
          <w:lang w:bidi="ar-EG"/>
        </w:rPr>
        <w:t>arda</w:t>
      </w:r>
      <w:proofErr w:type="spellEnd"/>
      <w:r w:rsidRPr="00803DF0">
        <w:rPr>
          <w:rFonts w:ascii="Traditional Arabic" w:hAnsi="Traditional Arabic" w:cs="Traditional Arabic"/>
          <w:sz w:val="28"/>
          <w:szCs w:val="28"/>
          <w:lang w:bidi="ar-EG"/>
        </w:rPr>
        <w:t xml:space="preserve"> </w:t>
      </w:r>
      <w:proofErr w:type="spellStart"/>
      <w:r w:rsidRPr="00803DF0">
        <w:rPr>
          <w:rFonts w:ascii="Traditional Arabic" w:hAnsi="Traditional Arabic" w:cs="Traditional Arabic"/>
          <w:sz w:val="28"/>
          <w:szCs w:val="28"/>
          <w:lang w:bidi="ar-EG"/>
        </w:rPr>
        <w:t>wiraz</w:t>
      </w:r>
      <w:proofErr w:type="spellEnd"/>
      <w:r w:rsidRPr="00803DF0">
        <w:rPr>
          <w:rFonts w:ascii="Traditional Arabic" w:hAnsi="Traditional Arabic" w:cs="Traditional Arabic"/>
          <w:sz w:val="28"/>
          <w:szCs w:val="28"/>
          <w:lang w:bidi="ar-EG"/>
        </w:rPr>
        <w:t xml:space="preserve"> </w:t>
      </w:r>
      <w:proofErr w:type="spellStart"/>
      <w:r w:rsidRPr="00803DF0">
        <w:rPr>
          <w:rFonts w:ascii="Traditional Arabic" w:hAnsi="Traditional Arabic" w:cs="Traditional Arabic"/>
          <w:sz w:val="28"/>
          <w:szCs w:val="28"/>
          <w:lang w:bidi="ar-EG"/>
        </w:rPr>
        <w:t>namag</w:t>
      </w:r>
      <w:proofErr w:type="spellEnd"/>
      <w:r w:rsidRPr="00803DF0">
        <w:rPr>
          <w:rFonts w:ascii="Traditional Arabic" w:hAnsi="Traditional Arabic" w:cs="Traditional Arabic"/>
          <w:sz w:val="28"/>
          <w:szCs w:val="28"/>
          <w:lang w:bidi="ar-EG"/>
        </w:rPr>
        <w:t xml:space="preserve">) </w:t>
      </w:r>
      <w:r>
        <w:rPr>
          <w:rFonts w:ascii="Traditional Arabic" w:hAnsi="Traditional Arabic" w:cs="Traditional Arabic" w:hint="cs"/>
          <w:sz w:val="28"/>
          <w:szCs w:val="28"/>
          <w:rtl/>
          <w:lang w:bidi="ar-EG"/>
        </w:rPr>
        <w:t>ينص م</w:t>
      </w:r>
      <w:r w:rsidRPr="00803DF0">
        <w:rPr>
          <w:rFonts w:ascii="Traditional Arabic" w:hAnsi="Traditional Arabic" w:cs="Traditional Arabic" w:hint="cs"/>
          <w:sz w:val="28"/>
          <w:szCs w:val="28"/>
          <w:rtl/>
          <w:lang w:bidi="ar-EG"/>
        </w:rPr>
        <w:t>وقع</w:t>
      </w:r>
      <w:r w:rsidRPr="00803DF0">
        <w:rPr>
          <w:rFonts w:ascii="Traditional Arabic" w:hAnsi="Traditional Arabic" w:cs="Traditional Arabic"/>
          <w:sz w:val="28"/>
          <w:szCs w:val="28"/>
          <w:rtl/>
          <w:lang w:bidi="ar-EG"/>
        </w:rPr>
        <w:t xml:space="preserve"> </w:t>
      </w:r>
      <w:proofErr w:type="spellStart"/>
      <w:r w:rsidRPr="00803DF0">
        <w:rPr>
          <w:rFonts w:ascii="Traditional Arabic" w:hAnsi="Traditional Arabic" w:cs="Traditional Arabic" w:hint="cs"/>
          <w:sz w:val="28"/>
          <w:szCs w:val="28"/>
          <w:rtl/>
          <w:lang w:bidi="ar-EG"/>
        </w:rPr>
        <w:t>وكيبيديا</w:t>
      </w:r>
      <w:proofErr w:type="spellEnd"/>
      <w:r>
        <w:rPr>
          <w:rFonts w:ascii="Traditional Arabic" w:hAnsi="Traditional Arabic" w:cs="Traditional Arabic" w:hint="cs"/>
          <w:sz w:val="28"/>
          <w:szCs w:val="28"/>
          <w:rtl/>
          <w:lang w:bidi="ar-EG"/>
        </w:rPr>
        <w:t xml:space="preserve"> على التالي</w:t>
      </w:r>
      <w:r w:rsidRPr="00803DF0">
        <w:rPr>
          <w:rFonts w:ascii="Traditional Arabic" w:hAnsi="Traditional Arabic" w:cs="Traditional Arabic"/>
          <w:sz w:val="28"/>
          <w:szCs w:val="28"/>
          <w:lang w:bidi="ar-EG"/>
        </w:rPr>
        <w:t>) :</w:t>
      </w:r>
      <w:r>
        <w:rPr>
          <w:rFonts w:ascii="Traditional Arabic" w:hAnsi="Traditional Arabic" w:cs="Traditional Arabic" w:hint="cs"/>
          <w:sz w:val="28"/>
          <w:szCs w:val="28"/>
          <w:rtl/>
          <w:lang w:bidi="ar-EG"/>
        </w:rPr>
        <w:t xml:space="preserve"> </w:t>
      </w:r>
      <w:r w:rsidRPr="00803DF0">
        <w:rPr>
          <w:rFonts w:ascii="Traditional Arabic" w:hAnsi="Traditional Arabic" w:cs="Traditional Arabic" w:hint="cs"/>
          <w:sz w:val="28"/>
          <w:szCs w:val="28"/>
          <w:rtl/>
          <w:lang w:bidi="ar-EG"/>
        </w:rPr>
        <w:t>هو</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نص</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فارسي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قديم</w:t>
      </w:r>
      <w:r w:rsidRPr="00803DF0">
        <w:rPr>
          <w:rFonts w:ascii="Traditional Arabic" w:hAnsi="Traditional Arabic" w:cs="Traditional Arabic"/>
          <w:sz w:val="28"/>
          <w:szCs w:val="28"/>
          <w:rtl/>
          <w:lang w:bidi="ar-EG"/>
        </w:rPr>
        <w:t xml:space="preserve"> </w:t>
      </w:r>
      <w:proofErr w:type="spellStart"/>
      <w:r w:rsidRPr="00803DF0">
        <w:rPr>
          <w:rFonts w:ascii="Traditional Arabic" w:hAnsi="Traditional Arabic" w:cs="Traditional Arabic" w:hint="cs"/>
          <w:sz w:val="28"/>
          <w:szCs w:val="28"/>
          <w:rtl/>
          <w:lang w:bidi="ar-EG"/>
        </w:rPr>
        <w:t>زرادشتي</w:t>
      </w:r>
      <w:proofErr w:type="spellEnd"/>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مكتوب</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باللغة</w:t>
      </w:r>
      <w:r w:rsidRPr="00803DF0">
        <w:rPr>
          <w:rFonts w:ascii="Traditional Arabic" w:hAnsi="Traditional Arabic" w:cs="Traditional Arabic"/>
          <w:sz w:val="28"/>
          <w:szCs w:val="28"/>
          <w:rtl/>
          <w:lang w:bidi="ar-EG"/>
        </w:rPr>
        <w:t xml:space="preserve"> </w:t>
      </w:r>
      <w:proofErr w:type="spellStart"/>
      <w:r w:rsidRPr="00803DF0">
        <w:rPr>
          <w:rFonts w:ascii="Traditional Arabic" w:hAnsi="Traditional Arabic" w:cs="Traditional Arabic" w:hint="cs"/>
          <w:sz w:val="28"/>
          <w:szCs w:val="28"/>
          <w:rtl/>
          <w:lang w:bidi="ar-EG"/>
        </w:rPr>
        <w:t>البهلوية</w:t>
      </w:r>
      <w:proofErr w:type="spellEnd"/>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القديمة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ويحكي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قصة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شاب</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اسمه</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أردافيراف</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اختاره</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قومه</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وأرسلوا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روحه</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إلى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السماء</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ووقع</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على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جسده</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سُبات</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وكان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الهدف</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سفره</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إلى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السماء</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يطَّلع</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على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كل</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شيء</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فيها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ويأتيهم</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بنبأ</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فعرج</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هذا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الشاب</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إلى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السماء</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بقيادة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وإرشاد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رئيس</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رؤساء</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الملائكة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اسمه</w:t>
      </w:r>
      <w:r w:rsidRPr="00803DF0">
        <w:rPr>
          <w:rFonts w:ascii="Traditional Arabic" w:hAnsi="Traditional Arabic" w:cs="Traditional Arabic"/>
          <w:sz w:val="28"/>
          <w:szCs w:val="28"/>
          <w:rtl/>
          <w:lang w:bidi="ar-EG"/>
        </w:rPr>
        <w:t xml:space="preserve"> «</w:t>
      </w:r>
      <w:proofErr w:type="spellStart"/>
      <w:r w:rsidRPr="00803DF0">
        <w:rPr>
          <w:rFonts w:ascii="Traditional Arabic" w:hAnsi="Traditional Arabic" w:cs="Traditional Arabic" w:hint="cs"/>
          <w:sz w:val="28"/>
          <w:szCs w:val="28"/>
          <w:rtl/>
          <w:lang w:bidi="ar-EG"/>
        </w:rPr>
        <w:t>سروش</w:t>
      </w:r>
      <w:proofErr w:type="spellEnd"/>
      <w:r w:rsidRPr="00803DF0">
        <w:rPr>
          <w:rFonts w:ascii="Traditional Arabic" w:hAnsi="Traditional Arabic" w:cs="Traditional Arabic" w:hint="eastAsia"/>
          <w:sz w:val="28"/>
          <w:szCs w:val="28"/>
          <w:rtl/>
          <w:lang w:bidi="ar-EG"/>
        </w:rPr>
        <w:t>»</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فجال</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طبقة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إلى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أخرى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وترقى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بالتدريج</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إلى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أعلى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فأعلى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ولما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اطلع</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على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كل</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شيء</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أمره</w:t>
      </w:r>
      <w:r w:rsidRPr="00803DF0">
        <w:rPr>
          <w:rFonts w:ascii="Traditional Arabic" w:hAnsi="Traditional Arabic" w:cs="Traditional Arabic"/>
          <w:sz w:val="28"/>
          <w:szCs w:val="28"/>
          <w:rtl/>
          <w:lang w:bidi="ar-EG"/>
        </w:rPr>
        <w:t xml:space="preserve"> «</w:t>
      </w:r>
      <w:proofErr w:type="spellStart"/>
      <w:r w:rsidRPr="00803DF0">
        <w:rPr>
          <w:rFonts w:ascii="Traditional Arabic" w:hAnsi="Traditional Arabic" w:cs="Traditional Arabic" w:hint="cs"/>
          <w:sz w:val="28"/>
          <w:szCs w:val="28"/>
          <w:rtl/>
          <w:lang w:bidi="ar-EG"/>
        </w:rPr>
        <w:t>أورمزد</w:t>
      </w:r>
      <w:proofErr w:type="spellEnd"/>
      <w:r w:rsidRPr="00803DF0">
        <w:rPr>
          <w:rFonts w:ascii="Traditional Arabic" w:hAnsi="Traditional Arabic" w:cs="Traditional Arabic" w:hint="eastAsia"/>
          <w:sz w:val="28"/>
          <w:szCs w:val="28"/>
          <w:rtl/>
          <w:lang w:bidi="ar-EG"/>
        </w:rPr>
        <w:t>»</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الإله</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الصالح</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سند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وعضد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مذهب</w:t>
      </w:r>
      <w:r w:rsidRPr="00803DF0">
        <w:rPr>
          <w:rFonts w:ascii="Traditional Arabic" w:hAnsi="Traditional Arabic" w:cs="Traditional Arabic"/>
          <w:sz w:val="28"/>
          <w:szCs w:val="28"/>
          <w:rtl/>
          <w:lang w:bidi="ar-EG"/>
        </w:rPr>
        <w:t xml:space="preserve"> </w:t>
      </w:r>
      <w:proofErr w:type="spellStart"/>
      <w:r w:rsidRPr="00803DF0">
        <w:rPr>
          <w:rFonts w:ascii="Traditional Arabic" w:hAnsi="Traditional Arabic" w:cs="Traditional Arabic" w:hint="cs"/>
          <w:sz w:val="28"/>
          <w:szCs w:val="28"/>
          <w:rtl/>
          <w:lang w:bidi="ar-EG"/>
        </w:rPr>
        <w:t>زردشت</w:t>
      </w:r>
      <w:proofErr w:type="spellEnd"/>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يرجع</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إلى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الأرض</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ويخبر</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الزردشتية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بما</w:t>
      </w:r>
      <w:r w:rsidRPr="00803DF0">
        <w:rPr>
          <w:rFonts w:ascii="Traditional Arabic" w:hAnsi="Traditional Arabic" w:cs="Traditional Arabic"/>
          <w:sz w:val="28"/>
          <w:szCs w:val="28"/>
          <w:rtl/>
          <w:lang w:bidi="ar-EG"/>
        </w:rPr>
        <w:t xml:space="preserve"> </w:t>
      </w:r>
      <w:proofErr w:type="gramStart"/>
      <w:r w:rsidRPr="00803DF0">
        <w:rPr>
          <w:rFonts w:ascii="Traditional Arabic" w:hAnsi="Traditional Arabic" w:cs="Traditional Arabic" w:hint="cs"/>
          <w:sz w:val="28"/>
          <w:szCs w:val="28"/>
          <w:rtl/>
          <w:lang w:bidi="ar-EG"/>
        </w:rPr>
        <w:t>شاهده</w:t>
      </w:r>
      <w:r>
        <w:rPr>
          <w:rFonts w:ascii="Traditional Arabic" w:hAnsi="Traditional Arabic" w:cs="Traditional Arabic"/>
          <w:sz w:val="28"/>
          <w:szCs w:val="28"/>
          <w:lang w:bidi="ar-EG"/>
        </w:rPr>
        <w:t>.(</w:t>
      </w:r>
      <w:proofErr w:type="gramEnd"/>
      <w:r>
        <w:rPr>
          <w:rFonts w:ascii="Traditional Arabic" w:hAnsi="Traditional Arabic" w:cs="Traditional Arabic"/>
          <w:sz w:val="28"/>
          <w:szCs w:val="28"/>
          <w:lang w:bidi="ar-EG"/>
        </w:rPr>
        <w:t xml:space="preserve"> </w:t>
      </w:r>
    </w:p>
    <w:p w:rsidR="00803DF0" w:rsidRPr="00803DF0" w:rsidRDefault="004E108C" w:rsidP="004E108C">
      <w:pPr>
        <w:pStyle w:val="style17"/>
        <w:shd w:val="clear" w:color="auto" w:fill="FFFFFF"/>
        <w:bidi/>
        <w:spacing w:before="60" w:beforeAutospacing="0" w:after="0" w:afterAutospacing="0"/>
        <w:rPr>
          <w:rFonts w:ascii="Traditional Arabic" w:hAnsi="Traditional Arabic" w:cs="Traditional Arabic"/>
          <w:sz w:val="28"/>
          <w:szCs w:val="28"/>
          <w:rtl/>
          <w:lang w:bidi="ar-SY"/>
        </w:rPr>
      </w:pPr>
      <w:r>
        <w:rPr>
          <w:rFonts w:ascii="Traditional Arabic" w:hAnsi="Traditional Arabic" w:cs="Traditional Arabic" w:hint="cs"/>
          <w:sz w:val="28"/>
          <w:szCs w:val="28"/>
          <w:rtl/>
          <w:lang w:bidi="ar-EG"/>
        </w:rPr>
        <w:t xml:space="preserve">       </w:t>
      </w:r>
      <w:r w:rsidR="00B265E9">
        <w:rPr>
          <w:rFonts w:ascii="Traditional Arabic" w:hAnsi="Traditional Arabic" w:cs="Traditional Arabic" w:hint="cs"/>
          <w:sz w:val="28"/>
          <w:szCs w:val="28"/>
          <w:rtl/>
          <w:lang w:bidi="ar-EG"/>
        </w:rPr>
        <w:t>كيف يدّعون أن هذا</w:t>
      </w:r>
      <w:r>
        <w:rPr>
          <w:rFonts w:ascii="Traditional Arabic" w:hAnsi="Traditional Arabic" w:cs="Traditional Arabic" w:hint="cs"/>
          <w:sz w:val="28"/>
          <w:szCs w:val="28"/>
          <w:rtl/>
          <w:lang w:bidi="ar-EG"/>
        </w:rPr>
        <w:t xml:space="preserve"> الخيال</w:t>
      </w:r>
      <w:r w:rsidR="00B265E9">
        <w:rPr>
          <w:rFonts w:ascii="Traditional Arabic" w:hAnsi="Traditional Arabic" w:cs="Traditional Arabic" w:hint="cs"/>
          <w:sz w:val="28"/>
          <w:szCs w:val="28"/>
          <w:rtl/>
          <w:lang w:bidi="ar-EG"/>
        </w:rPr>
        <w:t xml:space="preserve"> يشبه </w:t>
      </w:r>
      <w:r w:rsidR="00803DF0" w:rsidRPr="00803DF0">
        <w:rPr>
          <w:rFonts w:ascii="Traditional Arabic" w:hAnsi="Traditional Arabic" w:cs="Traditional Arabic" w:hint="cs"/>
          <w:sz w:val="28"/>
          <w:szCs w:val="28"/>
          <w:rtl/>
          <w:lang w:bidi="ar-EG"/>
        </w:rPr>
        <w:t>حادثة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الإسراء</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والمعراج</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في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الإسلام،</w:t>
      </w:r>
      <w:r>
        <w:rPr>
          <w:rFonts w:ascii="Traditional Arabic" w:hAnsi="Traditional Arabic" w:cs="Traditional Arabic" w:hint="cs"/>
          <w:sz w:val="28"/>
          <w:szCs w:val="28"/>
          <w:rtl/>
          <w:lang w:bidi="ar-EG"/>
        </w:rPr>
        <w:t xml:space="preserve"> وهو</w:t>
      </w:r>
      <w:r w:rsidR="00803DF0" w:rsidRPr="00803DF0">
        <w:rPr>
          <w:rFonts w:ascii="Traditional Arabic" w:hAnsi="Traditional Arabic" w:cs="Traditional Arabic"/>
          <w:sz w:val="28"/>
          <w:szCs w:val="28"/>
          <w:rtl/>
          <w:lang w:bidi="ar-EG"/>
        </w:rPr>
        <w:t xml:space="preserve"> </w:t>
      </w:r>
      <w:proofErr w:type="spellStart"/>
      <w:r w:rsidR="00803DF0" w:rsidRPr="00803DF0">
        <w:rPr>
          <w:rFonts w:ascii="Traditional Arabic" w:hAnsi="Traditional Arabic" w:cs="Traditional Arabic" w:hint="cs"/>
          <w:sz w:val="28"/>
          <w:szCs w:val="28"/>
          <w:rtl/>
          <w:lang w:bidi="ar-EG"/>
        </w:rPr>
        <w:t>إدعاء</w:t>
      </w:r>
      <w:proofErr w:type="spellEnd"/>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كاذب</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لأن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هذه</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القصة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كتبت</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في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القرن</w:t>
      </w:r>
      <w:r w:rsidR="00803DF0" w:rsidRPr="00803DF0">
        <w:rPr>
          <w:rFonts w:ascii="Traditional Arabic" w:hAnsi="Traditional Arabic" w:cs="Traditional Arabic"/>
          <w:sz w:val="28"/>
          <w:szCs w:val="28"/>
          <w:rtl/>
          <w:lang w:bidi="ar-EG"/>
        </w:rPr>
        <w:t xml:space="preserve"> 9_10 </w:t>
      </w:r>
      <w:r w:rsidR="00803DF0" w:rsidRPr="00803DF0">
        <w:rPr>
          <w:rFonts w:ascii="Traditional Arabic" w:hAnsi="Traditional Arabic" w:cs="Traditional Arabic" w:hint="cs"/>
          <w:sz w:val="28"/>
          <w:szCs w:val="28"/>
          <w:rtl/>
          <w:lang w:bidi="ar-EG"/>
        </w:rPr>
        <w:t>أي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بعد</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الرسول</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صلى</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الله</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عليه</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وسلم</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بثلاثة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قرون،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حيث</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تقول</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الموسوعة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الإيرانية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وهي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من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أكبر</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أوثق</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الموسوعات</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الذي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تتحدث</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عن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التاريخ</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الفارسي،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فماذا</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تقول</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عن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هذه</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القصة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الملفقة</w:t>
      </w:r>
      <w:r w:rsidR="00803DF0" w:rsidRPr="00803DF0">
        <w:rPr>
          <w:rFonts w:ascii="Traditional Arabic" w:hAnsi="Traditional Arabic" w:cs="Traditional Arabic"/>
          <w:sz w:val="28"/>
          <w:szCs w:val="28"/>
          <w:lang w:bidi="ar-EG"/>
        </w:rPr>
        <w:t>:</w:t>
      </w:r>
      <w:r w:rsidR="00B265E9">
        <w:rPr>
          <w:rFonts w:ascii="Traditional Arabic" w:hAnsi="Traditional Arabic" w:cs="Traditional Arabic" w:hint="cs"/>
          <w:sz w:val="28"/>
          <w:szCs w:val="28"/>
          <w:rtl/>
          <w:lang w:bidi="ar-EG"/>
        </w:rPr>
        <w:t xml:space="preserve"> </w:t>
      </w:r>
      <w:r w:rsidR="00803DF0" w:rsidRPr="00803DF0">
        <w:rPr>
          <w:rFonts w:ascii="Traditional Arabic" w:hAnsi="Traditional Arabic" w:cs="Traditional Arabic"/>
          <w:sz w:val="28"/>
          <w:szCs w:val="28"/>
          <w:lang w:bidi="ar-EG"/>
        </w:rPr>
        <w:t>"</w:t>
      </w:r>
      <w:proofErr w:type="spellStart"/>
      <w:r w:rsidR="00803DF0" w:rsidRPr="00803DF0">
        <w:rPr>
          <w:rFonts w:ascii="Traditional Arabic" w:hAnsi="Traditional Arabic" w:cs="Traditional Arabic"/>
          <w:sz w:val="28"/>
          <w:szCs w:val="28"/>
          <w:lang w:bidi="ar-EG"/>
        </w:rPr>
        <w:t>W</w:t>
      </w:r>
      <w:r w:rsidR="00803DF0" w:rsidRPr="00803DF0">
        <w:rPr>
          <w:rFonts w:ascii="Cambria" w:hAnsi="Cambria" w:cs="Cambria"/>
          <w:sz w:val="28"/>
          <w:szCs w:val="28"/>
          <w:lang w:bidi="ar-EG"/>
        </w:rPr>
        <w:t>ī</w:t>
      </w:r>
      <w:r w:rsidR="00803DF0" w:rsidRPr="00803DF0">
        <w:rPr>
          <w:rFonts w:ascii="Traditional Arabic" w:hAnsi="Traditional Arabic" w:cs="Traditional Arabic"/>
          <w:sz w:val="28"/>
          <w:szCs w:val="28"/>
          <w:lang w:bidi="ar-EG"/>
        </w:rPr>
        <w:t>r</w:t>
      </w:r>
      <w:r w:rsidR="00803DF0" w:rsidRPr="00803DF0">
        <w:rPr>
          <w:rFonts w:ascii="Cambria" w:hAnsi="Cambria" w:cs="Cambria"/>
          <w:sz w:val="28"/>
          <w:szCs w:val="28"/>
          <w:lang w:bidi="ar-EG"/>
        </w:rPr>
        <w:t>ā</w:t>
      </w:r>
      <w:r w:rsidR="00803DF0" w:rsidRPr="00803DF0">
        <w:rPr>
          <w:rFonts w:ascii="Traditional Arabic" w:hAnsi="Traditional Arabic" w:cs="Traditional Arabic"/>
          <w:sz w:val="28"/>
          <w:szCs w:val="28"/>
          <w:lang w:bidi="ar-EG"/>
        </w:rPr>
        <w:t>z-</w:t>
      </w:r>
      <w:proofErr w:type="gramStart"/>
      <w:r w:rsidR="00803DF0" w:rsidRPr="00803DF0">
        <w:rPr>
          <w:rFonts w:ascii="Traditional Arabic" w:hAnsi="Traditional Arabic" w:cs="Traditional Arabic"/>
          <w:sz w:val="28"/>
          <w:szCs w:val="28"/>
          <w:lang w:bidi="ar-EG"/>
        </w:rPr>
        <w:t>n</w:t>
      </w:r>
      <w:r w:rsidR="00803DF0" w:rsidRPr="00803DF0">
        <w:rPr>
          <w:rFonts w:ascii="Cambria" w:hAnsi="Cambria" w:cs="Cambria"/>
          <w:sz w:val="28"/>
          <w:szCs w:val="28"/>
          <w:lang w:bidi="ar-EG"/>
        </w:rPr>
        <w:t>ā</w:t>
      </w:r>
      <w:r w:rsidR="00803DF0" w:rsidRPr="00803DF0">
        <w:rPr>
          <w:rFonts w:ascii="Traditional Arabic" w:hAnsi="Traditional Arabic" w:cs="Traditional Arabic"/>
          <w:sz w:val="28"/>
          <w:szCs w:val="28"/>
          <w:lang w:bidi="ar-EG"/>
        </w:rPr>
        <w:t>mag</w:t>
      </w:r>
      <w:proofErr w:type="spellEnd"/>
      <w:r w:rsidR="00803DF0" w:rsidRPr="00803DF0">
        <w:rPr>
          <w:rFonts w:ascii="Traditional Arabic" w:hAnsi="Traditional Arabic" w:cs="Traditional Arabic"/>
          <w:sz w:val="28"/>
          <w:szCs w:val="28"/>
          <w:lang w:bidi="ar-EG"/>
        </w:rPr>
        <w:t>,</w:t>
      </w:r>
      <w:proofErr w:type="gramEnd"/>
      <w:r w:rsidR="00803DF0" w:rsidRPr="00803DF0">
        <w:rPr>
          <w:rFonts w:ascii="Traditional Arabic" w:hAnsi="Traditional Arabic" w:cs="Traditional Arabic"/>
          <w:sz w:val="28"/>
          <w:szCs w:val="28"/>
          <w:lang w:bidi="ar-EG"/>
        </w:rPr>
        <w:t xml:space="preserve"> like many of the Zoroastrian works, underwent successive </w:t>
      </w:r>
      <w:proofErr w:type="spellStart"/>
      <w:r w:rsidR="00803DF0" w:rsidRPr="00803DF0">
        <w:rPr>
          <w:rFonts w:ascii="Traditional Arabic" w:hAnsi="Traditional Arabic" w:cs="Traditional Arabic"/>
          <w:sz w:val="28"/>
          <w:szCs w:val="28"/>
          <w:lang w:bidi="ar-EG"/>
        </w:rPr>
        <w:t>redactions.It</w:t>
      </w:r>
      <w:proofErr w:type="spellEnd"/>
      <w:r w:rsidR="00803DF0" w:rsidRPr="00803DF0">
        <w:rPr>
          <w:rFonts w:ascii="Traditional Arabic" w:hAnsi="Traditional Arabic" w:cs="Traditional Arabic"/>
          <w:sz w:val="28"/>
          <w:szCs w:val="28"/>
          <w:lang w:bidi="ar-EG"/>
        </w:rPr>
        <w:t xml:space="preserve"> assumed its definitive form in the 9th-10th centuries A.D., as may be seen in the text’s frequent </w:t>
      </w:r>
      <w:proofErr w:type="spellStart"/>
      <w:r w:rsidR="00803DF0" w:rsidRPr="00803DF0">
        <w:rPr>
          <w:rFonts w:ascii="Traditional Arabic" w:hAnsi="Traditional Arabic" w:cs="Traditional Arabic"/>
          <w:sz w:val="28"/>
          <w:szCs w:val="28"/>
          <w:lang w:bidi="ar-EG"/>
        </w:rPr>
        <w:t>Persianisms</w:t>
      </w:r>
      <w:proofErr w:type="spellEnd"/>
      <w:r w:rsidR="00803DF0" w:rsidRPr="00803DF0">
        <w:rPr>
          <w:rFonts w:ascii="Traditional Arabic" w:hAnsi="Traditional Arabic" w:cs="Traditional Arabic"/>
          <w:sz w:val="28"/>
          <w:szCs w:val="28"/>
          <w:lang w:bidi="ar-EG"/>
        </w:rPr>
        <w:t>"</w:t>
      </w:r>
    </w:p>
    <w:p w:rsidR="00803DF0" w:rsidRPr="00803DF0" w:rsidRDefault="004E108C" w:rsidP="004E108C">
      <w:pPr>
        <w:pStyle w:val="style17"/>
        <w:shd w:val="clear" w:color="auto" w:fill="FFFFFF"/>
        <w:bidi/>
        <w:spacing w:before="60" w:beforeAutospacing="0" w:after="0" w:afterAutospacing="0"/>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r w:rsidR="00803DF0" w:rsidRPr="00803DF0">
        <w:rPr>
          <w:rFonts w:ascii="Traditional Arabic" w:hAnsi="Traditional Arabic" w:cs="Traditional Arabic" w:hint="cs"/>
          <w:sz w:val="28"/>
          <w:szCs w:val="28"/>
          <w:rtl/>
          <w:lang w:bidi="ar-EG"/>
        </w:rPr>
        <w:t>الترجمة</w:t>
      </w:r>
      <w:r w:rsidR="00803DF0" w:rsidRPr="00803DF0">
        <w:rPr>
          <w:rFonts w:ascii="Traditional Arabic" w:hAnsi="Traditional Arabic" w:cs="Traditional Arabic"/>
          <w:sz w:val="28"/>
          <w:szCs w:val="28"/>
          <w:lang w:bidi="ar-EG"/>
        </w:rPr>
        <w:t>:</w:t>
      </w:r>
      <w:r w:rsidR="00B265E9">
        <w:rPr>
          <w:rFonts w:ascii="Traditional Arabic" w:hAnsi="Traditional Arabic" w:cs="Traditional Arabic" w:hint="cs"/>
          <w:sz w:val="28"/>
          <w:szCs w:val="28"/>
          <w:rtl/>
          <w:lang w:bidi="ar-SY"/>
        </w:rPr>
        <w:t xml:space="preserve"> </w:t>
      </w:r>
      <w:r w:rsidR="00803DF0" w:rsidRPr="00803DF0">
        <w:rPr>
          <w:rFonts w:ascii="Traditional Arabic" w:hAnsi="Traditional Arabic" w:cs="Traditional Arabic"/>
          <w:sz w:val="28"/>
          <w:szCs w:val="28"/>
          <w:lang w:bidi="ar-EG"/>
        </w:rPr>
        <w:t>"</w:t>
      </w:r>
      <w:r w:rsidR="00803DF0" w:rsidRPr="00803DF0">
        <w:rPr>
          <w:rFonts w:ascii="Traditional Arabic" w:hAnsi="Traditional Arabic" w:cs="Traditional Arabic" w:hint="cs"/>
          <w:sz w:val="28"/>
          <w:szCs w:val="28"/>
          <w:rtl/>
          <w:lang w:bidi="ar-EG"/>
        </w:rPr>
        <w:t>وقد</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خضعت</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ويراز</w:t>
      </w:r>
      <w:r w:rsidR="00803DF0" w:rsidRPr="00803DF0">
        <w:rPr>
          <w:rFonts w:ascii="Traditional Arabic" w:hAnsi="Traditional Arabic" w:cs="Traditional Arabic"/>
          <w:sz w:val="28"/>
          <w:szCs w:val="28"/>
          <w:rtl/>
          <w:lang w:bidi="ar-EG"/>
        </w:rPr>
        <w:t>-</w:t>
      </w:r>
      <w:proofErr w:type="spellStart"/>
      <w:r w:rsidR="00803DF0" w:rsidRPr="00803DF0">
        <w:rPr>
          <w:rFonts w:ascii="Traditional Arabic" w:hAnsi="Traditional Arabic" w:cs="Traditional Arabic" w:hint="cs"/>
          <w:sz w:val="28"/>
          <w:szCs w:val="28"/>
          <w:rtl/>
          <w:lang w:bidi="ar-EG"/>
        </w:rPr>
        <w:t>ناماج</w:t>
      </w:r>
      <w:proofErr w:type="spellEnd"/>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ويرزا</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هو</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نفسه</w:t>
      </w:r>
      <w:r w:rsidR="00803DF0" w:rsidRPr="00803DF0">
        <w:rPr>
          <w:rFonts w:ascii="Traditional Arabic" w:hAnsi="Traditional Arabic" w:cs="Traditional Arabic"/>
          <w:sz w:val="28"/>
          <w:szCs w:val="28"/>
          <w:rtl/>
          <w:lang w:bidi="ar-EG"/>
        </w:rPr>
        <w:t xml:space="preserve"> </w:t>
      </w:r>
      <w:proofErr w:type="spellStart"/>
      <w:r w:rsidR="00803DF0" w:rsidRPr="00803DF0">
        <w:rPr>
          <w:rFonts w:ascii="Traditional Arabic" w:hAnsi="Traditional Arabic" w:cs="Traditional Arabic" w:hint="cs"/>
          <w:sz w:val="28"/>
          <w:szCs w:val="28"/>
          <w:rtl/>
          <w:lang w:bidi="ar-EG"/>
        </w:rPr>
        <w:t>اردافيراف</w:t>
      </w:r>
      <w:proofErr w:type="spellEnd"/>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مثل</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العديد</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من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الأعمال</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الزرادشتية،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لإصلاحات</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متتالية،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وقد</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تولى</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شكله</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النهائي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في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القرنين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التاسع</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والعاشر</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الميلادي،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كما</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يمكن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أن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يرى</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في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الفارسيات</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المتكررة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للنص</w:t>
      </w:r>
      <w:r w:rsidR="00803DF0" w:rsidRPr="00803DF0">
        <w:rPr>
          <w:rFonts w:ascii="Traditional Arabic" w:hAnsi="Traditional Arabic" w:cs="Traditional Arabic"/>
          <w:sz w:val="28"/>
          <w:szCs w:val="28"/>
          <w:lang w:bidi="ar-EG"/>
        </w:rPr>
        <w:t>."</w:t>
      </w:r>
    </w:p>
    <w:p w:rsidR="00803DF0" w:rsidRPr="00803DF0" w:rsidRDefault="00803DF0" w:rsidP="004E108C">
      <w:pPr>
        <w:pStyle w:val="style17"/>
        <w:shd w:val="clear" w:color="auto" w:fill="FFFFFF"/>
        <w:bidi/>
        <w:spacing w:before="60" w:beforeAutospacing="0" w:after="0" w:afterAutospacing="0"/>
        <w:rPr>
          <w:rFonts w:ascii="Traditional Arabic" w:hAnsi="Traditional Arabic" w:cs="Traditional Arabic"/>
          <w:sz w:val="28"/>
          <w:szCs w:val="28"/>
          <w:rtl/>
          <w:lang w:bidi="ar-SY"/>
        </w:rPr>
      </w:pPr>
      <w:r w:rsidRPr="00803DF0">
        <w:rPr>
          <w:rFonts w:ascii="Traditional Arabic" w:hAnsi="Traditional Arabic" w:cs="Traditional Arabic" w:hint="cs"/>
          <w:sz w:val="28"/>
          <w:szCs w:val="28"/>
          <w:rtl/>
          <w:lang w:bidi="ar-EG"/>
        </w:rPr>
        <w:t>أما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الضربة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القاضية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لكل</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احمق</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هي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قولهم</w:t>
      </w:r>
      <w:r w:rsidR="00B265E9">
        <w:rPr>
          <w:rFonts w:ascii="Traditional Arabic" w:hAnsi="Traditional Arabic" w:cs="Traditional Arabic" w:hint="cs"/>
          <w:sz w:val="28"/>
          <w:szCs w:val="28"/>
          <w:rtl/>
          <w:lang w:bidi="ar-SY"/>
        </w:rPr>
        <w:t xml:space="preserve"> (</w:t>
      </w:r>
      <w:r w:rsidR="00B265E9">
        <w:rPr>
          <w:rStyle w:val="a5"/>
          <w:rFonts w:ascii="Traditional Arabic" w:hAnsi="Traditional Arabic" w:cs="Traditional Arabic"/>
          <w:sz w:val="28"/>
          <w:szCs w:val="28"/>
          <w:rtl/>
          <w:lang w:bidi="ar-SY"/>
        </w:rPr>
        <w:footnoteReference w:id="154"/>
      </w:r>
      <w:r w:rsidR="00B265E9">
        <w:rPr>
          <w:rFonts w:ascii="Traditional Arabic" w:hAnsi="Traditional Arabic" w:cs="Traditional Arabic" w:hint="cs"/>
          <w:sz w:val="28"/>
          <w:szCs w:val="28"/>
          <w:rtl/>
          <w:lang w:bidi="ar-SY"/>
        </w:rPr>
        <w:t xml:space="preserve">) </w:t>
      </w:r>
      <w:r w:rsidRPr="00803DF0">
        <w:rPr>
          <w:rFonts w:ascii="Traditional Arabic" w:hAnsi="Traditional Arabic" w:cs="Traditional Arabic"/>
          <w:sz w:val="28"/>
          <w:szCs w:val="28"/>
          <w:lang w:bidi="ar-EG"/>
        </w:rPr>
        <w:t xml:space="preserve">"Some </w:t>
      </w:r>
      <w:proofErr w:type="gramStart"/>
      <w:r w:rsidRPr="00803DF0">
        <w:rPr>
          <w:rFonts w:ascii="Traditional Arabic" w:hAnsi="Traditional Arabic" w:cs="Traditional Arabic"/>
          <w:sz w:val="28"/>
          <w:szCs w:val="28"/>
          <w:lang w:bidi="ar-EG"/>
        </w:rPr>
        <w:t>influences,</w:t>
      </w:r>
      <w:proofErr w:type="gramEnd"/>
      <w:r w:rsidRPr="00803DF0">
        <w:rPr>
          <w:rFonts w:ascii="Traditional Arabic" w:hAnsi="Traditional Arabic" w:cs="Traditional Arabic"/>
          <w:sz w:val="28"/>
          <w:szCs w:val="28"/>
          <w:lang w:bidi="ar-EG"/>
        </w:rPr>
        <w:t xml:space="preserve"> transmitted through Islam, may have been exerted on the latter, but these remain to be fully demonstrated"</w:t>
      </w:r>
    </w:p>
    <w:p w:rsidR="00803DF0" w:rsidRPr="00803DF0" w:rsidRDefault="004E108C" w:rsidP="004E108C">
      <w:pPr>
        <w:pStyle w:val="style17"/>
        <w:shd w:val="clear" w:color="auto" w:fill="FFFFFF"/>
        <w:bidi/>
        <w:spacing w:before="60" w:beforeAutospacing="0" w:after="0" w:afterAutospacing="0"/>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r w:rsidR="00803DF0" w:rsidRPr="00803DF0">
        <w:rPr>
          <w:rFonts w:ascii="Traditional Arabic" w:hAnsi="Traditional Arabic" w:cs="Traditional Arabic" w:hint="cs"/>
          <w:sz w:val="28"/>
          <w:szCs w:val="28"/>
          <w:rtl/>
          <w:lang w:bidi="ar-EG"/>
        </w:rPr>
        <w:t>الترجمة</w:t>
      </w:r>
      <w:r w:rsidR="00803DF0" w:rsidRPr="00803DF0">
        <w:rPr>
          <w:rFonts w:ascii="Traditional Arabic" w:hAnsi="Traditional Arabic" w:cs="Traditional Arabic"/>
          <w:sz w:val="28"/>
          <w:szCs w:val="28"/>
          <w:lang w:bidi="ar-EG"/>
        </w:rPr>
        <w:t>:</w:t>
      </w:r>
      <w:r w:rsidR="00B265E9">
        <w:rPr>
          <w:rFonts w:ascii="Traditional Arabic" w:hAnsi="Traditional Arabic" w:cs="Traditional Arabic" w:hint="cs"/>
          <w:sz w:val="28"/>
          <w:szCs w:val="28"/>
          <w:rtl/>
          <w:lang w:bidi="ar-EG"/>
        </w:rPr>
        <w:t xml:space="preserve"> </w:t>
      </w:r>
      <w:r w:rsidR="00803DF0" w:rsidRPr="00803DF0">
        <w:rPr>
          <w:rFonts w:ascii="Traditional Arabic" w:hAnsi="Traditional Arabic" w:cs="Traditional Arabic" w:hint="cs"/>
          <w:sz w:val="28"/>
          <w:szCs w:val="28"/>
          <w:rtl/>
          <w:lang w:bidi="ar-EG"/>
        </w:rPr>
        <w:t>وقد</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تكون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بعض</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التأثيرات</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التي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نقلت</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عن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طريق</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الإسلام</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وقد</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ارتكبت</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على</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هذه</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الأخيرة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ولكن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لا</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يزال</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يتعين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إثباتها</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تماما</w:t>
      </w:r>
      <w:r w:rsidR="00B265E9">
        <w:rPr>
          <w:rFonts w:ascii="Traditional Arabic" w:hAnsi="Traditional Arabic" w:cs="Traditional Arabic" w:hint="cs"/>
          <w:sz w:val="28"/>
          <w:szCs w:val="28"/>
          <w:rtl/>
          <w:lang w:bidi="ar-EG"/>
        </w:rPr>
        <w:t xml:space="preserve">، </w:t>
      </w:r>
      <w:r w:rsidR="00803DF0" w:rsidRPr="00803DF0">
        <w:rPr>
          <w:rFonts w:ascii="Traditional Arabic" w:hAnsi="Traditional Arabic" w:cs="Traditional Arabic" w:hint="cs"/>
          <w:sz w:val="28"/>
          <w:szCs w:val="28"/>
          <w:rtl/>
          <w:lang w:bidi="ar-EG"/>
        </w:rPr>
        <w:t>فقد</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انتفى</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وجود</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أية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مخطوطات</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تعود</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لزمن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ما</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قبل</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النبي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صلى</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الله</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عليه</w:t>
      </w:r>
      <w:r w:rsidR="00803DF0" w:rsidRPr="00803DF0">
        <w:rPr>
          <w:rFonts w:ascii="Traditional Arabic" w:hAnsi="Traditional Arabic" w:cs="Traditional Arabic"/>
          <w:sz w:val="28"/>
          <w:szCs w:val="28"/>
          <w:rtl/>
          <w:lang w:bidi="ar-EG"/>
        </w:rPr>
        <w:t xml:space="preserve"> </w:t>
      </w:r>
      <w:proofErr w:type="gramStart"/>
      <w:r w:rsidR="00803DF0" w:rsidRPr="00803DF0">
        <w:rPr>
          <w:rFonts w:ascii="Traditional Arabic" w:hAnsi="Traditional Arabic" w:cs="Traditional Arabic" w:hint="cs"/>
          <w:sz w:val="28"/>
          <w:szCs w:val="28"/>
          <w:rtl/>
          <w:lang w:bidi="ar-EG"/>
        </w:rPr>
        <w:t>وسلم</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w:t>
      </w:r>
      <w:proofErr w:type="gramEnd"/>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كما</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أنه</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لم</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تختص</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الزرادشتية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أو</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تتفرد</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بما</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ورد</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ونقل</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عنها</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لتكون</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هي</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الديانة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السابقة</w:t>
      </w:r>
      <w:r w:rsidR="00803DF0" w:rsidRPr="00803DF0">
        <w:rPr>
          <w:rFonts w:ascii="Traditional Arabic" w:hAnsi="Traditional Arabic" w:cs="Traditional Arabic"/>
          <w:sz w:val="28"/>
          <w:szCs w:val="28"/>
          <w:rtl/>
          <w:lang w:bidi="ar-EG"/>
        </w:rPr>
        <w:t xml:space="preserve"> </w:t>
      </w:r>
      <w:r w:rsidR="00803DF0" w:rsidRPr="00803DF0">
        <w:rPr>
          <w:rFonts w:ascii="Traditional Arabic" w:hAnsi="Traditional Arabic" w:cs="Traditional Arabic" w:hint="cs"/>
          <w:sz w:val="28"/>
          <w:szCs w:val="28"/>
          <w:rtl/>
          <w:lang w:bidi="ar-EG"/>
        </w:rPr>
        <w:t>به</w:t>
      </w:r>
      <w:r w:rsidR="00803DF0" w:rsidRPr="00803DF0">
        <w:rPr>
          <w:rFonts w:ascii="Traditional Arabic" w:hAnsi="Traditional Arabic" w:cs="Traditional Arabic"/>
          <w:sz w:val="28"/>
          <w:szCs w:val="28"/>
          <w:lang w:bidi="ar-EG"/>
        </w:rPr>
        <w:t>.</w:t>
      </w:r>
    </w:p>
    <w:p w:rsidR="00803DF0" w:rsidRPr="00803DF0" w:rsidRDefault="00803DF0" w:rsidP="004E108C">
      <w:pPr>
        <w:pStyle w:val="style17"/>
        <w:shd w:val="clear" w:color="auto" w:fill="FFFFFF"/>
        <w:bidi/>
        <w:spacing w:before="60" w:beforeAutospacing="0" w:after="0" w:afterAutospacing="0"/>
        <w:rPr>
          <w:rFonts w:ascii="Traditional Arabic" w:hAnsi="Traditional Arabic" w:cs="Traditional Arabic"/>
          <w:sz w:val="28"/>
          <w:szCs w:val="28"/>
          <w:rtl/>
          <w:lang w:bidi="ar-EG"/>
        </w:rPr>
      </w:pPr>
      <w:proofErr w:type="gramStart"/>
      <w:r w:rsidRPr="00803DF0">
        <w:rPr>
          <w:rFonts w:ascii="Traditional Arabic" w:hAnsi="Traditional Arabic" w:cs="Traditional Arabic"/>
          <w:sz w:val="28"/>
          <w:szCs w:val="28"/>
          <w:lang w:bidi="ar-EG"/>
        </w:rPr>
        <w:t xml:space="preserve">"Some scholars believe that this text was actually written in the 9th Century i.e. after the fall of the </w:t>
      </w:r>
      <w:proofErr w:type="spellStart"/>
      <w:r w:rsidRPr="00803DF0">
        <w:rPr>
          <w:rFonts w:ascii="Traditional Arabic" w:hAnsi="Traditional Arabic" w:cs="Traditional Arabic"/>
          <w:sz w:val="28"/>
          <w:szCs w:val="28"/>
          <w:lang w:bidi="ar-EG"/>
        </w:rPr>
        <w:t>Sasanian</w:t>
      </w:r>
      <w:proofErr w:type="spellEnd"/>
      <w:r w:rsidRPr="00803DF0">
        <w:rPr>
          <w:rFonts w:ascii="Traditional Arabic" w:hAnsi="Traditional Arabic" w:cs="Traditional Arabic"/>
          <w:sz w:val="28"/>
          <w:szCs w:val="28"/>
          <w:lang w:bidi="ar-EG"/>
        </w:rPr>
        <w:t xml:space="preserve"> dynasty "</w:t>
      </w:r>
      <w:r w:rsidR="00B265E9">
        <w:rPr>
          <w:rFonts w:ascii="Traditional Arabic" w:hAnsi="Traditional Arabic" w:cs="Traditional Arabic" w:hint="cs"/>
          <w:sz w:val="28"/>
          <w:szCs w:val="28"/>
          <w:rtl/>
          <w:lang w:bidi="ar-EG"/>
        </w:rPr>
        <w:t>(</w:t>
      </w:r>
      <w:r w:rsidR="00B265E9">
        <w:rPr>
          <w:rStyle w:val="a5"/>
          <w:rFonts w:ascii="Traditional Arabic" w:hAnsi="Traditional Arabic" w:cs="Traditional Arabic"/>
          <w:sz w:val="28"/>
          <w:szCs w:val="28"/>
          <w:rtl/>
          <w:lang w:bidi="ar-EG"/>
        </w:rPr>
        <w:footnoteReference w:id="155"/>
      </w:r>
      <w:r w:rsidR="00B265E9">
        <w:rPr>
          <w:rFonts w:ascii="Traditional Arabic" w:hAnsi="Traditional Arabic" w:cs="Traditional Arabic" w:hint="cs"/>
          <w:sz w:val="28"/>
          <w:szCs w:val="28"/>
          <w:rtl/>
          <w:lang w:bidi="ar-EG"/>
        </w:rPr>
        <w:t>)</w:t>
      </w:r>
      <w:r w:rsidR="004E108C">
        <w:rPr>
          <w:rFonts w:ascii="Traditional Arabic" w:hAnsi="Traditional Arabic" w:cs="Traditional Arabic" w:hint="cs"/>
          <w:sz w:val="28"/>
          <w:szCs w:val="28"/>
          <w:rtl/>
          <w:lang w:bidi="ar-EG"/>
        </w:rPr>
        <w:t>، ا</w:t>
      </w:r>
      <w:r w:rsidRPr="00803DF0">
        <w:rPr>
          <w:rFonts w:ascii="Traditional Arabic" w:hAnsi="Traditional Arabic" w:cs="Traditional Arabic" w:hint="cs"/>
          <w:sz w:val="28"/>
          <w:szCs w:val="28"/>
          <w:rtl/>
          <w:lang w:bidi="ar-EG"/>
        </w:rPr>
        <w:t>لترجمة</w:t>
      </w:r>
      <w:r w:rsidRPr="00803DF0">
        <w:rPr>
          <w:rFonts w:ascii="Traditional Arabic" w:hAnsi="Traditional Arabic" w:cs="Traditional Arabic"/>
          <w:sz w:val="28"/>
          <w:szCs w:val="28"/>
          <w:rtl/>
          <w:lang w:bidi="ar-EG"/>
        </w:rPr>
        <w:t xml:space="preserve"> :" </w:t>
      </w:r>
      <w:r w:rsidRPr="00803DF0">
        <w:rPr>
          <w:rFonts w:ascii="Traditional Arabic" w:hAnsi="Traditional Arabic" w:cs="Traditional Arabic" w:hint="cs"/>
          <w:sz w:val="28"/>
          <w:szCs w:val="28"/>
          <w:rtl/>
          <w:lang w:bidi="ar-EG"/>
        </w:rPr>
        <w:t>و</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يعتقد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بعض</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العلماء</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هذا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النص</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كتب</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في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الواقع</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في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القرن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التاسع</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بعد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سقوط</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السلالة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الساسانية</w:t>
      </w:r>
      <w:r w:rsidRPr="00803DF0">
        <w:rPr>
          <w:rFonts w:ascii="Traditional Arabic" w:hAnsi="Traditional Arabic" w:cs="Traditional Arabic"/>
          <w:sz w:val="28"/>
          <w:szCs w:val="28"/>
          <w:lang w:bidi="ar-EG"/>
        </w:rPr>
        <w:t>"</w:t>
      </w:r>
      <w:r w:rsidR="004E108C">
        <w:rPr>
          <w:rFonts w:ascii="Traditional Arabic" w:hAnsi="Traditional Arabic" w:cs="Traditional Arabic" w:hint="cs"/>
          <w:sz w:val="28"/>
          <w:szCs w:val="28"/>
          <w:rtl/>
          <w:lang w:bidi="ar-EG"/>
        </w:rPr>
        <w:t>... ثم يقول النص</w:t>
      </w:r>
      <w:r w:rsidRPr="00803DF0">
        <w:rPr>
          <w:rFonts w:ascii="Traditional Arabic" w:hAnsi="Traditional Arabic" w:cs="Traditional Arabic"/>
          <w:sz w:val="28"/>
          <w:szCs w:val="28"/>
          <w:rtl/>
          <w:lang w:bidi="ar-EG"/>
        </w:rPr>
        <w:t xml:space="preserve">: " </w:t>
      </w:r>
      <w:r w:rsidRPr="00803DF0">
        <w:rPr>
          <w:rFonts w:ascii="Traditional Arabic" w:hAnsi="Traditional Arabic" w:cs="Traditional Arabic" w:hint="cs"/>
          <w:sz w:val="28"/>
          <w:szCs w:val="28"/>
          <w:rtl/>
          <w:lang w:bidi="ar-EG"/>
        </w:rPr>
        <w:t>من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المعروف</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كل</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الأدب</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البهلوي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مكتوب</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متأخرا،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تقريبا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بعد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الغزو</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الإسلامي،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وأنه</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نقل</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مع</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ذلك</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تقاليد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قديمة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للغاية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لنا،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من</w:t>
      </w:r>
      <w:r w:rsidRPr="00803DF0">
        <w:rPr>
          <w:rFonts w:ascii="Traditional Arabic" w:hAnsi="Traditional Arabic" w:cs="Traditional Arabic"/>
          <w:sz w:val="28"/>
          <w:szCs w:val="28"/>
          <w:rtl/>
          <w:lang w:bidi="ar-EG"/>
        </w:rPr>
        <w:t xml:space="preserve"> </w:t>
      </w:r>
      <w:proofErr w:type="spellStart"/>
      <w:r w:rsidRPr="00803DF0">
        <w:rPr>
          <w:rFonts w:ascii="Traditional Arabic" w:hAnsi="Traditional Arabic" w:cs="Traditional Arabic" w:hint="cs"/>
          <w:sz w:val="28"/>
          <w:szCs w:val="28"/>
          <w:rtl/>
          <w:lang w:bidi="ar-EG"/>
        </w:rPr>
        <w:t>ساسانين</w:t>
      </w:r>
      <w:proofErr w:type="spellEnd"/>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وحتى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قبل</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ساسانيون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مرات</w:t>
      </w:r>
      <w:r w:rsidRPr="00803DF0">
        <w:rPr>
          <w:rFonts w:ascii="Traditional Arabic" w:hAnsi="Traditional Arabic" w:cs="Traditional Arabic"/>
          <w:sz w:val="28"/>
          <w:szCs w:val="28"/>
          <w:rtl/>
          <w:lang w:bidi="ar-EG"/>
        </w:rPr>
        <w:t xml:space="preserve"> ....</w:t>
      </w:r>
      <w:proofErr w:type="gramEnd"/>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واحد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أيضا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يحتاج</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إلى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ملاحظة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لم</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يكن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ينظر</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إلى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التقليد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المكتوب</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بخط</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اليد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في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إيران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أبدا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على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أنه</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بيانات</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جامدة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وغير</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قابلة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للنقاش</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ونهائية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حيث</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عمليات</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الإعدام</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المتعاقبة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التي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خضعت</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لها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النصوص،</w:t>
      </w:r>
      <w:r w:rsidRPr="00803DF0">
        <w:rPr>
          <w:rFonts w:ascii="Traditional Arabic" w:hAnsi="Traditional Arabic" w:cs="Traditional Arabic"/>
          <w:sz w:val="28"/>
          <w:szCs w:val="28"/>
          <w:rtl/>
          <w:lang w:bidi="ar-EG"/>
        </w:rPr>
        <w:t xml:space="preserve"> ... </w:t>
      </w:r>
      <w:r w:rsidRPr="00803DF0">
        <w:rPr>
          <w:rFonts w:ascii="Traditional Arabic" w:hAnsi="Traditional Arabic" w:cs="Traditional Arabic" w:hint="cs"/>
          <w:sz w:val="28"/>
          <w:szCs w:val="28"/>
          <w:rtl/>
          <w:lang w:bidi="ar-EG"/>
        </w:rPr>
        <w:t>خضع</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هذا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الكتاب</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العديد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التعديلات</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حتى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الكتابة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النهائية،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تم</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كتابة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المقدمة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في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وقت</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لاحق</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إلى</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الفتح</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الإسلامي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ولكن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التكيف</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مع</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النص</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لأغراض</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الدعاية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الدينية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في</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ذلك</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الوقت،</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عندما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كان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لا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بد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دعم</w:t>
      </w:r>
      <w:r w:rsidRPr="00803DF0">
        <w:rPr>
          <w:rFonts w:ascii="Traditional Arabic" w:hAnsi="Traditional Arabic" w:cs="Traditional Arabic"/>
          <w:sz w:val="28"/>
          <w:szCs w:val="28"/>
          <w:rtl/>
          <w:lang w:bidi="ar-EG"/>
        </w:rPr>
        <w:t xml:space="preserve"> </w:t>
      </w:r>
      <w:proofErr w:type="spellStart"/>
      <w:r w:rsidRPr="00803DF0">
        <w:rPr>
          <w:rFonts w:ascii="Traditional Arabic" w:hAnsi="Traditional Arabic" w:cs="Traditional Arabic" w:hint="cs"/>
          <w:sz w:val="28"/>
          <w:szCs w:val="28"/>
          <w:rtl/>
          <w:lang w:bidi="ar-EG"/>
        </w:rPr>
        <w:t>مازدايم</w:t>
      </w:r>
      <w:proofErr w:type="spellEnd"/>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ضد</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هجمات</w:t>
      </w:r>
      <w:r w:rsidRPr="00803DF0">
        <w:rPr>
          <w:rFonts w:ascii="Traditional Arabic" w:hAnsi="Traditional Arabic" w:cs="Traditional Arabic"/>
          <w:sz w:val="28"/>
          <w:szCs w:val="28"/>
          <w:rtl/>
          <w:lang w:bidi="ar-EG"/>
        </w:rPr>
        <w:t xml:space="preserve"> </w:t>
      </w:r>
      <w:r w:rsidR="004E108C">
        <w:rPr>
          <w:rFonts w:ascii="Traditional Arabic" w:hAnsi="Traditional Arabic" w:cs="Traditional Arabic" w:hint="cs"/>
          <w:sz w:val="28"/>
          <w:szCs w:val="28"/>
          <w:rtl/>
          <w:lang w:bidi="ar-EG"/>
        </w:rPr>
        <w:t>الإسلام</w:t>
      </w:r>
      <w:r w:rsidRPr="00803DF0">
        <w:rPr>
          <w:rFonts w:ascii="Traditional Arabic" w:hAnsi="Traditional Arabic" w:cs="Traditional Arabic" w:hint="cs"/>
          <w:sz w:val="28"/>
          <w:szCs w:val="28"/>
          <w:rtl/>
          <w:lang w:bidi="ar-EG"/>
        </w:rPr>
        <w:t>،</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وأن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الصياغة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النهائية</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للنص</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يمكن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أن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يكون</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متأخرا</w:t>
      </w:r>
      <w:r w:rsidRPr="00803DF0">
        <w:rPr>
          <w:rFonts w:ascii="Traditional Arabic" w:hAnsi="Traditional Arabic" w:cs="Traditional Arabic"/>
          <w:sz w:val="28"/>
          <w:szCs w:val="28"/>
          <w:rtl/>
          <w:lang w:bidi="ar-EG"/>
        </w:rPr>
        <w:t xml:space="preserve"> </w:t>
      </w:r>
      <w:r w:rsidRPr="00803DF0">
        <w:rPr>
          <w:rFonts w:ascii="Traditional Arabic" w:hAnsi="Traditional Arabic" w:cs="Traditional Arabic" w:hint="cs"/>
          <w:sz w:val="28"/>
          <w:szCs w:val="28"/>
          <w:rtl/>
          <w:lang w:bidi="ar-EG"/>
        </w:rPr>
        <w:t>للغاية</w:t>
      </w:r>
      <w:r w:rsidRPr="00803DF0">
        <w:rPr>
          <w:rFonts w:ascii="Traditional Arabic" w:hAnsi="Traditional Arabic" w:cs="Traditional Arabic"/>
          <w:sz w:val="28"/>
          <w:szCs w:val="28"/>
          <w:lang w:bidi="ar-EG"/>
        </w:rPr>
        <w:t xml:space="preserve"> "</w:t>
      </w:r>
      <w:r w:rsidR="004E108C">
        <w:rPr>
          <w:rFonts w:ascii="Traditional Arabic" w:hAnsi="Traditional Arabic" w:cs="Traditional Arabic" w:hint="cs"/>
          <w:sz w:val="28"/>
          <w:szCs w:val="28"/>
          <w:rtl/>
          <w:lang w:bidi="ar-EG"/>
        </w:rPr>
        <w:t>(</w:t>
      </w:r>
      <w:r w:rsidR="004E108C">
        <w:rPr>
          <w:rStyle w:val="a5"/>
          <w:rFonts w:ascii="Traditional Arabic" w:hAnsi="Traditional Arabic" w:cs="Traditional Arabic"/>
          <w:sz w:val="28"/>
          <w:szCs w:val="28"/>
          <w:rtl/>
          <w:lang w:bidi="ar-EG"/>
        </w:rPr>
        <w:footnoteReference w:id="156"/>
      </w:r>
      <w:r w:rsidR="004E108C">
        <w:rPr>
          <w:rFonts w:ascii="Traditional Arabic" w:hAnsi="Traditional Arabic" w:cs="Traditional Arabic" w:hint="cs"/>
          <w:sz w:val="28"/>
          <w:szCs w:val="28"/>
          <w:rtl/>
          <w:lang w:bidi="ar-EG"/>
        </w:rPr>
        <w:t>)</w:t>
      </w:r>
    </w:p>
    <w:p w:rsidR="00666CA3" w:rsidRPr="0064329D" w:rsidRDefault="00436BF9" w:rsidP="004E108C">
      <w:pPr>
        <w:pStyle w:val="stylestyle17latinlotuslinotypecomplexlotuslinotype1"/>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lastRenderedPageBreak/>
        <w:t xml:space="preserve">       </w:t>
      </w:r>
      <w:r w:rsidR="00666CA3" w:rsidRPr="0064329D">
        <w:rPr>
          <w:rFonts w:ascii="Traditional Arabic" w:hAnsi="Traditional Arabic" w:cs="Traditional Arabic"/>
          <w:sz w:val="28"/>
          <w:szCs w:val="28"/>
          <w:rtl/>
          <w:lang w:bidi="ar-EG"/>
        </w:rPr>
        <w:t xml:space="preserve">لقد طرح </w:t>
      </w:r>
      <w:r w:rsidR="000A32C7" w:rsidRPr="0064329D">
        <w:rPr>
          <w:rFonts w:ascii="Traditional Arabic" w:hAnsi="Traditional Arabic" w:cs="Traditional Arabic" w:hint="cs"/>
          <w:sz w:val="28"/>
          <w:szCs w:val="28"/>
          <w:rtl/>
          <w:lang w:bidi="ar-EG"/>
        </w:rPr>
        <w:t xml:space="preserve">المستشرق الاسباني </w:t>
      </w:r>
      <w:r w:rsidR="00666CA3" w:rsidRPr="0064329D">
        <w:rPr>
          <w:rFonts w:ascii="Traditional Arabic" w:hAnsi="Traditional Arabic" w:cs="Traditional Arabic"/>
          <w:sz w:val="28"/>
          <w:szCs w:val="28"/>
          <w:rtl/>
          <w:lang w:bidi="ar-EG"/>
        </w:rPr>
        <w:t xml:space="preserve">اسين </w:t>
      </w:r>
      <w:proofErr w:type="spellStart"/>
      <w:r w:rsidR="00666CA3" w:rsidRPr="0064329D">
        <w:rPr>
          <w:rFonts w:ascii="Traditional Arabic" w:hAnsi="Traditional Arabic" w:cs="Traditional Arabic"/>
          <w:sz w:val="28"/>
          <w:szCs w:val="28"/>
          <w:rtl/>
          <w:lang w:bidi="ar-EG"/>
        </w:rPr>
        <w:t>بلاسيوس</w:t>
      </w:r>
      <w:proofErr w:type="spellEnd"/>
      <w:r w:rsidR="000A32C7" w:rsidRPr="0064329D">
        <w:rPr>
          <w:rFonts w:ascii="Traditional Arabic" w:hAnsi="Traditional Arabic" w:cs="Traditional Arabic" w:hint="cs"/>
          <w:sz w:val="28"/>
          <w:szCs w:val="28"/>
          <w:rtl/>
        </w:rPr>
        <w:t>(</w:t>
      </w:r>
      <w:r w:rsidR="000A32C7" w:rsidRPr="0064329D">
        <w:rPr>
          <w:rStyle w:val="a5"/>
          <w:rFonts w:ascii="Traditional Arabic" w:hAnsi="Traditional Arabic" w:cs="Traditional Arabic"/>
          <w:sz w:val="28"/>
          <w:szCs w:val="28"/>
          <w:rtl/>
        </w:rPr>
        <w:footnoteReference w:id="157"/>
      </w:r>
      <w:r w:rsidR="000A32C7" w:rsidRPr="0064329D">
        <w:rPr>
          <w:rFonts w:ascii="Traditional Arabic" w:hAnsi="Traditional Arabic" w:cs="Traditional Arabic" w:hint="cs"/>
          <w:sz w:val="28"/>
          <w:szCs w:val="28"/>
          <w:rtl/>
        </w:rPr>
        <w:t>)</w:t>
      </w:r>
      <w:hyperlink r:id="rId78" w:anchor="_edn3" w:history="1"/>
      <w:r w:rsidR="00666CA3" w:rsidRPr="0064329D">
        <w:rPr>
          <w:rFonts w:ascii="Traditional Arabic" w:hAnsi="Traditional Arabic" w:cs="Traditional Arabic"/>
          <w:sz w:val="28"/>
          <w:szCs w:val="28"/>
          <w:rtl/>
          <w:lang w:bidi="ar-EG"/>
        </w:rPr>
        <w:t xml:space="preserve"> مسألة كوميديا دانتي والمؤثرات الإسلامية طرحا علميا في مطلع القرن العشرين، فأحدث هزة كبيرة في حقل الدراسات المقارنة، وركز </w:t>
      </w:r>
      <w:proofErr w:type="spellStart"/>
      <w:r w:rsidR="00666CA3" w:rsidRPr="0064329D">
        <w:rPr>
          <w:rFonts w:ascii="Traditional Arabic" w:hAnsi="Traditional Arabic" w:cs="Traditional Arabic"/>
          <w:sz w:val="28"/>
          <w:szCs w:val="28"/>
          <w:rtl/>
          <w:lang w:bidi="ar-EG"/>
        </w:rPr>
        <w:t>بلاسيوس</w:t>
      </w:r>
      <w:proofErr w:type="spellEnd"/>
      <w:r w:rsidR="00666CA3" w:rsidRPr="0064329D">
        <w:rPr>
          <w:rFonts w:ascii="Traditional Arabic" w:hAnsi="Traditional Arabic" w:cs="Traditional Arabic"/>
          <w:sz w:val="28"/>
          <w:szCs w:val="28"/>
          <w:rtl/>
          <w:lang w:bidi="ar-EG"/>
        </w:rPr>
        <w:t xml:space="preserve"> على القرائن النصية بين ملحمة دانتي وجملة الأعمال الإسلامية، وفي صدارتها قصة "الإسراء والمعراج"</w:t>
      </w:r>
      <w:r w:rsidR="00666CA3" w:rsidRPr="0064329D">
        <w:rPr>
          <w:rFonts w:ascii="Traditional Arabic" w:hAnsi="Traditional Arabic" w:cs="Traditional Arabic"/>
          <w:sz w:val="28"/>
          <w:szCs w:val="28"/>
          <w:rtl/>
        </w:rPr>
        <w:t>،</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بالإضافة إلى مؤلفات أدبية وصوفية،</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rPr>
        <w:t>ولقد</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 xml:space="preserve">اعتقد </w:t>
      </w:r>
      <w:proofErr w:type="spellStart"/>
      <w:r w:rsidR="00666CA3" w:rsidRPr="0064329D">
        <w:rPr>
          <w:rFonts w:ascii="Traditional Arabic" w:hAnsi="Traditional Arabic" w:cs="Traditional Arabic"/>
          <w:sz w:val="28"/>
          <w:szCs w:val="28"/>
          <w:rtl/>
          <w:lang w:bidi="ar-EG"/>
        </w:rPr>
        <w:t>بلاسيوس</w:t>
      </w:r>
      <w:proofErr w:type="spellEnd"/>
      <w:r w:rsidR="00666CA3" w:rsidRPr="0064329D">
        <w:rPr>
          <w:rFonts w:ascii="Traditional Arabic" w:hAnsi="Traditional Arabic" w:cs="Traditional Arabic"/>
          <w:sz w:val="28"/>
          <w:szCs w:val="28"/>
          <w:rtl/>
          <w:lang w:bidi="ar-EG"/>
        </w:rPr>
        <w:t xml:space="preserve"> أنها أثرت في الشاعر الإيطالي، وعندها اعترض المستشرقون الطليان، وبخاصة أنصار الدراسات المتعلقة بدانتي بشكل عام؛ لأنهم يستكبرون أن يكون شاعر أوربا المسيحية مدينا </w:t>
      </w:r>
      <w:proofErr w:type="spellStart"/>
      <w:r w:rsidR="00666CA3" w:rsidRPr="0064329D">
        <w:rPr>
          <w:rFonts w:ascii="Traditional Arabic" w:hAnsi="Traditional Arabic" w:cs="Traditional Arabic"/>
          <w:sz w:val="28"/>
          <w:szCs w:val="28"/>
          <w:rtl/>
          <w:lang w:bidi="ar-EG"/>
        </w:rPr>
        <w:t>بعبقريته</w:t>
      </w:r>
      <w:proofErr w:type="spellEnd"/>
      <w:r w:rsidR="00666CA3" w:rsidRPr="0064329D">
        <w:rPr>
          <w:rFonts w:ascii="Traditional Arabic" w:hAnsi="Traditional Arabic" w:cs="Traditional Arabic"/>
          <w:sz w:val="28"/>
          <w:szCs w:val="28"/>
          <w:rtl/>
          <w:lang w:bidi="ar-EG"/>
        </w:rPr>
        <w:t xml:space="preserve"> إلى التراث الإسلامي.</w:t>
      </w:r>
    </w:p>
    <w:p w:rsidR="00666CA3" w:rsidRPr="0064329D" w:rsidRDefault="000A32C7" w:rsidP="004E108C">
      <w:pPr>
        <w:pStyle w:val="stylestyle17latinlotuslinotypecomplexlotuslinotype1"/>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 ولكن هذه المناظرة التاريخية بين أنصار دانتي وخصومهم</w:t>
      </w:r>
      <w:r w:rsidR="00666CA3" w:rsidRPr="0064329D">
        <w:rPr>
          <w:rFonts w:ascii="Traditional Arabic" w:hAnsi="Traditional Arabic" w:cs="Traditional Arabic"/>
          <w:sz w:val="28"/>
          <w:szCs w:val="28"/>
          <w:rtl/>
        </w:rPr>
        <w:t>،</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 xml:space="preserve">لم تقف عند القرائن النصية، ففي عام 1449م، قام عالمان جليلان بنشر مخطوط لترجمة قصة "الإسراء والمعراج" برعاية الفونسو العاشر الملقب بالحكيم في عام 1264م، في مدرسة إشبيلية للترجمة، هذان المستشرقان هما: الإسباني خوزي </w:t>
      </w:r>
      <w:proofErr w:type="spellStart"/>
      <w:r w:rsidR="00666CA3" w:rsidRPr="0064329D">
        <w:rPr>
          <w:rFonts w:ascii="Traditional Arabic" w:hAnsi="Traditional Arabic" w:cs="Traditional Arabic"/>
          <w:sz w:val="28"/>
          <w:szCs w:val="28"/>
          <w:rtl/>
          <w:lang w:bidi="ar-EG"/>
        </w:rPr>
        <w:t>مونيث</w:t>
      </w:r>
      <w:proofErr w:type="spellEnd"/>
      <w:r w:rsidR="00666CA3" w:rsidRPr="0064329D">
        <w:rPr>
          <w:rFonts w:ascii="Traditional Arabic" w:hAnsi="Traditional Arabic" w:cs="Traditional Arabic"/>
          <w:sz w:val="28"/>
          <w:szCs w:val="28"/>
          <w:rtl/>
          <w:lang w:bidi="ar-EG"/>
        </w:rPr>
        <w:t xml:space="preserve"> </w:t>
      </w:r>
      <w:proofErr w:type="spellStart"/>
      <w:r w:rsidR="00666CA3" w:rsidRPr="0064329D">
        <w:rPr>
          <w:rFonts w:ascii="Traditional Arabic" w:hAnsi="Traditional Arabic" w:cs="Traditional Arabic"/>
          <w:sz w:val="28"/>
          <w:szCs w:val="28"/>
          <w:rtl/>
          <w:lang w:bidi="ar-EG"/>
        </w:rPr>
        <w:t>سندينو</w:t>
      </w:r>
      <w:proofErr w:type="spellEnd"/>
      <w:r w:rsidR="00666CA3" w:rsidRPr="0064329D">
        <w:rPr>
          <w:rFonts w:ascii="Traditional Arabic" w:hAnsi="Traditional Arabic" w:cs="Traditional Arabic"/>
          <w:sz w:val="28"/>
          <w:szCs w:val="28"/>
          <w:rtl/>
          <w:lang w:bidi="ar-EG"/>
        </w:rPr>
        <w:t xml:space="preserve">، والطلياني </w:t>
      </w:r>
      <w:proofErr w:type="spellStart"/>
      <w:r w:rsidR="00666CA3" w:rsidRPr="0064329D">
        <w:rPr>
          <w:rFonts w:ascii="Traditional Arabic" w:hAnsi="Traditional Arabic" w:cs="Traditional Arabic"/>
          <w:sz w:val="28"/>
          <w:szCs w:val="28"/>
          <w:rtl/>
          <w:lang w:bidi="ar-EG"/>
        </w:rPr>
        <w:t>ازيكوتشيرولي</w:t>
      </w:r>
      <w:proofErr w:type="spellEnd"/>
      <w:r w:rsidR="00666CA3" w:rsidRPr="0064329D">
        <w:rPr>
          <w:rFonts w:ascii="Traditional Arabic" w:hAnsi="Traditional Arabic" w:cs="Traditional Arabic"/>
          <w:sz w:val="28"/>
          <w:szCs w:val="28"/>
          <w:rtl/>
          <w:lang w:bidi="ar-EG"/>
        </w:rPr>
        <w:t xml:space="preserve">، دون أن يعرف كل منهما مشروع الآخر، واعتمد كل منهما على المخطوطات الموجودة في مكتبة أكسفورد أو مكتبة الفاتيكان، وأضاف </w:t>
      </w:r>
      <w:proofErr w:type="spellStart"/>
      <w:r w:rsidR="00666CA3" w:rsidRPr="0064329D">
        <w:rPr>
          <w:rFonts w:ascii="Traditional Arabic" w:hAnsi="Traditional Arabic" w:cs="Traditional Arabic"/>
          <w:sz w:val="28"/>
          <w:szCs w:val="28"/>
          <w:rtl/>
          <w:lang w:bidi="ar-EG"/>
        </w:rPr>
        <w:t>سندينو</w:t>
      </w:r>
      <w:proofErr w:type="spellEnd"/>
      <w:r w:rsidR="00666CA3" w:rsidRPr="0064329D">
        <w:rPr>
          <w:rFonts w:ascii="Traditional Arabic" w:hAnsi="Traditional Arabic" w:cs="Traditional Arabic"/>
          <w:sz w:val="28"/>
          <w:szCs w:val="28"/>
          <w:rtl/>
          <w:lang w:bidi="ar-EG"/>
        </w:rPr>
        <w:t xml:space="preserve"> بناء الترجمة باللغة </w:t>
      </w:r>
      <w:proofErr w:type="spellStart"/>
      <w:r w:rsidR="00666CA3" w:rsidRPr="0064329D">
        <w:rPr>
          <w:rFonts w:ascii="Traditional Arabic" w:hAnsi="Traditional Arabic" w:cs="Traditional Arabic"/>
          <w:sz w:val="28"/>
          <w:szCs w:val="28"/>
          <w:rtl/>
          <w:lang w:bidi="ar-EG"/>
        </w:rPr>
        <w:t>الأسبانية</w:t>
      </w:r>
      <w:proofErr w:type="spellEnd"/>
      <w:r w:rsidR="00666CA3" w:rsidRPr="0064329D">
        <w:rPr>
          <w:rFonts w:ascii="Traditional Arabic" w:hAnsi="Traditional Arabic" w:cs="Traditional Arabic"/>
          <w:sz w:val="28"/>
          <w:szCs w:val="28"/>
          <w:rtl/>
          <w:lang w:bidi="ar-EG"/>
        </w:rPr>
        <w:t xml:space="preserve"> الحديثة، وكان د. نذير العظمة من أوائل من نبهوا إلى هذه الترجمات التي اطلع عليها من خلال ما قدمه المستشرق </w:t>
      </w:r>
      <w:proofErr w:type="spellStart"/>
      <w:r w:rsidR="00666CA3" w:rsidRPr="0064329D">
        <w:rPr>
          <w:rFonts w:ascii="Traditional Arabic" w:hAnsi="Traditional Arabic" w:cs="Traditional Arabic"/>
          <w:sz w:val="28"/>
          <w:szCs w:val="28"/>
          <w:rtl/>
          <w:lang w:bidi="ar-EG"/>
        </w:rPr>
        <w:t>سندينو</w:t>
      </w:r>
      <w:proofErr w:type="spellEnd"/>
      <w:r w:rsidR="00666CA3" w:rsidRPr="0064329D">
        <w:rPr>
          <w:rFonts w:ascii="Traditional Arabic" w:hAnsi="Traditional Arabic" w:cs="Traditional Arabic"/>
          <w:sz w:val="28"/>
          <w:szCs w:val="28"/>
          <w:rtl/>
          <w:lang w:bidi="ar-EG"/>
        </w:rPr>
        <w:t>، فنشرها في مجلة وزارة الثقافة السورية عام 1979م، وترجمت عن الفرنسية القديمة عناوين رؤوس موضوعات نسخة "قصة الإسراء والمعراج الأندلسية</w:t>
      </w:r>
      <w:r w:rsidR="00666CA3" w:rsidRPr="0064329D">
        <w:rPr>
          <w:rFonts w:ascii="Traditional Arabic" w:hAnsi="Traditional Arabic" w:cs="Traditional Arabic"/>
          <w:sz w:val="28"/>
          <w:szCs w:val="28"/>
          <w:rtl/>
        </w:rPr>
        <w:t>"</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التي</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rPr>
        <w:t>ت</w:t>
      </w:r>
      <w:r w:rsidR="00666CA3" w:rsidRPr="0064329D">
        <w:rPr>
          <w:rFonts w:ascii="Traditional Arabic" w:hAnsi="Traditional Arabic" w:cs="Traditional Arabic"/>
          <w:sz w:val="28"/>
          <w:szCs w:val="28"/>
          <w:rtl/>
          <w:lang w:bidi="ar-EG"/>
        </w:rPr>
        <w:t xml:space="preserve">ـمت ترجمتها برعاية الفونسو </w:t>
      </w:r>
      <w:proofErr w:type="spellStart"/>
      <w:r w:rsidR="00666CA3" w:rsidRPr="0064329D">
        <w:rPr>
          <w:rFonts w:ascii="Traditional Arabic" w:hAnsi="Traditional Arabic" w:cs="Traditional Arabic"/>
          <w:sz w:val="28"/>
          <w:szCs w:val="28"/>
          <w:rtl/>
          <w:lang w:bidi="ar-EG"/>
        </w:rPr>
        <w:t>العاشرقبل</w:t>
      </w:r>
      <w:proofErr w:type="spellEnd"/>
      <w:r w:rsidR="00666CA3" w:rsidRPr="0064329D">
        <w:rPr>
          <w:rFonts w:ascii="Traditional Arabic" w:hAnsi="Traditional Arabic" w:cs="Traditional Arabic"/>
          <w:sz w:val="28"/>
          <w:szCs w:val="28"/>
          <w:rtl/>
          <w:lang w:bidi="ar-EG"/>
        </w:rPr>
        <w:t xml:space="preserve"> أن يبدأ دانتي مخطوط الجزء الأول من ملحمته ال</w:t>
      </w:r>
      <w:r w:rsidR="00666CA3" w:rsidRPr="0064329D">
        <w:rPr>
          <w:rFonts w:ascii="Traditional Arabic" w:hAnsi="Traditional Arabic" w:cs="Traditional Arabic"/>
          <w:sz w:val="28"/>
          <w:szCs w:val="28"/>
          <w:rtl/>
        </w:rPr>
        <w:t>ش</w:t>
      </w:r>
      <w:r w:rsidR="00666CA3" w:rsidRPr="0064329D">
        <w:rPr>
          <w:rFonts w:ascii="Traditional Arabic" w:hAnsi="Traditional Arabic" w:cs="Traditional Arabic"/>
          <w:sz w:val="28"/>
          <w:szCs w:val="28"/>
          <w:rtl/>
          <w:lang w:bidi="ar-EG"/>
        </w:rPr>
        <w:t>عرية عام 1305م</w:t>
      </w:r>
      <w:r w:rsidR="00666CA3" w:rsidRPr="0064329D">
        <w:rPr>
          <w:rFonts w:ascii="Traditional Arabic" w:hAnsi="Traditional Arabic" w:cs="Traditional Arabic"/>
          <w:sz w:val="28"/>
          <w:szCs w:val="28"/>
          <w:rtl/>
        </w:rPr>
        <w:t>.</w:t>
      </w:r>
    </w:p>
    <w:p w:rsidR="00666CA3" w:rsidRPr="0064329D" w:rsidRDefault="000A32C7" w:rsidP="004E108C">
      <w:pPr>
        <w:pStyle w:val="stylestyle17latinlotuslinotypecomplexlotuslinotype1"/>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rPr>
        <w:t>وقد</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أشار إلى ذلك د. محمد غنيمي هلال في كتابه "الأدب المقارن"، وقام د. صلاح فضل بطرح الموضوع في كتابه "مؤثرات الثقافة الإسلامية" بشكل موسع.</w:t>
      </w:r>
    </w:p>
    <w:p w:rsidR="00666CA3" w:rsidRPr="0064329D" w:rsidRDefault="000A32C7" w:rsidP="004E108C">
      <w:pPr>
        <w:pStyle w:val="stylestyle17latinlotuslinotypecomplexlotuslinotype1"/>
        <w:shd w:val="clear" w:color="auto" w:fill="FFFFFF"/>
        <w:bidi/>
        <w:spacing w:before="60" w:beforeAutospacing="0" w:after="0" w:afterAutospacing="0"/>
        <w:jc w:val="both"/>
        <w:rPr>
          <w:rFonts w:ascii="Traditional Arabic" w:hAnsi="Traditional Arabic" w:cs="Traditional Arabic"/>
          <w:sz w:val="28"/>
          <w:szCs w:val="28"/>
          <w:rtl/>
          <w:lang w:bidi="ar-EG"/>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نستنتج من ذلك أن هناك من المصادر الإسلامية المتعددة</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rPr>
        <w:t>ما كان مترجما</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إلى اللاتينية والفرنسية والإسبانية</w:t>
      </w:r>
      <w:r w:rsidR="00666CA3" w:rsidRPr="0064329D">
        <w:rPr>
          <w:rFonts w:ascii="Traditional Arabic" w:hAnsi="Traditional Arabic" w:cs="Traditional Arabic"/>
          <w:sz w:val="28"/>
          <w:szCs w:val="28"/>
          <w:rtl/>
        </w:rPr>
        <w:t>،</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وهذه المصادر كانت موجودة في مكتبات أكسفورد والفاتيكان قبل أن يكتب دانتي الجزء الأول من ملحمته بأربعين عاما، وهذا يدل على تأثر دانتي بالمصادر الإسلامية، وعلى رأسها</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rPr>
        <w:t>"</w:t>
      </w:r>
      <w:r w:rsidR="00666CA3" w:rsidRPr="0064329D">
        <w:rPr>
          <w:rFonts w:ascii="Traditional Arabic" w:hAnsi="Traditional Arabic" w:cs="Traditional Arabic"/>
          <w:sz w:val="28"/>
          <w:szCs w:val="28"/>
          <w:rtl/>
          <w:lang w:bidi="ar-EG"/>
        </w:rPr>
        <w:t>قصة الإسراء والمعراج</w:t>
      </w:r>
      <w:r w:rsidR="00666CA3" w:rsidRPr="0064329D">
        <w:rPr>
          <w:rFonts w:ascii="Traditional Arabic" w:hAnsi="Traditional Arabic" w:cs="Traditional Arabic"/>
          <w:sz w:val="28"/>
          <w:szCs w:val="28"/>
          <w:rtl/>
        </w:rPr>
        <w:t>"</w:t>
      </w:r>
      <w:r w:rsidR="00666CA3" w:rsidRPr="0064329D">
        <w:rPr>
          <w:rFonts w:ascii="Traditional Arabic" w:hAnsi="Traditional Arabic" w:cs="Traditional Arabic"/>
          <w:sz w:val="28"/>
          <w:szCs w:val="28"/>
          <w:rtl/>
          <w:lang w:bidi="ar-EG"/>
        </w:rPr>
        <w:t>، ونستخلص من هذه الدراسات كلها أن دانتي قد تأثر في الكوميديا الإلهية بالأوليات الإسلامية الخاصة برحلة "الإسراء والمعراج" المترجمة في مكتبات أكسفورد والفاتيكان عن طريق الأندلس والمغرب العربي،</w:t>
      </w:r>
      <w:r w:rsidRPr="0064329D">
        <w:rPr>
          <w:rFonts w:ascii="Traditional Arabic" w:hAnsi="Traditional Arabic" w:cs="Traditional Arabic"/>
          <w:sz w:val="28"/>
          <w:szCs w:val="28"/>
          <w:rtl/>
          <w:lang w:bidi="ar-EG"/>
        </w:rPr>
        <w:t xml:space="preserve"> فالطبيعي إذن أن المتأخر زمنا </w:t>
      </w:r>
      <w:r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دانتي</w:t>
      </w:r>
      <w:r w:rsidRPr="0064329D">
        <w:rPr>
          <w:rFonts w:ascii="Traditional Arabic" w:hAnsi="Traditional Arabic" w:cs="Traditional Arabic" w:hint="cs"/>
          <w:sz w:val="28"/>
          <w:szCs w:val="28"/>
          <w:rtl/>
          <w:lang w:bidi="ar-EG"/>
        </w:rPr>
        <w:t>)</w:t>
      </w:r>
      <w:r w:rsidR="00666CA3" w:rsidRPr="0064329D">
        <w:rPr>
          <w:rFonts w:ascii="Traditional Arabic" w:hAnsi="Traditional Arabic" w:cs="Traditional Arabic"/>
          <w:sz w:val="28"/>
          <w:szCs w:val="28"/>
          <w:rtl/>
          <w:lang w:bidi="ar-EG"/>
        </w:rPr>
        <w:t xml:space="preserve"> هو من يقتبس من المتقدم </w:t>
      </w:r>
      <w:r w:rsidRPr="0064329D">
        <w:rPr>
          <w:rFonts w:ascii="Traditional Arabic" w:hAnsi="Traditional Arabic" w:cs="Traditional Arabic"/>
          <w:sz w:val="28"/>
          <w:szCs w:val="28"/>
          <w:rtl/>
          <w:lang w:bidi="ar-EG"/>
        </w:rPr>
        <w:t xml:space="preserve">حدث الإسراء والمعراج </w:t>
      </w:r>
      <w:r w:rsidR="00666CA3" w:rsidRPr="0064329D">
        <w:rPr>
          <w:rFonts w:ascii="Traditional Arabic" w:hAnsi="Traditional Arabic" w:cs="Traditional Arabic"/>
          <w:sz w:val="28"/>
          <w:szCs w:val="28"/>
          <w:rtl/>
          <w:lang w:bidi="ar-EG"/>
        </w:rPr>
        <w:t>وليس العكس.</w:t>
      </w:r>
    </w:p>
    <w:p w:rsidR="00666CA3" w:rsidRPr="0064329D" w:rsidRDefault="00666CA3" w:rsidP="004E108C">
      <w:pPr>
        <w:pStyle w:val="styleskrhead115charcharcharcharcharcharcharcharcharchar"/>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Style w:val="style15char"/>
          <w:rFonts w:ascii="Traditional Arabic" w:hAnsi="Traditional Arabic" w:cs="Traditional Arabic"/>
          <w:b/>
          <w:bCs/>
          <w:sz w:val="28"/>
          <w:szCs w:val="28"/>
          <w:rtl/>
          <w:lang w:bidi="ar-EG"/>
        </w:rPr>
        <w:t>ثانيا.</w:t>
      </w:r>
      <w:r w:rsidRPr="0064329D">
        <w:rPr>
          <w:rStyle w:val="apple-converted-space"/>
          <w:rFonts w:ascii="Traditional Arabic" w:hAnsi="Traditional Arabic" w:cs="Traditional Arabic"/>
          <w:b/>
          <w:bCs/>
          <w:sz w:val="28"/>
          <w:szCs w:val="28"/>
          <w:rtl/>
          <w:lang w:bidi="ar-EG"/>
        </w:rPr>
        <w:t> </w:t>
      </w:r>
      <w:r w:rsidRPr="0064329D">
        <w:rPr>
          <w:rStyle w:val="stylestyle28darkbluechar"/>
          <w:rFonts w:ascii="Traditional Arabic" w:hAnsi="Traditional Arabic" w:cs="Traditional Arabic"/>
          <w:b/>
          <w:bCs/>
          <w:sz w:val="28"/>
          <w:szCs w:val="28"/>
          <w:rtl/>
          <w:lang w:bidi="ar-EG"/>
        </w:rPr>
        <w:t>شهادة بطريرك الروم على صحة معجزة الإسراء والمعراج:</w:t>
      </w:r>
    </w:p>
    <w:p w:rsidR="00666CA3" w:rsidRPr="0064329D" w:rsidRDefault="000A32C7" w:rsidP="004E108C">
      <w:pPr>
        <w:pStyle w:val="style17"/>
        <w:shd w:val="clear" w:color="auto" w:fill="FFFFFF"/>
        <w:bidi/>
        <w:spacing w:before="60" w:beforeAutospacing="0" w:after="0" w:afterAutospacing="0"/>
        <w:jc w:val="both"/>
        <w:rPr>
          <w:rFonts w:ascii="Traditional Arabic" w:hAnsi="Traditional Arabic" w:cs="Traditional Arabic"/>
          <w:sz w:val="28"/>
          <w:szCs w:val="28"/>
          <w:rtl/>
        </w:rPr>
      </w:pPr>
      <w:r w:rsidRPr="0064329D">
        <w:rPr>
          <w:rStyle w:val="stylestyle17latinlotuslinotypecomplexlotuslinotype1char"/>
          <w:rFonts w:ascii="Traditional Arabic" w:hAnsi="Traditional Arabic" w:cs="Traditional Arabic" w:hint="cs"/>
          <w:sz w:val="28"/>
          <w:szCs w:val="28"/>
          <w:rtl/>
          <w:lang w:bidi="ar-EG"/>
        </w:rPr>
        <w:t xml:space="preserve">       </w:t>
      </w:r>
      <w:r w:rsidR="00666CA3" w:rsidRPr="0064329D">
        <w:rPr>
          <w:rStyle w:val="stylestyle17latinlotuslinotypecomplexlotuslinotype1char"/>
          <w:rFonts w:ascii="Traditional Arabic" w:hAnsi="Traditional Arabic" w:cs="Traditional Arabic"/>
          <w:sz w:val="28"/>
          <w:szCs w:val="28"/>
          <w:rtl/>
          <w:lang w:bidi="ar-EG"/>
        </w:rPr>
        <w:t>وإذا عدنا إلى التاريخ وجدنا ما يثبت حدوث</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w:t>
      </w:r>
      <w:r w:rsidR="00666CA3" w:rsidRPr="0064329D">
        <w:rPr>
          <w:rStyle w:val="stylestyle17latinlotuslinotypecomplexlotuslinotype1char"/>
          <w:rFonts w:ascii="Traditional Arabic" w:hAnsi="Traditional Arabic" w:cs="Traditional Arabic"/>
          <w:sz w:val="28"/>
          <w:szCs w:val="28"/>
          <w:rtl/>
          <w:lang w:bidi="ar-EG"/>
        </w:rPr>
        <w:t>قصة الإسراء والمعراج</w:t>
      </w:r>
      <w:r w:rsidR="00666CA3" w:rsidRPr="0064329D">
        <w:rPr>
          <w:rFonts w:ascii="Traditional Arabic" w:hAnsi="Traditional Arabic" w:cs="Traditional Arabic"/>
          <w:sz w:val="28"/>
          <w:szCs w:val="28"/>
          <w:rtl/>
          <w:lang w:bidi="ar-EG"/>
        </w:rPr>
        <w:t>"</w:t>
      </w:r>
      <w:r w:rsidR="00666CA3" w:rsidRPr="0064329D">
        <w:rPr>
          <w:rStyle w:val="apple-converted-space"/>
          <w:rFonts w:ascii="Traditional Arabic" w:hAnsi="Traditional Arabic" w:cs="Traditional Arabic"/>
          <w:sz w:val="28"/>
          <w:szCs w:val="28"/>
          <w:rtl/>
          <w:lang w:bidi="ar-EG"/>
        </w:rPr>
        <w:t> </w:t>
      </w:r>
      <w:r w:rsidR="00666CA3" w:rsidRPr="0064329D">
        <w:rPr>
          <w:rStyle w:val="stylestyle17latinlotuslinotypecomplexlotuslinotype1char"/>
          <w:rFonts w:ascii="Traditional Arabic" w:hAnsi="Traditional Arabic" w:cs="Traditional Arabic"/>
          <w:sz w:val="28"/>
          <w:szCs w:val="28"/>
          <w:rtl/>
          <w:lang w:bidi="ar-EG"/>
        </w:rPr>
        <w:t>للرسول</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صلى الله عليه وسلم</w:t>
      </w:r>
      <w:r w:rsidR="00666CA3" w:rsidRPr="0064329D">
        <w:rPr>
          <w:rStyle w:val="stylestyle17latinlotuslinotypecomplexlotuslinotype1char"/>
          <w:rFonts w:ascii="Traditional Arabic" w:hAnsi="Traditional Arabic" w:cs="Traditional Arabic"/>
          <w:sz w:val="28"/>
          <w:szCs w:val="28"/>
          <w:rtl/>
          <w:lang w:bidi="ar-EG"/>
        </w:rPr>
        <w:t>، فعندما أرسل الرسول دحية بن خليفة إلى قيصر الروم هرقل، وكان هرقل صاحب عقل موفور، استدعى هرقل من بالشام من التجار العرب، فجيء بأبي سفيان بن حرب، وكان وقتئذ على الكفر ومعه أصحابه، فسألهم عن تلك المسائل التي يحدث بها محمد</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صلى الله عليه وسلم</w:t>
      </w:r>
      <w:r w:rsidR="00666CA3" w:rsidRPr="0064329D">
        <w:rPr>
          <w:rStyle w:val="stylestyle17latinlotuslinotypecomplexlotuslinotype1char"/>
          <w:rFonts w:ascii="Traditional Arabic" w:hAnsi="Traditional Arabic" w:cs="Traditional Arabic"/>
          <w:sz w:val="28"/>
          <w:szCs w:val="28"/>
          <w:rtl/>
          <w:lang w:bidi="ar-EG"/>
        </w:rPr>
        <w:t>، فكان أبو سفيان يجتهد أن يحقر أمر النبي</w:t>
      </w:r>
      <w:r w:rsidR="00666CA3" w:rsidRPr="0064329D">
        <w:rPr>
          <w:rStyle w:val="apple-converted-space"/>
          <w:rFonts w:ascii="Traditional Arabic" w:hAnsi="Traditional Arabic" w:cs="Traditional Arabic"/>
          <w:sz w:val="28"/>
          <w:szCs w:val="28"/>
          <w:rtl/>
          <w:lang w:bidi="ar-EG"/>
        </w:rPr>
        <w:t> </w:t>
      </w:r>
      <w:r w:rsidR="00666CA3" w:rsidRPr="0064329D">
        <w:rPr>
          <w:rStyle w:val="stylestyle17latinlotuslinotypecomplexlotuslinotype1char"/>
          <w:rFonts w:ascii="Traditional Arabic" w:hAnsi="Traditional Arabic" w:cs="Traditional Arabic"/>
          <w:sz w:val="28"/>
          <w:szCs w:val="28"/>
          <w:rtl/>
          <w:lang w:bidi="ar-EG"/>
        </w:rPr>
        <w:t xml:space="preserve">ويصغره عند </w:t>
      </w:r>
      <w:proofErr w:type="gramStart"/>
      <w:r w:rsidR="00666CA3" w:rsidRPr="0064329D">
        <w:rPr>
          <w:rStyle w:val="stylestyle17latinlotuslinotypecomplexlotuslinotype1char"/>
          <w:rFonts w:ascii="Traditional Arabic" w:hAnsi="Traditional Arabic" w:cs="Traditional Arabic"/>
          <w:sz w:val="28"/>
          <w:szCs w:val="28"/>
          <w:rtl/>
          <w:lang w:bidi="ar-EG"/>
        </w:rPr>
        <w:t>هرقل</w:t>
      </w:r>
      <w:r w:rsidRPr="0064329D">
        <w:rPr>
          <w:rFonts w:ascii="Traditional Arabic" w:hAnsi="Traditional Arabic" w:cs="Traditional Arabic" w:hint="cs"/>
          <w:sz w:val="28"/>
          <w:szCs w:val="28"/>
          <w:rtl/>
        </w:rPr>
        <w:t>(</w:t>
      </w:r>
      <w:proofErr w:type="gramEnd"/>
      <w:r w:rsidRPr="0064329D">
        <w:rPr>
          <w:rStyle w:val="a5"/>
          <w:rFonts w:ascii="Traditional Arabic" w:hAnsi="Traditional Arabic" w:cs="Traditional Arabic"/>
          <w:sz w:val="28"/>
          <w:szCs w:val="28"/>
          <w:rtl/>
        </w:rPr>
        <w:footnoteReference w:id="158"/>
      </w:r>
      <w:r w:rsidRPr="0064329D">
        <w:rPr>
          <w:rFonts w:ascii="Traditional Arabic" w:hAnsi="Traditional Arabic" w:cs="Traditional Arabic" w:hint="cs"/>
          <w:sz w:val="28"/>
          <w:szCs w:val="28"/>
          <w:rtl/>
        </w:rPr>
        <w:t>)</w:t>
      </w:r>
    </w:p>
    <w:p w:rsidR="00666CA3" w:rsidRPr="0064329D" w:rsidRDefault="000A32C7" w:rsidP="004E108C">
      <w:pPr>
        <w:pStyle w:val="style17"/>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وقال في هذا السياق: أيها الملك، ألا أخبرك خبرا تعرف به أنه كذب كذبة عظيمة، قال: ما هو؟ قال: إنه يزعم لنا أنه خرج من أرضنا الحر</w:t>
      </w:r>
      <w:r w:rsidR="00666CA3" w:rsidRPr="0064329D">
        <w:rPr>
          <w:rFonts w:ascii="Traditional Arabic" w:hAnsi="Traditional Arabic" w:cs="Traditional Arabic"/>
          <w:sz w:val="28"/>
          <w:szCs w:val="28"/>
          <w:rtl/>
        </w:rPr>
        <w:t>ا</w:t>
      </w:r>
      <w:r w:rsidR="00666CA3" w:rsidRPr="0064329D">
        <w:rPr>
          <w:rFonts w:ascii="Traditional Arabic" w:hAnsi="Traditional Arabic" w:cs="Traditional Arabic"/>
          <w:sz w:val="28"/>
          <w:szCs w:val="28"/>
          <w:rtl/>
          <w:lang w:bidi="ar-EG"/>
        </w:rPr>
        <w:t>م في ليل</w:t>
      </w:r>
      <w:r w:rsidR="00666CA3" w:rsidRPr="0064329D">
        <w:rPr>
          <w:rFonts w:ascii="Traditional Arabic" w:hAnsi="Traditional Arabic" w:cs="Traditional Arabic"/>
          <w:sz w:val="28"/>
          <w:szCs w:val="28"/>
          <w:rtl/>
        </w:rPr>
        <w:t>ة</w:t>
      </w:r>
      <w:r w:rsidRPr="0064329D">
        <w:rPr>
          <w:rFonts w:ascii="Traditional Arabic" w:hAnsi="Traditional Arabic" w:cs="Traditional Arabic"/>
          <w:sz w:val="28"/>
          <w:szCs w:val="28"/>
          <w:rtl/>
          <w:lang w:bidi="ar-EG"/>
        </w:rPr>
        <w:t>، فجاء مسجدكم هذا</w:t>
      </w:r>
      <w:r w:rsidR="00666CA3" w:rsidRPr="0064329D">
        <w:rPr>
          <w:rFonts w:ascii="Traditional Arabic" w:hAnsi="Traditional Arabic" w:cs="Traditional Arabic"/>
          <w:sz w:val="28"/>
          <w:szCs w:val="28"/>
          <w:rtl/>
          <w:lang w:bidi="ar-EG"/>
        </w:rPr>
        <w:t xml:space="preserve"> </w:t>
      </w:r>
      <w:r w:rsidRPr="0064329D">
        <w:rPr>
          <w:rFonts w:ascii="Traditional Arabic" w:hAnsi="Traditional Arabic" w:cs="Traditional Arabic" w:hint="cs"/>
          <w:sz w:val="28"/>
          <w:szCs w:val="28"/>
          <w:rtl/>
          <w:lang w:bidi="ar-EG"/>
        </w:rPr>
        <w:t>(</w:t>
      </w:r>
      <w:r w:rsidR="00666CA3" w:rsidRPr="0064329D">
        <w:rPr>
          <w:rFonts w:ascii="Traditional Arabic" w:hAnsi="Traditional Arabic" w:cs="Traditional Arabic"/>
          <w:sz w:val="28"/>
          <w:szCs w:val="28"/>
          <w:rtl/>
          <w:lang w:bidi="ar-EG"/>
        </w:rPr>
        <w:t xml:space="preserve">مسجد </w:t>
      </w:r>
      <w:proofErr w:type="spellStart"/>
      <w:r w:rsidR="00666CA3" w:rsidRPr="0064329D">
        <w:rPr>
          <w:rFonts w:ascii="Traditional Arabic" w:hAnsi="Traditional Arabic" w:cs="Traditional Arabic"/>
          <w:sz w:val="28"/>
          <w:szCs w:val="28"/>
          <w:rtl/>
          <w:lang w:bidi="ar-EG"/>
        </w:rPr>
        <w:t>إيلياء</w:t>
      </w:r>
      <w:proofErr w:type="spellEnd"/>
      <w:r w:rsidRPr="0064329D">
        <w:rPr>
          <w:rStyle w:val="apple-converted-space"/>
          <w:rFonts w:ascii="Traditional Arabic" w:hAnsi="Traditional Arabic" w:cs="Traditional Arabic" w:hint="cs"/>
          <w:sz w:val="28"/>
          <w:szCs w:val="28"/>
          <w:rtl/>
          <w:lang w:bidi="ar-EG"/>
        </w:rPr>
        <w:t>)</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ورجع إلينا في تلك الليلة قبل الصباح! قال: وبطري</w:t>
      </w:r>
      <w:r w:rsidR="00666CA3" w:rsidRPr="0064329D">
        <w:rPr>
          <w:rFonts w:ascii="Traditional Arabic" w:hAnsi="Traditional Arabic" w:cs="Traditional Arabic"/>
          <w:sz w:val="28"/>
          <w:szCs w:val="28"/>
          <w:rtl/>
        </w:rPr>
        <w:t>ر</w:t>
      </w:r>
      <w:r w:rsidR="00666CA3" w:rsidRPr="0064329D">
        <w:rPr>
          <w:rFonts w:ascii="Traditional Arabic" w:hAnsi="Traditional Arabic" w:cs="Traditional Arabic"/>
          <w:sz w:val="28"/>
          <w:szCs w:val="28"/>
          <w:rtl/>
          <w:lang w:bidi="ar-EG"/>
        </w:rPr>
        <w:t xml:space="preserve">ك </w:t>
      </w:r>
      <w:proofErr w:type="spellStart"/>
      <w:r w:rsidR="00666CA3" w:rsidRPr="0064329D">
        <w:rPr>
          <w:rFonts w:ascii="Traditional Arabic" w:hAnsi="Traditional Arabic" w:cs="Traditional Arabic"/>
          <w:sz w:val="28"/>
          <w:szCs w:val="28"/>
          <w:rtl/>
          <w:lang w:bidi="ar-EG"/>
        </w:rPr>
        <w:t>إيلياء</w:t>
      </w:r>
      <w:proofErr w:type="spellEnd"/>
      <w:r w:rsidR="00666CA3" w:rsidRPr="0064329D">
        <w:rPr>
          <w:rFonts w:ascii="Traditional Arabic" w:hAnsi="Traditional Arabic" w:cs="Traditional Arabic"/>
          <w:sz w:val="28"/>
          <w:szCs w:val="28"/>
          <w:rtl/>
          <w:lang w:bidi="ar-EG"/>
        </w:rPr>
        <w:t xml:space="preserve"> عند رأس</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rPr>
        <w:t>ال</w:t>
      </w:r>
      <w:r w:rsidR="00666CA3" w:rsidRPr="0064329D">
        <w:rPr>
          <w:rFonts w:ascii="Traditional Arabic" w:hAnsi="Traditional Arabic" w:cs="Traditional Arabic"/>
          <w:sz w:val="28"/>
          <w:szCs w:val="28"/>
          <w:rtl/>
          <w:lang w:bidi="ar-EG"/>
        </w:rPr>
        <w:t>قيصر، فقال بطري</w:t>
      </w:r>
      <w:r w:rsidR="00666CA3" w:rsidRPr="0064329D">
        <w:rPr>
          <w:rFonts w:ascii="Traditional Arabic" w:hAnsi="Traditional Arabic" w:cs="Traditional Arabic"/>
          <w:sz w:val="28"/>
          <w:szCs w:val="28"/>
          <w:rtl/>
        </w:rPr>
        <w:t>ر</w:t>
      </w:r>
      <w:r w:rsidR="00666CA3" w:rsidRPr="0064329D">
        <w:rPr>
          <w:rFonts w:ascii="Traditional Arabic" w:hAnsi="Traditional Arabic" w:cs="Traditional Arabic"/>
          <w:sz w:val="28"/>
          <w:szCs w:val="28"/>
          <w:rtl/>
          <w:lang w:bidi="ar-EG"/>
        </w:rPr>
        <w:t xml:space="preserve">ك </w:t>
      </w:r>
      <w:proofErr w:type="spellStart"/>
      <w:r w:rsidR="00666CA3" w:rsidRPr="0064329D">
        <w:rPr>
          <w:rFonts w:ascii="Traditional Arabic" w:hAnsi="Traditional Arabic" w:cs="Traditional Arabic"/>
          <w:sz w:val="28"/>
          <w:szCs w:val="28"/>
          <w:rtl/>
          <w:lang w:bidi="ar-EG"/>
        </w:rPr>
        <w:t>إيلياء</w:t>
      </w:r>
      <w:proofErr w:type="spellEnd"/>
      <w:r w:rsidR="00666CA3" w:rsidRPr="0064329D">
        <w:rPr>
          <w:rFonts w:ascii="Traditional Arabic" w:hAnsi="Traditional Arabic" w:cs="Traditional Arabic"/>
          <w:sz w:val="28"/>
          <w:szCs w:val="28"/>
          <w:rtl/>
        </w:rPr>
        <w:t>:</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 xml:space="preserve">قد علمت تلك الليلة، قال: فنظر إليه قيصر وقال: وما علمك بهذا؟ قال: إني كنت لا أنام ليلة حتى أغلق المسجد، فلما كانت تلك الليلة أغلقت الأبواب كلها غير باب واحد غلبني، </w:t>
      </w:r>
      <w:r w:rsidR="00666CA3" w:rsidRPr="0064329D">
        <w:rPr>
          <w:rFonts w:ascii="Traditional Arabic" w:hAnsi="Traditional Arabic" w:cs="Traditional Arabic"/>
          <w:sz w:val="28"/>
          <w:szCs w:val="28"/>
          <w:rtl/>
          <w:lang w:bidi="ar-EG"/>
        </w:rPr>
        <w:lastRenderedPageBreak/>
        <w:t>فاستعنت عليه بعمـالي ومن يحضرني كلهم</w:t>
      </w:r>
      <w:r w:rsidR="00666CA3" w:rsidRPr="0064329D">
        <w:rPr>
          <w:rFonts w:ascii="Traditional Arabic" w:hAnsi="Traditional Arabic" w:cs="Traditional Arabic"/>
          <w:sz w:val="28"/>
          <w:szCs w:val="28"/>
          <w:rtl/>
        </w:rPr>
        <w:t>،</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فغلبنا، فلم نستطع أن نحركه</w:t>
      </w:r>
      <w:r w:rsidR="00666CA3" w:rsidRPr="0064329D">
        <w:rPr>
          <w:rFonts w:ascii="Traditional Arabic" w:hAnsi="Traditional Arabic" w:cs="Traditional Arabic"/>
          <w:sz w:val="28"/>
          <w:szCs w:val="28"/>
          <w:rtl/>
        </w:rPr>
        <w:t>،</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 xml:space="preserve">كأنما نزاول جبلا، فدعوت إليه </w:t>
      </w:r>
      <w:proofErr w:type="spellStart"/>
      <w:r w:rsidR="00666CA3" w:rsidRPr="0064329D">
        <w:rPr>
          <w:rFonts w:ascii="Traditional Arabic" w:hAnsi="Traditional Arabic" w:cs="Traditional Arabic"/>
          <w:sz w:val="28"/>
          <w:szCs w:val="28"/>
          <w:rtl/>
          <w:lang w:bidi="ar-EG"/>
        </w:rPr>
        <w:t>النجاجرة</w:t>
      </w:r>
      <w:proofErr w:type="spellEnd"/>
      <w:r w:rsidR="00666CA3" w:rsidRPr="0064329D">
        <w:rPr>
          <w:rFonts w:ascii="Traditional Arabic" w:hAnsi="Traditional Arabic" w:cs="Traditional Arabic"/>
          <w:sz w:val="28"/>
          <w:szCs w:val="28"/>
          <w:rtl/>
          <w:lang w:bidi="ar-EG"/>
        </w:rPr>
        <w:t>، فنظروا إليه وقالوا: إن هذا الباب سقط عليه النجاف والبنيان، ولا نستطيع أن نحركه حتى نصبح فننظر من أين أتى</w:t>
      </w: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lang w:bidi="ar-EG"/>
        </w:rPr>
        <w:t>قال: فرجعت وتركت البابين مفتوحين، فلما أصبحت غدوت عليهما، فإذا المجر الذي في زاوية المسجد مثقوب، وإذا فيه أثر مربط الدابة، قال: فقلت لأصحابي: ما حبس هذا الباب الليلة إلا على نبي</w:t>
      </w:r>
      <w:r w:rsidR="00666CA3" w:rsidRPr="0064329D">
        <w:rPr>
          <w:rFonts w:ascii="Traditional Arabic" w:hAnsi="Traditional Arabic" w:cs="Traditional Arabic"/>
          <w:sz w:val="28"/>
          <w:szCs w:val="28"/>
          <w:rtl/>
        </w:rPr>
        <w:t>،</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وقد صلى الليلة في مسجدنا</w:t>
      </w:r>
      <w:r w:rsidR="00666CA3" w:rsidRPr="0064329D">
        <w:rPr>
          <w:rFonts w:ascii="Traditional Arabic" w:hAnsi="Traditional Arabic" w:cs="Traditional Arabic"/>
          <w:sz w:val="28"/>
          <w:szCs w:val="28"/>
          <w:rtl/>
        </w:rPr>
        <w:t>.</w:t>
      </w:r>
    </w:p>
    <w:p w:rsidR="00666CA3" w:rsidRPr="0064329D" w:rsidRDefault="000A32C7" w:rsidP="004E108C">
      <w:pPr>
        <w:pStyle w:val="style17"/>
        <w:shd w:val="clear" w:color="auto" w:fill="FFFFFF"/>
        <w:bidi/>
        <w:spacing w:before="60" w:beforeAutospacing="0" w:after="0" w:afterAutospacing="0"/>
        <w:jc w:val="both"/>
        <w:rPr>
          <w:rFonts w:ascii="Traditional Arabic" w:hAnsi="Traditional Arabic" w:cs="Traditional Arabic"/>
          <w:sz w:val="28"/>
          <w:szCs w:val="28"/>
          <w:rtl/>
        </w:rPr>
      </w:pPr>
      <w:r w:rsidRPr="0064329D">
        <w:rPr>
          <w:rStyle w:val="stylestyle17latinlotuslinotypecomplexlotuslinotype1char"/>
          <w:rFonts w:ascii="Traditional Arabic" w:hAnsi="Traditional Arabic" w:cs="Traditional Arabic" w:hint="cs"/>
          <w:sz w:val="28"/>
          <w:szCs w:val="28"/>
          <w:rtl/>
          <w:lang w:bidi="ar-EG"/>
        </w:rPr>
        <w:t xml:space="preserve">      </w:t>
      </w:r>
      <w:r w:rsidR="00666CA3" w:rsidRPr="0064329D">
        <w:rPr>
          <w:rStyle w:val="stylestyle17latinlotuslinotypecomplexlotuslinotype1char"/>
          <w:rFonts w:ascii="Traditional Arabic" w:hAnsi="Traditional Arabic" w:cs="Traditional Arabic"/>
          <w:sz w:val="28"/>
          <w:szCs w:val="28"/>
          <w:rtl/>
          <w:lang w:bidi="ar-EG"/>
        </w:rPr>
        <w:t xml:space="preserve">ومن هذه القصة نستنتج أن حادثة </w:t>
      </w:r>
      <w:r w:rsidRPr="0064329D">
        <w:rPr>
          <w:rStyle w:val="stylestyle17latinlotuslinotypecomplexlotuslinotype1char"/>
          <w:rFonts w:ascii="Traditional Arabic" w:hAnsi="Traditional Arabic" w:cs="Traditional Arabic"/>
          <w:sz w:val="28"/>
          <w:szCs w:val="28"/>
          <w:rtl/>
          <w:lang w:bidi="ar-EG"/>
        </w:rPr>
        <w:t>الإسراء والمعراج قد حدثت للنبي</w:t>
      </w:r>
      <w:r w:rsidRPr="0064329D">
        <w:rPr>
          <w:rStyle w:val="stylestyle17latinlotuslinotypecomplexlotuslinotype1cha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صلى الله عليه وسلم</w:t>
      </w:r>
      <w:r w:rsidR="00666CA3" w:rsidRPr="0064329D">
        <w:rPr>
          <w:rStyle w:val="apple-converted-space"/>
          <w:rFonts w:ascii="Traditional Arabic" w:hAnsi="Traditional Arabic" w:cs="Traditional Arabic"/>
          <w:sz w:val="28"/>
          <w:szCs w:val="28"/>
          <w:rtl/>
          <w:lang w:bidi="ar-EG"/>
        </w:rPr>
        <w:t> </w:t>
      </w:r>
      <w:r w:rsidR="00666CA3" w:rsidRPr="0064329D">
        <w:rPr>
          <w:rStyle w:val="stylestyle17latinlotuslinotypecomplexlotuslinotype1char"/>
          <w:rFonts w:ascii="Traditional Arabic" w:hAnsi="Traditional Arabic" w:cs="Traditional Arabic"/>
          <w:sz w:val="28"/>
          <w:szCs w:val="28"/>
          <w:rtl/>
          <w:lang w:bidi="ar-EG"/>
        </w:rPr>
        <w:t>من خلال روايات التاريخ، بالإضافة إلى مشاهد الواقع، وإخبار القرآن الكريم والسنة النبوية الصحيحة كما سيتضح من الوجه الآتي:</w:t>
      </w:r>
    </w:p>
    <w:p w:rsidR="00666CA3" w:rsidRPr="0064329D" w:rsidRDefault="00666CA3" w:rsidP="004E108C">
      <w:pPr>
        <w:pStyle w:val="styleskrhead115charcharcharcharcharcharcharcharcharchar"/>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Style w:val="style15char"/>
          <w:rFonts w:ascii="Traditional Arabic" w:hAnsi="Traditional Arabic" w:cs="Traditional Arabic"/>
          <w:b/>
          <w:bCs/>
          <w:sz w:val="28"/>
          <w:szCs w:val="28"/>
          <w:rtl/>
          <w:lang w:bidi="ar-EG"/>
        </w:rPr>
        <w:t>ثالثا.</w:t>
      </w:r>
      <w:r w:rsidRPr="0064329D">
        <w:rPr>
          <w:rStyle w:val="apple-converted-space"/>
          <w:rFonts w:ascii="Traditional Arabic" w:hAnsi="Traditional Arabic" w:cs="Traditional Arabic"/>
          <w:b/>
          <w:bCs/>
          <w:sz w:val="28"/>
          <w:szCs w:val="28"/>
          <w:rtl/>
          <w:lang w:bidi="ar-EG"/>
        </w:rPr>
        <w:t> </w:t>
      </w:r>
      <w:r w:rsidRPr="0064329D">
        <w:rPr>
          <w:rStyle w:val="stylestyle28darkbluechar"/>
          <w:rFonts w:ascii="Traditional Arabic" w:hAnsi="Traditional Arabic" w:cs="Traditional Arabic"/>
          <w:b/>
          <w:bCs/>
          <w:sz w:val="28"/>
          <w:szCs w:val="28"/>
          <w:rtl/>
          <w:lang w:bidi="ar-EG"/>
        </w:rPr>
        <w:t>معجزة الإسراء بالقرآن والسنة لا تعظم على قدرة الله المطلقة:</w:t>
      </w:r>
    </w:p>
    <w:p w:rsidR="00666CA3" w:rsidRPr="0064329D" w:rsidRDefault="000A32C7" w:rsidP="004E108C">
      <w:pPr>
        <w:pStyle w:val="style17"/>
        <w:shd w:val="clear" w:color="auto" w:fill="FFFFFF"/>
        <w:bidi/>
        <w:spacing w:before="60" w:beforeAutospacing="0" w:after="0" w:afterAutospacing="0"/>
        <w:jc w:val="both"/>
        <w:rPr>
          <w:rFonts w:ascii="Traditional Arabic" w:hAnsi="Traditional Arabic" w:cs="Traditional Arabic"/>
          <w:sz w:val="28"/>
          <w:szCs w:val="28"/>
          <w:rtl/>
        </w:rPr>
      </w:pPr>
      <w:r w:rsidRPr="0064329D">
        <w:rPr>
          <w:rStyle w:val="stylestyle17latinlotuslinotypecomplexlotuslinotype1char"/>
          <w:rFonts w:ascii="Traditional Arabic" w:hAnsi="Traditional Arabic" w:cs="Traditional Arabic" w:hint="cs"/>
          <w:sz w:val="28"/>
          <w:szCs w:val="28"/>
          <w:rtl/>
          <w:lang w:bidi="ar-EG"/>
        </w:rPr>
        <w:t xml:space="preserve">      </w:t>
      </w:r>
      <w:r w:rsidR="00666CA3" w:rsidRPr="0064329D">
        <w:rPr>
          <w:rStyle w:val="stylestyle17latinlotuslinotypecomplexlotuslinotype1char"/>
          <w:rFonts w:ascii="Traditional Arabic" w:hAnsi="Traditional Arabic" w:cs="Traditional Arabic"/>
          <w:sz w:val="28"/>
          <w:szCs w:val="28"/>
          <w:rtl/>
          <w:lang w:bidi="ar-EG"/>
        </w:rPr>
        <w:t xml:space="preserve">من الأمور المعلومة من الدين الإسلامي بالضرورة كون معجزة الإسراء والمعراج ثابتة بالقرآن الكريم، والأحاديث </w:t>
      </w:r>
      <w:proofErr w:type="gramStart"/>
      <w:r w:rsidR="00666CA3" w:rsidRPr="0064329D">
        <w:rPr>
          <w:rStyle w:val="stylestyle17latinlotuslinotypecomplexlotuslinotype1char"/>
          <w:rFonts w:ascii="Traditional Arabic" w:hAnsi="Traditional Arabic" w:cs="Traditional Arabic"/>
          <w:sz w:val="28"/>
          <w:szCs w:val="28"/>
          <w:rtl/>
          <w:lang w:bidi="ar-EG"/>
        </w:rPr>
        <w:t>الصحيحة</w:t>
      </w:r>
      <w:r w:rsidR="001B4926" w:rsidRPr="0064329D">
        <w:rPr>
          <w:rFonts w:ascii="Traditional Arabic" w:hAnsi="Traditional Arabic" w:cs="Traditional Arabic" w:hint="cs"/>
          <w:sz w:val="28"/>
          <w:szCs w:val="28"/>
          <w:rtl/>
        </w:rPr>
        <w:t>(</w:t>
      </w:r>
      <w:proofErr w:type="gramEnd"/>
      <w:r w:rsidR="001B4926" w:rsidRPr="0064329D">
        <w:rPr>
          <w:rStyle w:val="a5"/>
          <w:rFonts w:ascii="Traditional Arabic" w:hAnsi="Traditional Arabic" w:cs="Traditional Arabic"/>
          <w:sz w:val="28"/>
          <w:szCs w:val="28"/>
          <w:rtl/>
        </w:rPr>
        <w:footnoteReference w:id="159"/>
      </w:r>
      <w:r w:rsidR="001B4926" w:rsidRPr="0064329D">
        <w:rPr>
          <w:rFonts w:ascii="Traditional Arabic" w:hAnsi="Traditional Arabic" w:cs="Traditional Arabic" w:hint="cs"/>
          <w:sz w:val="28"/>
          <w:szCs w:val="28"/>
          <w:rtl/>
        </w:rPr>
        <w:t>)</w:t>
      </w:r>
      <w:r w:rsidR="00666CA3" w:rsidRPr="0064329D">
        <w:rPr>
          <w:rStyle w:val="stylestyle17latinlotuslinotypecomplexlotuslinotype1char"/>
          <w:rFonts w:ascii="Traditional Arabic" w:hAnsi="Traditional Arabic" w:cs="Traditional Arabic"/>
          <w:sz w:val="28"/>
          <w:szCs w:val="28"/>
          <w:rtl/>
          <w:lang w:bidi="ar-EG"/>
        </w:rPr>
        <w:t xml:space="preserve"> يقول</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سبحانه وتعالى:</w:t>
      </w:r>
      <w:r w:rsidR="00666CA3"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lang w:bidi="ar-EG"/>
        </w:rPr>
        <w:t>{</w:t>
      </w:r>
      <w:r w:rsidR="00666CA3" w:rsidRPr="0064329D">
        <w:rPr>
          <w:rFonts w:ascii="Traditional Arabic" w:hAnsi="Traditional Arabic" w:cs="Traditional Arabic"/>
          <w:sz w:val="28"/>
          <w:szCs w:val="28"/>
          <w:rtl/>
          <w:lang w:bidi="ar-EG"/>
        </w:rPr>
        <w:t>سبحان الذي أسرى بعبده ليلا من المسجد الحرام إلى المسجد الأقصى الذي باركنا حوله لنريه</w:t>
      </w:r>
      <w:r w:rsidRPr="0064329D">
        <w:rPr>
          <w:rFonts w:ascii="Traditional Arabic" w:hAnsi="Traditional Arabic" w:cs="Traditional Arabic"/>
          <w:sz w:val="28"/>
          <w:szCs w:val="28"/>
          <w:rtl/>
          <w:lang w:bidi="ar-EG"/>
        </w:rPr>
        <w:t xml:space="preserve"> من آياتنا إنه هو السميع البصير</w:t>
      </w:r>
      <w:r w:rsidRPr="0064329D">
        <w:rPr>
          <w:rFonts w:ascii="Traditional Arabic" w:hAnsi="Traditional Arabic" w:cs="Traditional Arabic" w:hint="cs"/>
          <w:sz w:val="28"/>
          <w:szCs w:val="28"/>
          <w:rtl/>
          <w:lang w:bidi="ar-EG"/>
        </w:rPr>
        <w:t xml:space="preserve">}، </w:t>
      </w:r>
      <w:r w:rsidR="00666CA3" w:rsidRPr="0064329D">
        <w:rPr>
          <w:rStyle w:val="stylestyle17latinlotuslinotypecomplexlotuslinotype1char"/>
          <w:rFonts w:ascii="Traditional Arabic" w:hAnsi="Traditional Arabic" w:cs="Traditional Arabic"/>
          <w:sz w:val="28"/>
          <w:szCs w:val="28"/>
          <w:rtl/>
          <w:lang w:bidi="ar-EG"/>
        </w:rPr>
        <w:t xml:space="preserve">والإسراء والمعراج أمران ممكنان عقلا أخبر بهما الصادق المصدوق </w:t>
      </w:r>
      <w:r w:rsidR="00666CA3" w:rsidRPr="0064329D">
        <w:rPr>
          <w:rFonts w:ascii="Traditional Arabic" w:hAnsi="Traditional Arabic" w:cs="Traditional Arabic"/>
          <w:sz w:val="28"/>
          <w:szCs w:val="28"/>
          <w:rtl/>
          <w:lang w:bidi="ar-EG"/>
        </w:rPr>
        <w:t>في القرآن الكرم المتواتر، وفي الأحاديث الصحيحة، فوجب التصديق بوقوعهما، ومن ادعى استحالتهما وكونهما خرافة فعلية البيان، وهيهات ذلك.</w:t>
      </w:r>
    </w:p>
    <w:p w:rsidR="00666CA3" w:rsidRPr="0064329D" w:rsidRDefault="000A32C7" w:rsidP="004E108C">
      <w:pPr>
        <w:pStyle w:val="stylestyle17latinlotuslinotypecomplexlotuslinotype1"/>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 xml:space="preserve">ثم ما قول المنكرين لمثل هاتين المعجزتين فيما صنعه البشر من طائرات نفاثة، وصواريخ جبارة، تقطع آلاف الأميال في زمن قليل؟ فإذا كانت قدرة البشر استطاعت ذلك، </w:t>
      </w:r>
      <w:proofErr w:type="spellStart"/>
      <w:r w:rsidR="00666CA3" w:rsidRPr="0064329D">
        <w:rPr>
          <w:rFonts w:ascii="Traditional Arabic" w:hAnsi="Traditional Arabic" w:cs="Traditional Arabic"/>
          <w:sz w:val="28"/>
          <w:szCs w:val="28"/>
          <w:rtl/>
          <w:lang w:bidi="ar-EG"/>
        </w:rPr>
        <w:t>أفيستبعدون</w:t>
      </w:r>
      <w:proofErr w:type="spellEnd"/>
      <w:r w:rsidR="00666CA3" w:rsidRPr="0064329D">
        <w:rPr>
          <w:rFonts w:ascii="Traditional Arabic" w:hAnsi="Traditional Arabic" w:cs="Traditional Arabic"/>
          <w:sz w:val="28"/>
          <w:szCs w:val="28"/>
          <w:rtl/>
          <w:lang w:bidi="ar-EG"/>
        </w:rPr>
        <w:t xml:space="preserve"> على مبدع البشر وخالق القوى والقدر أن يسخر لنبيه صلى الله عليه وسلم "براقا" يقطع هذه المسافة في زمن أقل من </w:t>
      </w:r>
      <w:proofErr w:type="gramStart"/>
      <w:r w:rsidR="00666CA3" w:rsidRPr="0064329D">
        <w:rPr>
          <w:rFonts w:ascii="Traditional Arabic" w:hAnsi="Traditional Arabic" w:cs="Traditional Arabic"/>
          <w:sz w:val="28"/>
          <w:szCs w:val="28"/>
          <w:rtl/>
          <w:lang w:bidi="ar-EG"/>
        </w:rPr>
        <w:t>القليل</w:t>
      </w:r>
      <w:r w:rsidR="001B4926" w:rsidRPr="0064329D">
        <w:rPr>
          <w:rFonts w:ascii="Traditional Arabic" w:hAnsi="Traditional Arabic" w:cs="Traditional Arabic" w:hint="cs"/>
          <w:sz w:val="28"/>
          <w:szCs w:val="28"/>
          <w:rtl/>
          <w:lang w:bidi="ar-SY"/>
        </w:rPr>
        <w:t>(</w:t>
      </w:r>
      <w:proofErr w:type="gramEnd"/>
      <w:r w:rsidR="001B4926" w:rsidRPr="0064329D">
        <w:rPr>
          <w:rStyle w:val="a5"/>
          <w:rFonts w:ascii="Traditional Arabic" w:hAnsi="Traditional Arabic" w:cs="Traditional Arabic"/>
          <w:sz w:val="28"/>
          <w:szCs w:val="28"/>
          <w:rtl/>
          <w:lang w:bidi="ar-SY"/>
        </w:rPr>
        <w:footnoteReference w:id="160"/>
      </w:r>
      <w:r w:rsidR="001B4926" w:rsidRPr="0064329D">
        <w:rPr>
          <w:rFonts w:ascii="Traditional Arabic" w:hAnsi="Traditional Arabic" w:cs="Traditional Arabic" w:hint="cs"/>
          <w:sz w:val="28"/>
          <w:szCs w:val="28"/>
          <w:rtl/>
          <w:lang w:bidi="ar-SY"/>
        </w:rPr>
        <w:t>)</w:t>
      </w:r>
      <w:hyperlink r:id="rId79" w:anchor="_edn6" w:history="1"/>
      <w:r w:rsidR="00666CA3" w:rsidRPr="0064329D">
        <w:rPr>
          <w:rFonts w:ascii="Traditional Arabic" w:hAnsi="Traditional Arabic" w:cs="Traditional Arabic"/>
          <w:sz w:val="28"/>
          <w:szCs w:val="28"/>
          <w:rtl/>
          <w:lang w:bidi="ar-EG"/>
        </w:rPr>
        <w:t>؟!</w:t>
      </w:r>
    </w:p>
    <w:p w:rsidR="00666CA3" w:rsidRPr="0064329D" w:rsidRDefault="000A32C7" w:rsidP="004E108C">
      <w:pPr>
        <w:pStyle w:val="style23"/>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إن الرسول عندما أخبر أهل مكة، وأظهرهم على ما تم له في ليلة الإسراء والمعراج، أوغلوا في التكذيب، ثم طلبوا منه طلبا معجزا، ألا وهو أن يصف لهم المسج</w:t>
      </w:r>
      <w:r w:rsidRPr="0064329D">
        <w:rPr>
          <w:rFonts w:ascii="Traditional Arabic" w:hAnsi="Traditional Arabic" w:cs="Traditional Arabic"/>
          <w:sz w:val="28"/>
          <w:szCs w:val="28"/>
          <w:rtl/>
          <w:lang w:bidi="ar-EG"/>
        </w:rPr>
        <w:t xml:space="preserve">د الأقصى، إذا كان صادقا، </w:t>
      </w:r>
      <w:proofErr w:type="spellStart"/>
      <w:r w:rsidRPr="0064329D">
        <w:rPr>
          <w:rFonts w:ascii="Traditional Arabic" w:hAnsi="Traditional Arabic" w:cs="Traditional Arabic"/>
          <w:sz w:val="28"/>
          <w:szCs w:val="28"/>
          <w:rtl/>
          <w:lang w:bidi="ar-EG"/>
        </w:rPr>
        <w:t>والنبي</w:t>
      </w:r>
      <w:r w:rsidR="00666CA3" w:rsidRPr="0064329D">
        <w:rPr>
          <w:rFonts w:ascii="Traditional Arabic" w:hAnsi="Traditional Arabic" w:cs="Traditional Arabic"/>
          <w:sz w:val="28"/>
          <w:szCs w:val="28"/>
          <w:rtl/>
          <w:lang w:bidi="ar-EG"/>
        </w:rPr>
        <w:t>لم</w:t>
      </w:r>
      <w:proofErr w:type="spellEnd"/>
      <w:r w:rsidR="00666CA3" w:rsidRPr="0064329D">
        <w:rPr>
          <w:rFonts w:ascii="Traditional Arabic" w:hAnsi="Traditional Arabic" w:cs="Traditional Arabic"/>
          <w:sz w:val="28"/>
          <w:szCs w:val="28"/>
          <w:rtl/>
          <w:lang w:bidi="ar-EG"/>
        </w:rPr>
        <w:t xml:space="preserve"> يكن رآه من قبل، فجاء جبريل له بالمسجد فوصفه ونعته نعتا دقيقا ثم سألوه عن حال عيرهم، فجاء بحديث لا مجال للحدس فيه والتخمين، وأخبرهم أنها راجعة من الشام مع شروق الغداة، فكان ما قال حقيقة ناصعة واقعة، فكان هذا برهانا قاطعا على صدقه فيما حدث به في هذا النبأ العظيم.</w:t>
      </w:r>
    </w:p>
    <w:p w:rsidR="00666CA3" w:rsidRDefault="00666CA3" w:rsidP="004E108C">
      <w:pPr>
        <w:pStyle w:val="style19"/>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b/>
          <w:bCs/>
          <w:sz w:val="28"/>
          <w:szCs w:val="28"/>
          <w:rtl/>
        </w:rPr>
        <w:t>الخلاصة:</w:t>
      </w:r>
      <w:r w:rsidR="001B4926" w:rsidRPr="0064329D">
        <w:rPr>
          <w:rFonts w:ascii="Traditional Arabic" w:hAnsi="Traditional Arabic" w:cs="Traditional Arabic" w:hint="cs"/>
          <w:sz w:val="28"/>
          <w:szCs w:val="28"/>
          <w:rtl/>
        </w:rPr>
        <w:t xml:space="preserve"> </w:t>
      </w:r>
      <w:r w:rsidRPr="0064329D">
        <w:rPr>
          <w:rStyle w:val="stylestyle17latinlotuslinotypecomplexlotuslinotype1char"/>
          <w:rFonts w:ascii="Traditional Arabic" w:hAnsi="Traditional Arabic" w:cs="Traditional Arabic"/>
          <w:sz w:val="28"/>
          <w:szCs w:val="28"/>
          <w:rtl/>
          <w:lang w:bidi="ar-EG"/>
        </w:rPr>
        <w:t>كيف يتأتى للنبي</w:t>
      </w:r>
      <w:r w:rsidRPr="0064329D">
        <w:rPr>
          <w:rStyle w:val="apple-converted-space"/>
          <w:rFonts w:ascii="Traditional Arabic" w:hAnsi="Traditional Arabic" w:cs="Traditional Arabic"/>
          <w:sz w:val="28"/>
          <w:szCs w:val="28"/>
          <w:rtl/>
          <w:lang w:bidi="ar-EG"/>
        </w:rPr>
        <w:t> </w:t>
      </w:r>
      <w:r w:rsidR="000A32C7" w:rsidRPr="0064329D">
        <w:rPr>
          <w:rFonts w:ascii="Traditional Arabic" w:hAnsi="Traditional Arabic" w:cs="Traditional Arabic"/>
          <w:sz w:val="28"/>
          <w:szCs w:val="28"/>
          <w:rtl/>
          <w:lang w:bidi="ar-EG"/>
        </w:rPr>
        <w:t>صلى الله عليه وسلم</w:t>
      </w:r>
      <w:r w:rsidRPr="0064329D">
        <w:rPr>
          <w:rStyle w:val="apple-converted-space"/>
          <w:rFonts w:ascii="Traditional Arabic" w:hAnsi="Traditional Arabic" w:cs="Traditional Arabic"/>
          <w:sz w:val="28"/>
          <w:szCs w:val="28"/>
          <w:rtl/>
          <w:lang w:bidi="ar-EG"/>
        </w:rPr>
        <w:t> </w:t>
      </w:r>
      <w:r w:rsidRPr="0064329D">
        <w:rPr>
          <w:rStyle w:val="stylestyle17latinlotuslinotypecomplexlotuslinotype1char"/>
          <w:rFonts w:ascii="Traditional Arabic" w:hAnsi="Traditional Arabic" w:cs="Traditional Arabic"/>
          <w:sz w:val="28"/>
          <w:szCs w:val="28"/>
          <w:rtl/>
          <w:lang w:bidi="ar-EG"/>
        </w:rPr>
        <w:t>الأمي الذي لا يعرف القراءة والكتابة أن يطلع على التراث الفارسي، ويستوحي منه</w:t>
      </w:r>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rPr>
        <w:t>"</w:t>
      </w:r>
      <w:r w:rsidRPr="0064329D">
        <w:rPr>
          <w:rStyle w:val="stylestyle17latinlotuslinotypecomplexlotuslinotype1char"/>
          <w:rFonts w:ascii="Traditional Arabic" w:hAnsi="Traditional Arabic" w:cs="Traditional Arabic"/>
          <w:sz w:val="28"/>
          <w:szCs w:val="28"/>
          <w:rtl/>
          <w:lang w:bidi="ar-EG"/>
        </w:rPr>
        <w:t>قصة الإسراء والمعراج</w:t>
      </w:r>
      <w:r w:rsidRPr="0064329D">
        <w:rPr>
          <w:rFonts w:ascii="Traditional Arabic" w:hAnsi="Traditional Arabic" w:cs="Traditional Arabic"/>
          <w:sz w:val="28"/>
          <w:szCs w:val="28"/>
          <w:rtl/>
        </w:rPr>
        <w:t>"</w:t>
      </w:r>
      <w:r w:rsidRPr="0064329D">
        <w:rPr>
          <w:rStyle w:val="stylestyle17latinlotuslinotypecomplexlotuslinotype1char"/>
          <w:rFonts w:ascii="Traditional Arabic" w:hAnsi="Traditional Arabic" w:cs="Traditional Arabic"/>
          <w:sz w:val="28"/>
          <w:szCs w:val="28"/>
          <w:rtl/>
          <w:lang w:bidi="ar-EG"/>
        </w:rPr>
        <w:t>؟! ثم هل يمكن</w:t>
      </w:r>
      <w:r w:rsidR="000A32C7" w:rsidRPr="0064329D">
        <w:rPr>
          <w:rStyle w:val="stylestyle17latinlotuslinotypecomplexlotuslinotype1char"/>
          <w:rFonts w:ascii="Traditional Arabic" w:hAnsi="Traditional Arabic" w:cs="Traditional Arabic"/>
          <w:sz w:val="28"/>
          <w:szCs w:val="28"/>
          <w:rtl/>
          <w:lang w:bidi="ar-EG"/>
        </w:rPr>
        <w:t xml:space="preserve"> أن يستوحي ما جاء فيها من رجل دانتي</w:t>
      </w:r>
      <w:r w:rsidRPr="0064329D">
        <w:rPr>
          <w:rStyle w:val="stylestyle17latinlotuslinotypecomplexlotuslinotype1char"/>
          <w:rFonts w:ascii="Traditional Arabic" w:hAnsi="Traditional Arabic" w:cs="Traditional Arabic"/>
          <w:sz w:val="28"/>
          <w:szCs w:val="28"/>
          <w:rtl/>
          <w:lang w:bidi="ar-EG"/>
        </w:rPr>
        <w:t xml:space="preserve"> أتى بعده بقرون عدة؟!</w:t>
      </w:r>
      <w:r w:rsidR="001B4926"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شهادة أحد بطاركة الروم بعلمه بليلة الإسراء والمعراج أحد الأدلة التي تثبت صدق هذه المعجزة، فضلا</w:t>
      </w:r>
      <w:r w:rsidRPr="0064329D">
        <w:rPr>
          <w:rStyle w:val="apple-converted-space"/>
          <w:rFonts w:ascii="Traditional Arabic" w:hAnsi="Traditional Arabic" w:cs="Traditional Arabic"/>
          <w:sz w:val="28"/>
          <w:szCs w:val="28"/>
          <w:rtl/>
        </w:rPr>
        <w:t> </w:t>
      </w:r>
      <w:r w:rsidRPr="0064329D">
        <w:rPr>
          <w:rStyle w:val="stylestyle17latinlotuslinotypecomplexlotuslinotype1char"/>
          <w:rFonts w:ascii="Traditional Arabic" w:hAnsi="Traditional Arabic" w:cs="Traditional Arabic"/>
          <w:sz w:val="28"/>
          <w:szCs w:val="28"/>
          <w:rtl/>
          <w:lang w:bidi="ar-EG"/>
        </w:rPr>
        <w:t>عن ثبوتها بالقرآن الكريم والسنة النبوية ا</w:t>
      </w:r>
      <w:r w:rsidR="000A32C7" w:rsidRPr="0064329D">
        <w:rPr>
          <w:rStyle w:val="stylestyle17latinlotuslinotypecomplexlotuslinotype1char"/>
          <w:rFonts w:ascii="Traditional Arabic" w:hAnsi="Traditional Arabic" w:cs="Traditional Arabic"/>
          <w:sz w:val="28"/>
          <w:szCs w:val="28"/>
          <w:rtl/>
          <w:lang w:bidi="ar-EG"/>
        </w:rPr>
        <w:t>لصحيحة، ولا تعظم على قدرة الله عز وجل</w:t>
      </w:r>
      <w:r w:rsidRPr="0064329D">
        <w:rPr>
          <w:rStyle w:val="stylestyle17latinlotuslinotypecomplexlotuslinotype1char"/>
          <w:rFonts w:ascii="Traditional Arabic" w:hAnsi="Traditional Arabic" w:cs="Traditional Arabic"/>
          <w:sz w:val="28"/>
          <w:szCs w:val="28"/>
          <w:rtl/>
          <w:lang w:bidi="ar-EG"/>
        </w:rPr>
        <w:t xml:space="preserve"> المطلقة</w:t>
      </w:r>
      <w:r w:rsidRPr="0064329D">
        <w:rPr>
          <w:rFonts w:ascii="Traditional Arabic" w:hAnsi="Traditional Arabic" w:cs="Traditional Arabic"/>
          <w:sz w:val="28"/>
          <w:szCs w:val="28"/>
          <w:rtl/>
        </w:rPr>
        <w:t>،</w:t>
      </w:r>
      <w:r w:rsidRPr="0064329D">
        <w:rPr>
          <w:rStyle w:val="apple-converted-space"/>
          <w:rFonts w:ascii="Traditional Arabic" w:hAnsi="Traditional Arabic" w:cs="Traditional Arabic"/>
          <w:sz w:val="28"/>
          <w:szCs w:val="28"/>
          <w:rtl/>
        </w:rPr>
        <w:t> </w:t>
      </w:r>
      <w:r w:rsidR="000A32C7" w:rsidRPr="0064329D">
        <w:rPr>
          <w:rFonts w:ascii="Traditional Arabic" w:hAnsi="Traditional Arabic" w:cs="Traditional Arabic"/>
          <w:sz w:val="28"/>
          <w:szCs w:val="28"/>
          <w:rtl/>
          <w:lang w:bidi="ar-EG"/>
        </w:rPr>
        <w:t>ولقد ذكر النبي صلى الله عليه وسلم</w:t>
      </w:r>
      <w:r w:rsidRPr="0064329D">
        <w:rPr>
          <w:rFonts w:ascii="Traditional Arabic" w:hAnsi="Traditional Arabic" w:cs="Traditional Arabic"/>
          <w:sz w:val="28"/>
          <w:szCs w:val="28"/>
          <w:rtl/>
          <w:lang w:bidi="ar-EG"/>
        </w:rPr>
        <w:t xml:space="preserve"> براهين قاطعة على صدقه فيما حدث به عن الإسراء والمعراج.</w:t>
      </w:r>
    </w:p>
    <w:p w:rsidR="006E5A22" w:rsidRDefault="006E5A22" w:rsidP="006E5A22">
      <w:pPr>
        <w:pStyle w:val="style19"/>
        <w:shd w:val="clear" w:color="auto" w:fill="FFFFFF"/>
        <w:bidi/>
        <w:spacing w:before="60" w:beforeAutospacing="0" w:after="0" w:afterAutospacing="0"/>
        <w:ind w:firstLine="567"/>
        <w:jc w:val="both"/>
        <w:rPr>
          <w:rFonts w:ascii="Traditional Arabic" w:hAnsi="Traditional Arabic" w:cs="Traditional Arabic"/>
          <w:sz w:val="28"/>
          <w:szCs w:val="28"/>
          <w:rtl/>
        </w:rPr>
      </w:pPr>
    </w:p>
    <w:p w:rsidR="006E5A22" w:rsidRDefault="006E5A22" w:rsidP="006E5A22">
      <w:pPr>
        <w:pStyle w:val="style19"/>
        <w:shd w:val="clear" w:color="auto" w:fill="FFFFFF"/>
        <w:bidi/>
        <w:spacing w:before="60" w:beforeAutospacing="0" w:after="0" w:afterAutospacing="0"/>
        <w:ind w:firstLine="567"/>
        <w:jc w:val="both"/>
        <w:rPr>
          <w:rFonts w:ascii="Traditional Arabic" w:hAnsi="Traditional Arabic" w:cs="Traditional Arabic"/>
          <w:sz w:val="28"/>
          <w:szCs w:val="28"/>
          <w:rtl/>
        </w:rPr>
      </w:pPr>
    </w:p>
    <w:p w:rsidR="006E5A22" w:rsidRPr="0064329D" w:rsidRDefault="006E5A22" w:rsidP="006E5A22">
      <w:pPr>
        <w:pStyle w:val="style19"/>
        <w:shd w:val="clear" w:color="auto" w:fill="FFFFFF"/>
        <w:bidi/>
        <w:spacing w:before="60" w:beforeAutospacing="0" w:after="0" w:afterAutospacing="0"/>
        <w:ind w:firstLine="567"/>
        <w:jc w:val="both"/>
        <w:rPr>
          <w:rFonts w:ascii="Traditional Arabic" w:hAnsi="Traditional Arabic" w:cs="Traditional Arabic"/>
          <w:sz w:val="28"/>
          <w:szCs w:val="28"/>
          <w:rtl/>
        </w:rPr>
      </w:pPr>
    </w:p>
    <w:p w:rsidR="00666CA3" w:rsidRPr="0064329D" w:rsidRDefault="002673FD" w:rsidP="006E5A22">
      <w:pPr>
        <w:spacing w:before="60" w:after="0" w:line="240" w:lineRule="auto"/>
        <w:jc w:val="center"/>
        <w:rPr>
          <w:rFonts w:ascii="Traditional Arabic" w:hAnsi="Traditional Arabic" w:cs="Traditional Arabic"/>
          <w:sz w:val="32"/>
          <w:szCs w:val="32"/>
        </w:rPr>
      </w:pPr>
      <w:r>
        <w:rPr>
          <w:rFonts w:ascii="Traditional Arabic" w:hAnsi="Traditional Arabic" w:cs="Traditional Arabic" w:hint="cs"/>
          <w:b/>
          <w:bCs/>
          <w:sz w:val="32"/>
          <w:szCs w:val="32"/>
          <w:rtl/>
          <w:lang w:bidi="ar-EG"/>
        </w:rPr>
        <w:lastRenderedPageBreak/>
        <w:t xml:space="preserve">سابعاً: </w:t>
      </w:r>
      <w:r w:rsidR="00666CA3" w:rsidRPr="0064329D">
        <w:rPr>
          <w:rFonts w:ascii="Traditional Arabic" w:hAnsi="Traditional Arabic" w:cs="Traditional Arabic"/>
          <w:b/>
          <w:bCs/>
          <w:sz w:val="32"/>
          <w:szCs w:val="32"/>
          <w:rtl/>
          <w:lang w:bidi="ar-EG"/>
        </w:rPr>
        <w:t>دعوى أن أحاديث "النيل والفرات من الجنة " تخالف الواقع</w:t>
      </w:r>
      <w:hyperlink r:id="rId80" w:anchor="_edn1" w:history="1">
        <w:r w:rsidR="00666CA3" w:rsidRPr="0064329D">
          <w:rPr>
            <w:rStyle w:val="ab"/>
            <w:rFonts w:ascii="Traditional Arabic" w:hAnsi="Traditional Arabic" w:cs="Traditional Arabic"/>
            <w:b/>
            <w:bCs/>
            <w:sz w:val="40"/>
            <w:szCs w:val="40"/>
            <w:lang w:bidi="ar-EG"/>
          </w:rPr>
          <w:t>(</w:t>
        </w:r>
        <w:r w:rsidR="00BF0447" w:rsidRPr="0064329D">
          <w:rPr>
            <w:rStyle w:val="a5"/>
            <w:rFonts w:ascii="Traditional Arabic" w:hAnsi="Traditional Arabic" w:cs="Traditional Arabic"/>
            <w:b/>
            <w:bCs/>
            <w:sz w:val="40"/>
            <w:szCs w:val="40"/>
            <w:lang w:bidi="ar-EG"/>
          </w:rPr>
          <w:footnoteReference w:id="161"/>
        </w:r>
        <w:r w:rsidR="00666CA3" w:rsidRPr="0064329D">
          <w:rPr>
            <w:rStyle w:val="ab"/>
            <w:rFonts w:ascii="Traditional Arabic" w:hAnsi="Traditional Arabic" w:cs="Traditional Arabic"/>
            <w:b/>
            <w:bCs/>
            <w:sz w:val="40"/>
            <w:szCs w:val="40"/>
            <w:lang w:bidi="ar-EG"/>
          </w:rPr>
          <w:t>)</w:t>
        </w:r>
      </w:hyperlink>
    </w:p>
    <w:p w:rsidR="00666CA3" w:rsidRPr="0064329D" w:rsidRDefault="001B4926" w:rsidP="004E108C">
      <w:pPr>
        <w:pStyle w:val="a00"/>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يطعن بعض المشككين في الأحاديث التي ذكرت أن النيل والفرات من الجنة، والتي جاءت في الصحيحين وغيرهما من كتب السنن، فقد روى البخاري في صحيحه في حديث المعراج الطويل أن النبي قال: «ثم رفعت لي سدرة المنتهى، فإذا نبقها</w:t>
      </w:r>
      <w:r w:rsidR="00BF0447" w:rsidRPr="0064329D">
        <w:rPr>
          <w:rFonts w:ascii="Traditional Arabic" w:hAnsi="Traditional Arabic" w:cs="Traditional Arabic" w:hint="cs"/>
          <w:sz w:val="28"/>
          <w:szCs w:val="28"/>
          <w:rtl/>
        </w:rPr>
        <w:t>(ثمرها)</w:t>
      </w:r>
      <w:r w:rsidR="00666CA3" w:rsidRPr="0064329D">
        <w:rPr>
          <w:rFonts w:ascii="Traditional Arabic" w:hAnsi="Traditional Arabic" w:cs="Traditional Arabic"/>
          <w:sz w:val="28"/>
          <w:szCs w:val="28"/>
          <w:rtl/>
          <w:lang w:bidi="ar-EG"/>
        </w:rPr>
        <w:t>مثل قلال هجر</w:t>
      </w:r>
      <w:r w:rsidR="00BF0447" w:rsidRPr="0064329D">
        <w:rPr>
          <w:rFonts w:ascii="Traditional Arabic" w:hAnsi="Traditional Arabic" w:cs="Traditional Arabic" w:hint="cs"/>
          <w:sz w:val="28"/>
          <w:szCs w:val="28"/>
          <w:rtl/>
        </w:rPr>
        <w:t>(بلدة)</w:t>
      </w:r>
      <w:hyperlink r:id="rId81" w:anchor="_edn3" w:history="1"/>
      <w:r w:rsidR="00666CA3" w:rsidRPr="0064329D">
        <w:rPr>
          <w:rFonts w:ascii="Traditional Arabic" w:hAnsi="Traditional Arabic" w:cs="Traditional Arabic"/>
          <w:sz w:val="28"/>
          <w:szCs w:val="28"/>
          <w:rtl/>
          <w:lang w:bidi="ar-EG"/>
        </w:rPr>
        <w:t xml:space="preserve">، وإذا ورقها مثل آذان الفيلة. قال: هذه سدرة المنتهى، وإذا أربعة أنهار: نهران باطنان، ونهران ظاهران، فقلت: ما هذان </w:t>
      </w:r>
      <w:proofErr w:type="spellStart"/>
      <w:r w:rsidR="00666CA3" w:rsidRPr="0064329D">
        <w:rPr>
          <w:rFonts w:ascii="Traditional Arabic" w:hAnsi="Traditional Arabic" w:cs="Traditional Arabic"/>
          <w:sz w:val="28"/>
          <w:szCs w:val="28"/>
          <w:rtl/>
          <w:lang w:bidi="ar-EG"/>
        </w:rPr>
        <w:t>ياجبريل</w:t>
      </w:r>
      <w:proofErr w:type="spellEnd"/>
      <w:r w:rsidR="00666CA3" w:rsidRPr="0064329D">
        <w:rPr>
          <w:rFonts w:ascii="Traditional Arabic" w:hAnsi="Traditional Arabic" w:cs="Traditional Arabic"/>
          <w:sz w:val="28"/>
          <w:szCs w:val="28"/>
          <w:rtl/>
          <w:lang w:bidi="ar-EG"/>
        </w:rPr>
        <w:t>؟ قال: أما الباطنان فنهران في الجنة، وأما الظاهران فالنيل</w:t>
      </w:r>
      <w:r w:rsidRPr="0064329D">
        <w:rPr>
          <w:rFonts w:ascii="Traditional Arabic" w:hAnsi="Traditional Arabic" w:cs="Traditional Arabic"/>
          <w:sz w:val="28"/>
          <w:szCs w:val="28"/>
          <w:rtl/>
          <w:lang w:bidi="ar-EG"/>
        </w:rPr>
        <w:t xml:space="preserve"> والفرات»</w:t>
      </w: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وروى مسلم عن أبي هريرة عن النبي أنه قال: «أربعة أنهار من الجن</w:t>
      </w:r>
      <w:r w:rsidRPr="0064329D">
        <w:rPr>
          <w:rFonts w:ascii="Traditional Arabic" w:hAnsi="Traditional Arabic" w:cs="Traditional Arabic"/>
          <w:sz w:val="28"/>
          <w:szCs w:val="28"/>
          <w:rtl/>
          <w:lang w:bidi="ar-EG"/>
        </w:rPr>
        <w:t>ة: النيل والفرات وسيحان وجيحان»</w:t>
      </w: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ويستدلون على بطلان هذه الأحاديث بأنها تخالف الواقع المشاهد، إذ ثبت أن نهر النيل يتدفق من الحبشة لا من الجنة كما تقول الأحاديث، ويتساءلون: هل الجنة في الحبشة حتى ينبع منها النيل؟ وكذلك الفرا</w:t>
      </w:r>
      <w:r w:rsidRPr="0064329D">
        <w:rPr>
          <w:rFonts w:ascii="Traditional Arabic" w:hAnsi="Traditional Arabic" w:cs="Traditional Arabic"/>
          <w:sz w:val="28"/>
          <w:szCs w:val="28"/>
          <w:rtl/>
          <w:lang w:bidi="ar-EG"/>
        </w:rPr>
        <w:t>ت فهو نابع من الأرض لا من الجنة</w:t>
      </w: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ويزعمون أن هذه الأحاديث أخذها أبو هريرة عن كعب الأحبار، فهي من ال</w:t>
      </w:r>
      <w:r w:rsidRPr="0064329D">
        <w:rPr>
          <w:rFonts w:ascii="Traditional Arabic" w:hAnsi="Traditional Arabic" w:cs="Traditional Arabic"/>
          <w:sz w:val="28"/>
          <w:szCs w:val="28"/>
          <w:rtl/>
          <w:lang w:bidi="ar-EG"/>
        </w:rPr>
        <w:t>إسرائيليات المدسوسة على الإسلام</w:t>
      </w: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رامين من وراء ذلك إلى الطعن في الأحاديث الصحيحة.</w:t>
      </w:r>
    </w:p>
    <w:p w:rsidR="00666CA3" w:rsidRPr="0064329D" w:rsidRDefault="00666CA3" w:rsidP="004E108C">
      <w:pPr>
        <w:pStyle w:val="aa"/>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b/>
          <w:bCs/>
          <w:sz w:val="28"/>
          <w:szCs w:val="28"/>
          <w:rtl/>
          <w:lang w:bidi="ar-EG"/>
        </w:rPr>
        <w:t>وجها إبطال الشبهة:</w:t>
      </w:r>
    </w:p>
    <w:p w:rsidR="00666CA3" w:rsidRPr="0064329D" w:rsidRDefault="00666CA3"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1</w:t>
      </w:r>
      <w:r w:rsidR="001B4926" w:rsidRPr="0064329D">
        <w:rPr>
          <w:rFonts w:ascii="Traditional Arabic" w:hAnsi="Traditional Arabic" w:cs="Traditional Arabic" w:hint="cs"/>
          <w:sz w:val="28"/>
          <w:szCs w:val="28"/>
          <w:rtl/>
        </w:rPr>
        <w:t xml:space="preserve"> -</w:t>
      </w:r>
      <w:r w:rsidRPr="0064329D">
        <w:rPr>
          <w:rStyle w:val="char00"/>
          <w:rFonts w:ascii="Traditional Arabic" w:hAnsi="Traditional Arabic" w:cs="Traditional Arabic"/>
          <w:sz w:val="28"/>
          <w:szCs w:val="28"/>
          <w:rtl/>
        </w:rPr>
        <w:t>إن</w:t>
      </w:r>
      <w:r w:rsidRPr="0064329D">
        <w:rPr>
          <w:rStyle w:val="apple-converted-space"/>
          <w:rFonts w:ascii="Traditional Arabic" w:hAnsi="Traditional Arabic" w:cs="Traditional Arabic"/>
          <w:sz w:val="28"/>
          <w:szCs w:val="28"/>
          <w:rtl/>
        </w:rPr>
        <w:t> </w:t>
      </w:r>
      <w:r w:rsidRPr="0064329D">
        <w:rPr>
          <w:rStyle w:val="char00"/>
          <w:rFonts w:ascii="Traditional Arabic" w:hAnsi="Traditional Arabic" w:cs="Traditional Arabic"/>
          <w:sz w:val="28"/>
          <w:szCs w:val="28"/>
          <w:rtl/>
        </w:rPr>
        <w:t>الأحاديث التي جاء فيها أن «النيل والفرات من الجنة» صحيحة في أعلى درجات الصحة، فقد اتفق عليها الشيخان، ولا تعارض الواقع في شيء؛ إذ إنها جاءت على سبيل التشبيه، بأنها تشبه الجنة في صفتها وعذوبتها وكثرة خيراتها، أو أن أصل النيل والفرات في الجنة، ولهما مادة من الجنة، وهذا الأخير لا يمنعه العقل، بل يشهد له ظاهر النصوص، وهو المعتمد</w:t>
      </w:r>
      <w:r w:rsidRPr="0064329D">
        <w:rPr>
          <w:rFonts w:ascii="Traditional Arabic" w:hAnsi="Traditional Arabic" w:cs="Traditional Arabic"/>
          <w:sz w:val="28"/>
          <w:szCs w:val="28"/>
          <w:rtl/>
          <w:lang w:bidi="ar-EG"/>
        </w:rPr>
        <w:t>.</w:t>
      </w:r>
    </w:p>
    <w:p w:rsidR="00666CA3" w:rsidRPr="0064329D" w:rsidRDefault="00666CA3"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2</w:t>
      </w:r>
      <w:r w:rsidR="001B4926" w:rsidRPr="0064329D">
        <w:rPr>
          <w:rFonts w:ascii="Traditional Arabic" w:hAnsi="Traditional Arabic" w:cs="Traditional Arabic" w:hint="cs"/>
          <w:sz w:val="28"/>
          <w:szCs w:val="28"/>
          <w:rtl/>
        </w:rPr>
        <w:t>-</w:t>
      </w:r>
      <w:r w:rsidRPr="0064329D">
        <w:rPr>
          <w:rStyle w:val="char00"/>
          <w:rFonts w:ascii="Traditional Arabic" w:hAnsi="Traditional Arabic" w:cs="Traditional Arabic"/>
          <w:sz w:val="28"/>
          <w:szCs w:val="28"/>
          <w:rtl/>
        </w:rPr>
        <w:t>إن</w:t>
      </w:r>
      <w:r w:rsidRPr="0064329D">
        <w:rPr>
          <w:rStyle w:val="apple-converted-space"/>
          <w:rFonts w:ascii="Traditional Arabic" w:hAnsi="Traditional Arabic" w:cs="Traditional Arabic"/>
          <w:sz w:val="28"/>
          <w:szCs w:val="28"/>
          <w:rtl/>
        </w:rPr>
        <w:t> </w:t>
      </w:r>
      <w:r w:rsidRPr="0064329D">
        <w:rPr>
          <w:rStyle w:val="char00"/>
          <w:rFonts w:ascii="Traditional Arabic" w:hAnsi="Traditional Arabic" w:cs="Traditional Arabic"/>
          <w:sz w:val="28"/>
          <w:szCs w:val="28"/>
          <w:rtl/>
        </w:rPr>
        <w:t>الحديث الذي رواه أبو هريرة عن النيل والفرات لا يشبه حديث كعب في شيء، والأقرب للصحة أن يكون حديث كعب تفسيرا لحديث أبي هريرة، عملا بقوله عز وجل:</w:t>
      </w:r>
      <w:r w:rsidRPr="0064329D">
        <w:rPr>
          <w:rStyle w:val="apple-converted-space"/>
          <w:rFonts w:ascii="Traditional Arabic" w:hAnsi="Traditional Arabic" w:cs="Traditional Arabic"/>
          <w:sz w:val="28"/>
          <w:szCs w:val="28"/>
          <w:rtl/>
        </w:rPr>
        <w:t> </w:t>
      </w:r>
      <w:r w:rsidR="001B4926"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مثل الجنة التي وعد المتقون</w:t>
      </w:r>
      <w:proofErr w:type="gramStart"/>
      <w:r w:rsidRPr="0064329D">
        <w:rPr>
          <w:rFonts w:ascii="Traditional Arabic" w:hAnsi="Traditional Arabic" w:cs="Traditional Arabic"/>
          <w:sz w:val="28"/>
          <w:szCs w:val="28"/>
          <w:rtl/>
          <w:lang w:bidi="ar-EG"/>
        </w:rPr>
        <w:t>...</w:t>
      </w:r>
      <w:r w:rsidR="001B4926" w:rsidRPr="0064329D">
        <w:rPr>
          <w:rFonts w:ascii="Traditional Arabic" w:hAnsi="Traditional Arabic" w:cs="Traditional Arabic" w:hint="cs"/>
          <w:sz w:val="28"/>
          <w:szCs w:val="28"/>
          <w:rtl/>
        </w:rPr>
        <w:t>}[</w:t>
      </w:r>
      <w:proofErr w:type="gramEnd"/>
      <w:r w:rsidRPr="0064329D">
        <w:rPr>
          <w:rFonts w:ascii="Traditional Arabic" w:hAnsi="Traditional Arabic" w:cs="Traditional Arabic"/>
          <w:sz w:val="28"/>
          <w:szCs w:val="28"/>
          <w:rtl/>
        </w:rPr>
        <w:t>محمد: ١٥</w:t>
      </w:r>
      <w:r w:rsidR="001B4926" w:rsidRPr="0064329D">
        <w:rPr>
          <w:rFonts w:ascii="Traditional Arabic" w:hAnsi="Traditional Arabic" w:cs="Traditional Arabic" w:hint="cs"/>
          <w:sz w:val="28"/>
          <w:szCs w:val="28"/>
          <w:rtl/>
        </w:rPr>
        <w:t>] ،</w:t>
      </w:r>
      <w:r w:rsidRPr="0064329D">
        <w:rPr>
          <w:rStyle w:val="apple-converted-space"/>
          <w:rFonts w:ascii="Traditional Arabic" w:hAnsi="Traditional Arabic" w:cs="Traditional Arabic"/>
          <w:sz w:val="28"/>
          <w:szCs w:val="28"/>
          <w:rtl/>
        </w:rPr>
        <w:t> </w:t>
      </w:r>
      <w:r w:rsidRPr="0064329D">
        <w:rPr>
          <w:rStyle w:val="char00"/>
          <w:rFonts w:ascii="Traditional Arabic" w:hAnsi="Traditional Arabic" w:cs="Traditional Arabic"/>
          <w:sz w:val="28"/>
          <w:szCs w:val="28"/>
          <w:rtl/>
        </w:rPr>
        <w:t>فدل هذا على بطلان القول أنه من الإسرائيليات.</w:t>
      </w:r>
    </w:p>
    <w:p w:rsidR="00666CA3" w:rsidRPr="0064329D" w:rsidRDefault="00666CA3" w:rsidP="004E108C">
      <w:pPr>
        <w:pStyle w:val="7"/>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lang w:bidi="ar-EG"/>
        </w:rPr>
        <w:t>أولا. صحة حديث "النيل والفرات من الجنة"، وعدم مخالفته الواقع:</w:t>
      </w:r>
    </w:p>
    <w:p w:rsidR="00666CA3" w:rsidRPr="0064329D" w:rsidRDefault="001B4926" w:rsidP="004E108C">
      <w:pPr>
        <w:pStyle w:val="12"/>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إن حديث النيل والفرات من الجنة صحيح في أعلى درجات الصحة؛ فقد رواه البخاري ومسلم في صحيحيهما، فهو متفق على صحته عندهما، وكل ما في الصحيح</w:t>
      </w:r>
      <w:r w:rsidRPr="0064329D">
        <w:rPr>
          <w:rFonts w:ascii="Traditional Arabic" w:hAnsi="Traditional Arabic" w:cs="Traditional Arabic"/>
          <w:sz w:val="28"/>
          <w:szCs w:val="28"/>
          <w:rtl/>
          <w:lang w:bidi="ar-EG"/>
        </w:rPr>
        <w:t>ين هو صحيح بإجماع الأمة على ذلك</w:t>
      </w: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وقد روى البخاري هذا الحديث: عن أنس بن مالك عن مالك بن صعصعة في باب المعراج في حديث طويل أن النبي حدثه عن ليلة أسري به قال: «... ثم رفعت لي سدرة المنتهى، فإذا نبقها مثل قلال هجر، وإذا ورقها مثل آذان الفيلة. قال: هذه سدرة المنتهى، وإذا أربعة أنهار: نهران باطنان، ونهران ظاهران، فقلت: ما هذا يا جبريل؟ قال: أما الباطنان فنهران في الجنة، وأما الظاهران فالنيل والفرات...»</w:t>
      </w:r>
      <w:r w:rsidR="00BF0447" w:rsidRPr="0064329D">
        <w:rPr>
          <w:rStyle w:val="apple-converted-space"/>
          <w:rFonts w:ascii="Traditional Arabic" w:hAnsi="Traditional Arabic" w:cs="Traditional Arabic" w:hint="cs"/>
          <w:sz w:val="28"/>
          <w:szCs w:val="28"/>
          <w:rtl/>
          <w:lang w:bidi="ar-EG"/>
        </w:rPr>
        <w:t>(</w:t>
      </w:r>
      <w:r w:rsidR="00BF0447" w:rsidRPr="0064329D">
        <w:rPr>
          <w:rStyle w:val="a5"/>
          <w:rFonts w:ascii="Traditional Arabic" w:hAnsi="Traditional Arabic" w:cs="Traditional Arabic"/>
          <w:sz w:val="28"/>
          <w:szCs w:val="28"/>
          <w:rtl/>
          <w:lang w:bidi="ar-EG"/>
        </w:rPr>
        <w:footnoteReference w:id="162"/>
      </w:r>
      <w:r w:rsidR="00BF0447" w:rsidRPr="0064329D">
        <w:rPr>
          <w:rStyle w:val="apple-converted-space"/>
          <w:rFonts w:ascii="Traditional Arabic" w:hAnsi="Traditional Arabic" w:cs="Traditional Arabic" w:hint="cs"/>
          <w:sz w:val="28"/>
          <w:szCs w:val="28"/>
          <w:rtl/>
          <w:lang w:bidi="ar-EG"/>
        </w:rPr>
        <w:t>)</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الحديث.</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lang w:bidi="ar-SY"/>
        </w:rPr>
      </w:pPr>
      <w:r w:rsidRPr="0064329D">
        <w:rPr>
          <w:rFonts w:ascii="Traditional Arabic" w:hAnsi="Traditional Arabic" w:cs="Traditional Arabic"/>
          <w:sz w:val="28"/>
          <w:szCs w:val="28"/>
          <w:rtl/>
          <w:lang w:bidi="ar-EG"/>
        </w:rPr>
        <w:t xml:space="preserve">وروى مسلم أيضا في صحيحه عن أنس بن مالك عن مالك بن صعصعة </w:t>
      </w:r>
      <w:r w:rsidR="001B4926" w:rsidRPr="0064329D">
        <w:rPr>
          <w:rFonts w:ascii="Traditional Arabic" w:hAnsi="Traditional Arabic" w:cs="Traditional Arabic"/>
          <w:sz w:val="28"/>
          <w:szCs w:val="28"/>
          <w:rtl/>
          <w:lang w:bidi="ar-EG"/>
        </w:rPr>
        <w:t>أنه قال: «... وحدث نبي الله</w:t>
      </w:r>
      <w:r w:rsidRPr="0064329D">
        <w:rPr>
          <w:rFonts w:ascii="Traditional Arabic" w:hAnsi="Traditional Arabic" w:cs="Traditional Arabic"/>
          <w:sz w:val="28"/>
          <w:szCs w:val="28"/>
          <w:rtl/>
          <w:lang w:bidi="ar-EG"/>
        </w:rPr>
        <w:t xml:space="preserve"> أنه رأى أربعة أنهار يخرج من أصلها نهران ظاهران، ونهران </w:t>
      </w:r>
      <w:proofErr w:type="gramStart"/>
      <w:r w:rsidRPr="0064329D">
        <w:rPr>
          <w:rFonts w:ascii="Traditional Arabic" w:hAnsi="Traditional Arabic" w:cs="Traditional Arabic"/>
          <w:sz w:val="28"/>
          <w:szCs w:val="28"/>
          <w:rtl/>
          <w:lang w:bidi="ar-EG"/>
        </w:rPr>
        <w:t>باطنان</w:t>
      </w:r>
      <w:proofErr w:type="gramEnd"/>
      <w:r w:rsidRPr="0064329D">
        <w:rPr>
          <w:rFonts w:ascii="Traditional Arabic" w:hAnsi="Traditional Arabic" w:cs="Traditional Arabic"/>
          <w:sz w:val="28"/>
          <w:szCs w:val="28"/>
          <w:rtl/>
          <w:lang w:bidi="ar-EG"/>
        </w:rPr>
        <w:t xml:space="preserve">، فقلت: </w:t>
      </w:r>
      <w:proofErr w:type="spellStart"/>
      <w:r w:rsidRPr="0064329D">
        <w:rPr>
          <w:rFonts w:ascii="Traditional Arabic" w:hAnsi="Traditional Arabic" w:cs="Traditional Arabic"/>
          <w:sz w:val="28"/>
          <w:szCs w:val="28"/>
          <w:rtl/>
          <w:lang w:bidi="ar-EG"/>
        </w:rPr>
        <w:t>ياجبريل</w:t>
      </w:r>
      <w:proofErr w:type="spellEnd"/>
      <w:r w:rsidRPr="0064329D">
        <w:rPr>
          <w:rFonts w:ascii="Traditional Arabic" w:hAnsi="Traditional Arabic" w:cs="Traditional Arabic"/>
          <w:sz w:val="28"/>
          <w:szCs w:val="28"/>
          <w:rtl/>
          <w:lang w:bidi="ar-EG"/>
        </w:rPr>
        <w:t xml:space="preserve"> ما هذه الأنهار؟ فقال: أما النهران الباطنان </w:t>
      </w:r>
      <w:r w:rsidRPr="0064329D">
        <w:rPr>
          <w:rFonts w:ascii="Traditional Arabic" w:hAnsi="Traditional Arabic" w:cs="Traditional Arabic"/>
          <w:sz w:val="28"/>
          <w:szCs w:val="28"/>
          <w:rtl/>
          <w:lang w:bidi="ar-EG"/>
        </w:rPr>
        <w:lastRenderedPageBreak/>
        <w:t>فنهران في الجنة، وأما الظاهران فالنيل والفرات</w:t>
      </w:r>
      <w:proofErr w:type="gramStart"/>
      <w:r w:rsidRPr="0064329D">
        <w:rPr>
          <w:rFonts w:ascii="Traditional Arabic" w:hAnsi="Traditional Arabic" w:cs="Traditional Arabic"/>
          <w:sz w:val="28"/>
          <w:szCs w:val="28"/>
          <w:rtl/>
          <w:lang w:bidi="ar-EG"/>
        </w:rPr>
        <w:t>...»</w:t>
      </w:r>
      <w:r w:rsidR="00BF0447" w:rsidRPr="0064329D">
        <w:rPr>
          <w:rFonts w:ascii="Traditional Arabic" w:hAnsi="Traditional Arabic" w:cs="Traditional Arabic" w:hint="cs"/>
          <w:sz w:val="28"/>
          <w:szCs w:val="28"/>
          <w:rtl/>
          <w:lang w:bidi="ar-EG"/>
        </w:rPr>
        <w:t>(</w:t>
      </w:r>
      <w:proofErr w:type="gramEnd"/>
      <w:r w:rsidR="00BF0447" w:rsidRPr="0064329D">
        <w:rPr>
          <w:rStyle w:val="a5"/>
          <w:rFonts w:ascii="Traditional Arabic" w:hAnsi="Traditional Arabic" w:cs="Traditional Arabic"/>
          <w:sz w:val="28"/>
          <w:szCs w:val="28"/>
          <w:rtl/>
          <w:lang w:bidi="ar-EG"/>
        </w:rPr>
        <w:footnoteReference w:id="163"/>
      </w:r>
      <w:r w:rsidR="00BF0447" w:rsidRPr="0064329D">
        <w:rPr>
          <w:rFonts w:ascii="Traditional Arabic" w:hAnsi="Traditional Arabic" w:cs="Traditional Arabic" w:hint="cs"/>
          <w:sz w:val="28"/>
          <w:szCs w:val="28"/>
          <w:rtl/>
          <w:lang w:bidi="ar-EG"/>
        </w:rPr>
        <w:t>)</w:t>
      </w:r>
      <w:hyperlink r:id="rId82" w:anchor="_edn5" w:history="1"/>
      <w:r w:rsidRPr="0064329D">
        <w:rPr>
          <w:rStyle w:val="apple-converted-space"/>
          <w:rFonts w:ascii="Traditional Arabic" w:hAnsi="Traditional Arabic" w:cs="Traditional Arabic"/>
          <w:sz w:val="28"/>
          <w:szCs w:val="28"/>
          <w:rtl/>
          <w:lang w:bidi="ar-EG"/>
        </w:rPr>
        <w:t> </w:t>
      </w:r>
      <w:r w:rsidR="001B4926" w:rsidRPr="0064329D">
        <w:rPr>
          <w:rFonts w:ascii="Traditional Arabic" w:hAnsi="Traditional Arabic" w:cs="Traditional Arabic"/>
          <w:sz w:val="28"/>
          <w:szCs w:val="28"/>
          <w:rtl/>
          <w:lang w:bidi="ar-EG"/>
        </w:rPr>
        <w:t>الحديث</w:t>
      </w:r>
      <w:r w:rsidR="001B4926" w:rsidRPr="0064329D">
        <w:rPr>
          <w:rFonts w:ascii="Traditional Arabic" w:hAnsi="Traditional Arabic" w:cs="Traditional Arabic" w:hint="cs"/>
          <w:sz w:val="28"/>
          <w:szCs w:val="28"/>
          <w:rtl/>
          <w:lang w:bidi="ar-EG"/>
        </w:rPr>
        <w:t xml:space="preserve">، </w:t>
      </w:r>
      <w:r w:rsidR="001B4926" w:rsidRPr="0064329D">
        <w:rPr>
          <w:rFonts w:ascii="Traditional Arabic" w:hAnsi="Traditional Arabic" w:cs="Traditional Arabic"/>
          <w:sz w:val="28"/>
          <w:szCs w:val="28"/>
          <w:rtl/>
          <w:lang w:bidi="ar-EG"/>
        </w:rPr>
        <w:t>وروى أحمد في مسنده عن أبي هريرة</w:t>
      </w:r>
      <w:r w:rsidRPr="0064329D">
        <w:rPr>
          <w:rFonts w:ascii="Traditional Arabic" w:hAnsi="Traditional Arabic" w:cs="Traditional Arabic"/>
          <w:sz w:val="28"/>
          <w:szCs w:val="28"/>
          <w:rtl/>
          <w:lang w:bidi="ar-EG"/>
        </w:rPr>
        <w:t xml:space="preserve"> أن رسول الله قال: «سيحان وجيحان</w:t>
      </w:r>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والنيل والفرات وكل من أنهار الجنة، قال عبد الله: قال أبي: قال أبو أسامة: كل من أنهار الجنة»</w:t>
      </w:r>
      <w:r w:rsidR="00BF0447" w:rsidRPr="0064329D">
        <w:rPr>
          <w:rFonts w:ascii="Traditional Arabic" w:hAnsi="Traditional Arabic" w:cs="Traditional Arabic" w:hint="cs"/>
          <w:sz w:val="28"/>
          <w:szCs w:val="28"/>
          <w:rtl/>
          <w:lang w:bidi="ar-EG"/>
        </w:rPr>
        <w:t>(</w:t>
      </w:r>
      <w:r w:rsidR="00BF0447" w:rsidRPr="0064329D">
        <w:rPr>
          <w:rStyle w:val="a5"/>
          <w:rFonts w:ascii="Traditional Arabic" w:hAnsi="Traditional Arabic" w:cs="Traditional Arabic"/>
          <w:sz w:val="28"/>
          <w:szCs w:val="28"/>
          <w:rtl/>
          <w:lang w:bidi="ar-EG"/>
        </w:rPr>
        <w:footnoteReference w:id="164"/>
      </w:r>
      <w:r w:rsidR="00BF0447" w:rsidRPr="0064329D">
        <w:rPr>
          <w:rFonts w:ascii="Traditional Arabic" w:hAnsi="Traditional Arabic" w:cs="Traditional Arabic" w:hint="cs"/>
          <w:sz w:val="28"/>
          <w:szCs w:val="28"/>
          <w:rtl/>
          <w:lang w:bidi="ar-EG"/>
        </w:rPr>
        <w:t>)</w:t>
      </w:r>
      <w:hyperlink r:id="rId83" w:anchor="_edn7" w:history="1"/>
      <w:r w:rsidRPr="0064329D">
        <w:rPr>
          <w:rFonts w:ascii="Traditional Arabic" w:hAnsi="Traditional Arabic" w:cs="Traditional Arabic"/>
          <w:sz w:val="28"/>
          <w:szCs w:val="28"/>
          <w:rtl/>
          <w:lang w:bidi="ar-EG"/>
        </w:rPr>
        <w:t>.</w:t>
      </w:r>
    </w:p>
    <w:p w:rsidR="00666CA3" w:rsidRPr="0064329D" w:rsidRDefault="001B4926"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فكان من هذه الروايات أن النبي</w:t>
      </w:r>
      <w:r w:rsidR="00666CA3" w:rsidRPr="0064329D">
        <w:rPr>
          <w:rFonts w:ascii="Traditional Arabic" w:hAnsi="Traditional Arabic" w:cs="Traditional Arabic"/>
          <w:sz w:val="28"/>
          <w:szCs w:val="28"/>
          <w:rtl/>
          <w:lang w:bidi="ar-EG"/>
        </w:rPr>
        <w:t xml:space="preserve"> قاله حقيقة، وهو صحيح دون أدنى شك في ذلك من ناحية سنده، أما متنه فهو لا يعارض الواقع في شيء، وما كان لنبي الله أن ينطق بشيء يخالف الحقيقة أبدا، وهو الذي قال عنه الله عز وجل:</w:t>
      </w:r>
      <w:r w:rsidR="00666CA3"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66CA3" w:rsidRPr="0064329D">
        <w:rPr>
          <w:rFonts w:ascii="Traditional Arabic" w:hAnsi="Traditional Arabic" w:cs="Traditional Arabic"/>
          <w:sz w:val="28"/>
          <w:szCs w:val="28"/>
          <w:rtl/>
          <w:lang w:bidi="ar-EG"/>
        </w:rPr>
        <w:t>وما ينطق عن الهوى (3) إن هو إلا وحي يوحى (4)</w:t>
      </w:r>
      <w:r w:rsidRPr="0064329D">
        <w:rPr>
          <w:rFonts w:ascii="Traditional Arabic" w:hAnsi="Traditional Arabic" w:cs="Traditional Arabic" w:hint="cs"/>
          <w:sz w:val="28"/>
          <w:szCs w:val="28"/>
          <w:rtl/>
        </w:rPr>
        <w:t>}</w:t>
      </w:r>
      <w:r w:rsidR="00BF0447" w:rsidRPr="0064329D">
        <w:rPr>
          <w:rFonts w:ascii="Traditional Arabic" w:hAnsi="Traditional Arabic" w:cs="Traditional Arabic"/>
          <w:sz w:val="28"/>
          <w:szCs w:val="28"/>
          <w:rtl/>
          <w:lang w:bidi="ar-EG"/>
        </w:rPr>
        <w:t>(النجم)</w:t>
      </w:r>
      <w:r w:rsidR="00BF0447"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أما ما ادعاه المشككون من تعارض ما جاء به الحديث مع الواقع، فهذا من الجهل ا</w:t>
      </w:r>
      <w:r w:rsidRPr="0064329D">
        <w:rPr>
          <w:rFonts w:ascii="Traditional Arabic" w:hAnsi="Traditional Arabic" w:cs="Traditional Arabic"/>
          <w:sz w:val="28"/>
          <w:szCs w:val="28"/>
          <w:rtl/>
          <w:lang w:bidi="ar-EG"/>
        </w:rPr>
        <w:t>لصارخ؛ إذ لو تواضع هؤلاء قليلا كما يقول الدكتور القرضاوي</w:t>
      </w:r>
      <w:r w:rsidR="00666CA3" w:rsidRPr="0064329D">
        <w:rPr>
          <w:rFonts w:ascii="Traditional Arabic" w:hAnsi="Traditional Arabic" w:cs="Traditional Arabic"/>
          <w:sz w:val="28"/>
          <w:szCs w:val="28"/>
          <w:rtl/>
          <w:lang w:bidi="ar-EG"/>
        </w:rPr>
        <w:t xml:space="preserve"> ورجعوا إلى شراح الأحاديث، أو سألوا العلماء المتضلعين لبان لهم الحق كالصبح لذي عينين، ولكن الكبر والغرور من أعظم الحجب عن رؤية الحقيقة</w:t>
      </w:r>
      <w:r w:rsidR="00BF0447" w:rsidRPr="0064329D">
        <w:rPr>
          <w:rFonts w:ascii="Traditional Arabic" w:hAnsi="Traditional Arabic" w:cs="Traditional Arabic" w:hint="cs"/>
          <w:sz w:val="28"/>
          <w:szCs w:val="28"/>
          <w:rtl/>
          <w:lang w:bidi="ar-EG"/>
        </w:rPr>
        <w:t>(</w:t>
      </w:r>
      <w:r w:rsidR="00BF0447" w:rsidRPr="0064329D">
        <w:rPr>
          <w:rStyle w:val="a5"/>
          <w:rFonts w:ascii="Traditional Arabic" w:hAnsi="Traditional Arabic" w:cs="Traditional Arabic"/>
          <w:sz w:val="28"/>
          <w:szCs w:val="28"/>
          <w:rtl/>
          <w:lang w:bidi="ar-EG"/>
        </w:rPr>
        <w:footnoteReference w:id="165"/>
      </w:r>
      <w:r w:rsidR="00BF0447" w:rsidRPr="0064329D">
        <w:rPr>
          <w:rFonts w:ascii="Traditional Arabic" w:hAnsi="Traditional Arabic" w:cs="Traditional Arabic" w:hint="cs"/>
          <w:sz w:val="28"/>
          <w:szCs w:val="28"/>
          <w:rtl/>
          <w:lang w:bidi="ar-EG"/>
        </w:rPr>
        <w:t>)</w:t>
      </w:r>
      <w:hyperlink r:id="rId84" w:anchor="_edn8" w:history="1"/>
      <w:r w:rsidR="00666CA3" w:rsidRPr="0064329D">
        <w:rPr>
          <w:rFonts w:ascii="Traditional Arabic" w:hAnsi="Traditional Arabic" w:cs="Traditional Arabic"/>
          <w:sz w:val="28"/>
          <w:szCs w:val="28"/>
          <w:rtl/>
          <w:lang w:bidi="ar-EG"/>
        </w:rPr>
        <w:t>.</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وقد ذهب شراح الحديث في ذلك مذاهب عدة، فقال بعضهم: الحديث ليس على حقيقته، وإنما الكلام على سبيل التشبيه، وأن هذه الأنهار تشبه أنهار الجنة في صفتها وعذوبتها، وكثرة خيراتها ونفعها للناس، وهو تأويل مقبول ومستساغ لغة وشرعا، ومن تتبع كلام العرب في الجاهلية وصدر الإسلام يجد من أمثال ذلك الشيء الكثير، فتلك الأنهار لبركتها أضيفت إلى الجنة، كما تقول في اليوم الطيب: هذا يوم من أيام الجنة، وكما قال صلى الله عليه وسلم: «...واعلموا أن الجنة تحت ظلال السيوف»</w:t>
      </w:r>
      <w:r w:rsidR="00BF0447" w:rsidRPr="0064329D">
        <w:rPr>
          <w:rFonts w:ascii="Traditional Arabic" w:hAnsi="Traditional Arabic" w:cs="Traditional Arabic" w:hint="cs"/>
          <w:sz w:val="28"/>
          <w:szCs w:val="28"/>
          <w:rtl/>
          <w:lang w:bidi="ar-EG"/>
        </w:rPr>
        <w:t>(</w:t>
      </w:r>
      <w:r w:rsidR="00BF0447" w:rsidRPr="0064329D">
        <w:rPr>
          <w:rStyle w:val="a5"/>
          <w:rFonts w:ascii="Traditional Arabic" w:hAnsi="Traditional Arabic" w:cs="Traditional Arabic"/>
          <w:sz w:val="28"/>
          <w:szCs w:val="28"/>
          <w:rtl/>
          <w:lang w:bidi="ar-EG"/>
        </w:rPr>
        <w:footnoteReference w:id="166"/>
      </w:r>
      <w:r w:rsidR="00BF0447" w:rsidRPr="0064329D">
        <w:rPr>
          <w:rFonts w:ascii="Traditional Arabic" w:hAnsi="Traditional Arabic" w:cs="Traditional Arabic" w:hint="cs"/>
          <w:sz w:val="28"/>
          <w:szCs w:val="28"/>
          <w:rtl/>
          <w:lang w:bidi="ar-EG"/>
        </w:rPr>
        <w:t>)</w:t>
      </w:r>
      <w:hyperlink r:id="rId85" w:anchor="_edn9" w:history="1"/>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ومثل قوله صلى الله عليه وسلم: «الحجر الأسود من الجنة»</w:t>
      </w:r>
      <w:r w:rsidR="00BF0447" w:rsidRPr="0064329D">
        <w:rPr>
          <w:rFonts w:ascii="Traditional Arabic" w:hAnsi="Traditional Arabic" w:cs="Traditional Arabic" w:hint="cs"/>
          <w:sz w:val="28"/>
          <w:szCs w:val="28"/>
          <w:rtl/>
          <w:lang w:bidi="ar-EG"/>
        </w:rPr>
        <w:t>(</w:t>
      </w:r>
      <w:r w:rsidR="00BF0447" w:rsidRPr="0064329D">
        <w:rPr>
          <w:rStyle w:val="a5"/>
          <w:rFonts w:ascii="Traditional Arabic" w:hAnsi="Traditional Arabic" w:cs="Traditional Arabic"/>
          <w:sz w:val="28"/>
          <w:szCs w:val="28"/>
          <w:rtl/>
          <w:lang w:bidi="ar-EG"/>
        </w:rPr>
        <w:footnoteReference w:id="167"/>
      </w:r>
      <w:r w:rsidR="00BF0447" w:rsidRPr="0064329D">
        <w:rPr>
          <w:rFonts w:ascii="Traditional Arabic" w:hAnsi="Traditional Arabic" w:cs="Traditional Arabic" w:hint="cs"/>
          <w:sz w:val="28"/>
          <w:szCs w:val="28"/>
          <w:rtl/>
          <w:lang w:bidi="ar-EG"/>
        </w:rPr>
        <w:t>)</w:t>
      </w:r>
      <w:hyperlink r:id="rId86" w:anchor="_edn10" w:history="1"/>
      <w:r w:rsidRPr="0064329D">
        <w:rPr>
          <w:rFonts w:ascii="Traditional Arabic" w:hAnsi="Traditional Arabic" w:cs="Traditional Arabic"/>
          <w:sz w:val="28"/>
          <w:szCs w:val="28"/>
          <w:rtl/>
          <w:lang w:bidi="ar-EG"/>
        </w:rPr>
        <w:t>.</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وقال بعضهم: "إن في الكلام حذفا، والتقدير من أنهار أهل الجنة، ففيه تبشير من النبي أن الله سينجز له وعده، وسينصره، وسيظهر له دينه على الأديان حتى يبلغ مو</w:t>
      </w:r>
      <w:r w:rsidR="001B4926" w:rsidRPr="0064329D">
        <w:rPr>
          <w:rFonts w:ascii="Traditional Arabic" w:hAnsi="Traditional Arabic" w:cs="Traditional Arabic"/>
          <w:sz w:val="28"/>
          <w:szCs w:val="28"/>
          <w:rtl/>
          <w:lang w:bidi="ar-EG"/>
        </w:rPr>
        <w:t>اطن هذه الأنهار الأربعة وغيرها</w:t>
      </w:r>
      <w:r w:rsidRPr="0064329D">
        <w:rPr>
          <w:rFonts w:ascii="Traditional Arabic" w:hAnsi="Traditional Arabic" w:cs="Traditional Arabic"/>
          <w:sz w:val="28"/>
          <w:szCs w:val="28"/>
          <w:rtl/>
          <w:lang w:bidi="ar-EG"/>
        </w:rPr>
        <w:t xml:space="preserve"> إذ ذ</w:t>
      </w:r>
      <w:r w:rsidR="001B4926" w:rsidRPr="0064329D">
        <w:rPr>
          <w:rFonts w:ascii="Traditional Arabic" w:hAnsi="Traditional Arabic" w:cs="Traditional Arabic"/>
          <w:sz w:val="28"/>
          <w:szCs w:val="28"/>
          <w:rtl/>
          <w:lang w:bidi="ar-EG"/>
        </w:rPr>
        <w:t>كرها على سبيل التمثيل لا الحصر</w:t>
      </w:r>
      <w:r w:rsidRPr="0064329D">
        <w:rPr>
          <w:rFonts w:ascii="Traditional Arabic" w:hAnsi="Traditional Arabic" w:cs="Traditional Arabic"/>
          <w:sz w:val="28"/>
          <w:szCs w:val="28"/>
          <w:rtl/>
          <w:lang w:bidi="ar-EG"/>
        </w:rPr>
        <w:t xml:space="preserve"> وهذا ما كان، فلم يمض قرن من الزمان حتى امتد سلطان الإسلام من المحيط الأطلسي إلى بلاد الهند"</w:t>
      </w:r>
      <w:r w:rsidR="00BF0447" w:rsidRPr="0064329D">
        <w:rPr>
          <w:rFonts w:ascii="Traditional Arabic" w:hAnsi="Traditional Arabic" w:cs="Traditional Arabic" w:hint="cs"/>
          <w:sz w:val="28"/>
          <w:szCs w:val="28"/>
          <w:rtl/>
          <w:lang w:bidi="ar-EG"/>
        </w:rPr>
        <w:t>(</w:t>
      </w:r>
      <w:r w:rsidR="00BF0447" w:rsidRPr="0064329D">
        <w:rPr>
          <w:rStyle w:val="a5"/>
          <w:rFonts w:ascii="Traditional Arabic" w:hAnsi="Traditional Arabic" w:cs="Traditional Arabic"/>
          <w:sz w:val="28"/>
          <w:szCs w:val="28"/>
          <w:rtl/>
          <w:lang w:bidi="ar-EG"/>
        </w:rPr>
        <w:footnoteReference w:id="168"/>
      </w:r>
      <w:r w:rsidR="00BF0447" w:rsidRPr="0064329D">
        <w:rPr>
          <w:rFonts w:ascii="Traditional Arabic" w:hAnsi="Traditional Arabic" w:cs="Traditional Arabic" w:hint="cs"/>
          <w:sz w:val="28"/>
          <w:szCs w:val="28"/>
          <w:rtl/>
          <w:lang w:bidi="ar-EG"/>
        </w:rPr>
        <w:t>)</w:t>
      </w:r>
      <w:hyperlink r:id="rId87" w:anchor="_edn11" w:history="1"/>
      <w:r w:rsidRPr="0064329D">
        <w:rPr>
          <w:rFonts w:ascii="Traditional Arabic" w:hAnsi="Traditional Arabic" w:cs="Traditional Arabic"/>
          <w:sz w:val="28"/>
          <w:szCs w:val="28"/>
          <w:rtl/>
          <w:lang w:bidi="ar-EG"/>
        </w:rPr>
        <w:t>.</w:t>
      </w:r>
    </w:p>
    <w:p w:rsidR="00666CA3" w:rsidRPr="0064329D" w:rsidRDefault="00666CA3"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قال ابن حزم عند تعليقه على حديث الروضة وهذا الحديث:</w:t>
      </w:r>
      <w:r w:rsidR="001B4926"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"وهذان الحديثان ليس على ما يظنه أهل الجهل من أن تلك الروضة قطعة منقطعة من الجنة، وأن هذه الأنهار مهبطة من ا</w:t>
      </w:r>
      <w:r w:rsidR="001B4926" w:rsidRPr="0064329D">
        <w:rPr>
          <w:rFonts w:ascii="Traditional Arabic" w:hAnsi="Traditional Arabic" w:cs="Traditional Arabic"/>
          <w:sz w:val="28"/>
          <w:szCs w:val="28"/>
          <w:rtl/>
          <w:lang w:bidi="ar-EG"/>
        </w:rPr>
        <w:t xml:space="preserve">لجنة، هذا باطل وكذب؛ لأن الله </w:t>
      </w:r>
      <w:r w:rsidRPr="0064329D">
        <w:rPr>
          <w:rFonts w:ascii="Traditional Arabic" w:hAnsi="Traditional Arabic" w:cs="Traditional Arabic"/>
          <w:sz w:val="28"/>
          <w:szCs w:val="28"/>
          <w:rtl/>
          <w:lang w:bidi="ar-EG"/>
        </w:rPr>
        <w:t>عز وجل يقول في الجنة:</w:t>
      </w:r>
      <w:r w:rsidRPr="0064329D">
        <w:rPr>
          <w:rStyle w:val="apple-converted-space"/>
          <w:rFonts w:ascii="Traditional Arabic" w:hAnsi="Traditional Arabic" w:cs="Traditional Arabic"/>
          <w:sz w:val="28"/>
          <w:szCs w:val="28"/>
          <w:rtl/>
          <w:lang w:bidi="ar-EG"/>
        </w:rPr>
        <w:t> </w:t>
      </w:r>
      <w:r w:rsidR="001B4926"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إن لك ألا تجوع فيها ولا تعرى (118) وأنك لا تظمأ فيها ولا تضحى (119)</w:t>
      </w:r>
      <w:r w:rsidR="001B4926"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(طه)، فهذه صفة الجنة بلا شك، وليست هذه صفة الأنهار المذكورة ولا تلك الروضة، ورسول الله لا يقول إلا الحق، فصح أن كون تلك الروضة من الجنة إنما هو لفضلها، وإن الصلاة فيها تؤدي إلى الجنة، وإن تلك الأنهار لبركتها أضيفت إلى الجنة، كما تقول في اليوم الطيب: هذا من أيام الجنة، وكما قيل في الضأن: إنها من دواب الجنة"</w:t>
      </w:r>
      <w:r w:rsidR="00BF0447" w:rsidRPr="0064329D">
        <w:rPr>
          <w:rFonts w:ascii="Traditional Arabic" w:hAnsi="Traditional Arabic" w:cs="Traditional Arabic" w:hint="cs"/>
          <w:sz w:val="28"/>
          <w:szCs w:val="28"/>
          <w:rtl/>
          <w:lang w:bidi="ar-EG"/>
        </w:rPr>
        <w:t>(</w:t>
      </w:r>
      <w:r w:rsidR="00BF0447" w:rsidRPr="0064329D">
        <w:rPr>
          <w:rStyle w:val="a5"/>
          <w:rFonts w:ascii="Traditional Arabic" w:hAnsi="Traditional Arabic" w:cs="Traditional Arabic"/>
          <w:sz w:val="28"/>
          <w:szCs w:val="28"/>
          <w:rtl/>
          <w:lang w:bidi="ar-EG"/>
        </w:rPr>
        <w:footnoteReference w:id="169"/>
      </w:r>
      <w:r w:rsidR="00BF0447" w:rsidRPr="0064329D">
        <w:rPr>
          <w:rFonts w:ascii="Traditional Arabic" w:hAnsi="Traditional Arabic" w:cs="Traditional Arabic" w:hint="cs"/>
          <w:sz w:val="28"/>
          <w:szCs w:val="28"/>
          <w:rtl/>
          <w:lang w:bidi="ar-EG"/>
        </w:rPr>
        <w:t>)</w:t>
      </w:r>
      <w:hyperlink r:id="rId88" w:anchor="_edn12" w:history="1"/>
      <w:r w:rsidRPr="0064329D">
        <w:rPr>
          <w:rFonts w:ascii="Traditional Arabic" w:hAnsi="Traditional Arabic" w:cs="Traditional Arabic"/>
          <w:sz w:val="28"/>
          <w:szCs w:val="28"/>
          <w:rtl/>
          <w:lang w:bidi="ar-EG"/>
        </w:rPr>
        <w:t>.</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وعليه فقد جاء هذا الحديث على سبيل التمثيل، "فقد مثل له </w:t>
      </w:r>
      <w:r w:rsidR="001B4926" w:rsidRPr="0064329D">
        <w:rPr>
          <w:rFonts w:ascii="Traditional Arabic" w:hAnsi="Traditional Arabic" w:cs="Traditional Arabic" w:hint="cs"/>
          <w:sz w:val="28"/>
          <w:szCs w:val="28"/>
          <w:rtl/>
          <w:lang w:bidi="ar-EG"/>
        </w:rPr>
        <w:t>النبيّ</w:t>
      </w:r>
      <w:r w:rsidRPr="0064329D">
        <w:rPr>
          <w:rFonts w:ascii="Traditional Arabic" w:hAnsi="Traditional Arabic" w:cs="Traditional Arabic"/>
          <w:sz w:val="28"/>
          <w:szCs w:val="28"/>
          <w:rtl/>
          <w:lang w:bidi="ar-EG"/>
        </w:rPr>
        <w:t xml:space="preserve"> النيل والفرات هنالك تمثيلا، كما مثلت له الجنة والنار في عرض الحائط وهو قائم يصلي... وكما مثل له عيسى ابن مريم والمسيح الدجال، أحدهما يتبع الثاني، وكما مثل له موسى وهو راكب حاجا ينحدر من الوادي. وأمثاله كثير... وقد ذهبت طوائف من العلماء إلى أن ذلك كله </w:t>
      </w:r>
      <w:r w:rsidRPr="0064329D">
        <w:rPr>
          <w:rFonts w:ascii="Traditional Arabic" w:hAnsi="Traditional Arabic" w:cs="Traditional Arabic"/>
          <w:sz w:val="28"/>
          <w:szCs w:val="28"/>
          <w:rtl/>
          <w:lang w:bidi="ar-EG"/>
        </w:rPr>
        <w:lastRenderedPageBreak/>
        <w:t>على سبيل التمثيل والتصوير، فكذلك حديث النيل والفرات مثلا له في السماء قرب سدرة المنتهى فرآهما، فهذا الرأي يساير الحس والعقل والشرع واللغة، ولا يخالف منها واحدا، فلزم حمل الخبر عليه ولا مندوحة عنه.</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ولله سر في تمثيل </w:t>
      </w:r>
      <w:r w:rsidR="001B4926" w:rsidRPr="0064329D">
        <w:rPr>
          <w:rFonts w:ascii="Traditional Arabic" w:hAnsi="Traditional Arabic" w:cs="Traditional Arabic"/>
          <w:sz w:val="28"/>
          <w:szCs w:val="28"/>
          <w:rtl/>
          <w:lang w:bidi="ar-EG"/>
        </w:rPr>
        <w:t xml:space="preserve">هذين النهرين له صلى الله عليه وسلم </w:t>
      </w:r>
      <w:r w:rsidRPr="0064329D">
        <w:rPr>
          <w:rFonts w:ascii="Traditional Arabic" w:hAnsi="Traditional Arabic" w:cs="Traditional Arabic"/>
          <w:sz w:val="28"/>
          <w:szCs w:val="28"/>
          <w:rtl/>
          <w:lang w:bidi="ar-EG"/>
        </w:rPr>
        <w:t>في تلك الليلة العظيمة"</w:t>
      </w:r>
      <w:r w:rsidR="00BF0447" w:rsidRPr="0064329D">
        <w:rPr>
          <w:rFonts w:ascii="Traditional Arabic" w:hAnsi="Traditional Arabic" w:cs="Traditional Arabic" w:hint="cs"/>
          <w:sz w:val="28"/>
          <w:szCs w:val="28"/>
          <w:rtl/>
          <w:lang w:bidi="ar-EG"/>
        </w:rPr>
        <w:t>(</w:t>
      </w:r>
      <w:r w:rsidR="00BF0447" w:rsidRPr="0064329D">
        <w:rPr>
          <w:rStyle w:val="a5"/>
          <w:rFonts w:ascii="Traditional Arabic" w:hAnsi="Traditional Arabic" w:cs="Traditional Arabic"/>
          <w:sz w:val="28"/>
          <w:szCs w:val="28"/>
          <w:rtl/>
          <w:lang w:bidi="ar-EG"/>
        </w:rPr>
        <w:footnoteReference w:id="170"/>
      </w:r>
      <w:r w:rsidR="00BF0447" w:rsidRPr="0064329D">
        <w:rPr>
          <w:rFonts w:ascii="Traditional Arabic" w:hAnsi="Traditional Arabic" w:cs="Traditional Arabic" w:hint="cs"/>
          <w:sz w:val="28"/>
          <w:szCs w:val="28"/>
          <w:rtl/>
          <w:lang w:bidi="ar-EG"/>
        </w:rPr>
        <w:t>)</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فإن قيل: كيف طريق الجمع بين رواية: «إن النيل والفرات عند سدرة المنتهى أصلهما في السماء السابعة» ورواية: "أنهما في السماء الدنيا لذكره عنصرهما، وهو أصلهما؟</w:t>
      </w:r>
      <w:r w:rsidRPr="0064329D">
        <w:rPr>
          <w:rFonts w:ascii="Traditional Arabic" w:hAnsi="Traditional Arabic" w:cs="Traditional Arabic"/>
          <w:sz w:val="28"/>
          <w:szCs w:val="28"/>
          <w:rtl/>
        </w:rPr>
        <w:t>"</w:t>
      </w:r>
      <w:r w:rsidR="001B4926"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lang w:bidi="ar-EG"/>
        </w:rPr>
        <w:t>ففي رواية مالك بن صعصعة أن رسول الله صلى الله عليه وسلم: رأى في أصل سدرة المنتهى أربعة أنهار، نهران باطنان، ونهران ظاهران، فسأل عنهما جبريل فقال: «...أما الباطنان فنهران في الجنة، وأما الظاهران فالنيل والفرات</w:t>
      </w:r>
      <w:proofErr w:type="gramStart"/>
      <w:r w:rsidRPr="0064329D">
        <w:rPr>
          <w:rFonts w:ascii="Traditional Arabic" w:hAnsi="Traditional Arabic" w:cs="Traditional Arabic"/>
          <w:sz w:val="28"/>
          <w:szCs w:val="28"/>
          <w:rtl/>
          <w:lang w:bidi="ar-EG"/>
        </w:rPr>
        <w:t>...»الحديث</w:t>
      </w:r>
      <w:proofErr w:type="gramEnd"/>
      <w:r w:rsidRPr="0064329D">
        <w:rPr>
          <w:rFonts w:ascii="Traditional Arabic" w:hAnsi="Traditional Arabic" w:cs="Traditional Arabic"/>
          <w:sz w:val="28"/>
          <w:szCs w:val="28"/>
          <w:rtl/>
          <w:lang w:bidi="ar-EG"/>
        </w:rPr>
        <w:t>.</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وجاء في رواية شريك بن عبد الله عن أنس بن مالك عن النبي صلى الله عليه وسلم: "«... فإذا هو في السماء الدنيا بنهرين يطردان، فقال: ما هذان النهران </w:t>
      </w:r>
      <w:proofErr w:type="spellStart"/>
      <w:r w:rsidRPr="0064329D">
        <w:rPr>
          <w:rFonts w:ascii="Traditional Arabic" w:hAnsi="Traditional Arabic" w:cs="Traditional Arabic"/>
          <w:sz w:val="28"/>
          <w:szCs w:val="28"/>
          <w:rtl/>
          <w:lang w:bidi="ar-EG"/>
        </w:rPr>
        <w:t>ياجبريل</w:t>
      </w:r>
      <w:proofErr w:type="spellEnd"/>
      <w:r w:rsidRPr="0064329D">
        <w:rPr>
          <w:rFonts w:ascii="Traditional Arabic" w:hAnsi="Traditional Arabic" w:cs="Traditional Arabic"/>
          <w:sz w:val="28"/>
          <w:szCs w:val="28"/>
          <w:rtl/>
          <w:lang w:bidi="ar-EG"/>
        </w:rPr>
        <w:t>؟ قال: هذان النيل والفرات عنصرهما</w:t>
      </w:r>
      <w:proofErr w:type="gramStart"/>
      <w:r w:rsidRPr="0064329D">
        <w:rPr>
          <w:rFonts w:ascii="Traditional Arabic" w:hAnsi="Traditional Arabic" w:cs="Traditional Arabic"/>
          <w:sz w:val="28"/>
          <w:szCs w:val="28"/>
          <w:rtl/>
          <w:lang w:bidi="ar-EG"/>
        </w:rPr>
        <w:t>...»</w:t>
      </w:r>
      <w:r w:rsidR="00BF0447" w:rsidRPr="0064329D">
        <w:rPr>
          <w:rFonts w:ascii="Traditional Arabic" w:hAnsi="Traditional Arabic" w:cs="Traditional Arabic" w:hint="cs"/>
          <w:sz w:val="28"/>
          <w:szCs w:val="28"/>
          <w:rtl/>
          <w:lang w:bidi="ar-EG"/>
        </w:rPr>
        <w:t>(</w:t>
      </w:r>
      <w:proofErr w:type="gramEnd"/>
      <w:r w:rsidR="00BF0447" w:rsidRPr="0064329D">
        <w:rPr>
          <w:rStyle w:val="a5"/>
          <w:rFonts w:ascii="Traditional Arabic" w:hAnsi="Traditional Arabic" w:cs="Traditional Arabic"/>
          <w:sz w:val="28"/>
          <w:szCs w:val="28"/>
          <w:rtl/>
          <w:lang w:bidi="ar-EG"/>
        </w:rPr>
        <w:footnoteReference w:id="171"/>
      </w:r>
      <w:r w:rsidR="00BF0447" w:rsidRPr="0064329D">
        <w:rPr>
          <w:rFonts w:ascii="Traditional Arabic" w:hAnsi="Traditional Arabic" w:cs="Traditional Arabic" w:hint="cs"/>
          <w:sz w:val="28"/>
          <w:szCs w:val="28"/>
          <w:rtl/>
          <w:lang w:bidi="ar-EG"/>
        </w:rPr>
        <w:t>)</w:t>
      </w:r>
      <w:hyperlink r:id="rId89" w:anchor="_edn14" w:history="1"/>
      <w:r w:rsidRPr="0064329D">
        <w:rPr>
          <w:rFonts w:ascii="Traditional Arabic" w:hAnsi="Traditional Arabic" w:cs="Traditional Arabic"/>
          <w:sz w:val="28"/>
          <w:szCs w:val="28"/>
          <w:rtl/>
          <w:lang w:bidi="ar-EG"/>
        </w:rPr>
        <w:t>.</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قال الحافظ ابن حجر في الفتح: "وظاهر هاتين الروايتين متغاير، والجمع بينهما أنه رأى هذين النهرين عند سدرة المنتهى مع نهري الجنة، ورآهما في السماء الدنيا دون ن</w:t>
      </w:r>
      <w:r w:rsidR="001B4926" w:rsidRPr="0064329D">
        <w:rPr>
          <w:rFonts w:ascii="Traditional Arabic" w:hAnsi="Traditional Arabic" w:cs="Traditional Arabic"/>
          <w:sz w:val="28"/>
          <w:szCs w:val="28"/>
          <w:rtl/>
          <w:lang w:bidi="ar-EG"/>
        </w:rPr>
        <w:t xml:space="preserve">هري الجنة، وأراد أن أصل نبعهما </w:t>
      </w:r>
      <w:r w:rsidR="001B4926" w:rsidRPr="0064329D">
        <w:rPr>
          <w:rFonts w:ascii="Traditional Arabic" w:hAnsi="Traditional Arabic" w:cs="Traditional Arabic" w:hint="cs"/>
          <w:sz w:val="28"/>
          <w:szCs w:val="28"/>
          <w:rtl/>
          <w:lang w:bidi="ar-EG"/>
        </w:rPr>
        <w:t>(</w:t>
      </w:r>
      <w:r w:rsidR="001B4926" w:rsidRPr="0064329D">
        <w:rPr>
          <w:rFonts w:ascii="Traditional Arabic" w:hAnsi="Traditional Arabic" w:cs="Traditional Arabic"/>
          <w:sz w:val="28"/>
          <w:szCs w:val="28"/>
          <w:rtl/>
          <w:lang w:bidi="ar-EG"/>
        </w:rPr>
        <w:t>النيل والفرات</w:t>
      </w:r>
      <w:r w:rsidR="001B4926"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من تحت سدرة المنتهى، ومقرهما في السماء الدنيا، ومنها ينزلان إلى الأرض، والعنصر هو الأصل. أما الباطنان فهما السلسبيل والكوثر"</w:t>
      </w:r>
      <w:r w:rsidR="00BF0447" w:rsidRPr="0064329D">
        <w:rPr>
          <w:rFonts w:ascii="Traditional Arabic" w:hAnsi="Traditional Arabic" w:cs="Traditional Arabic" w:hint="cs"/>
          <w:sz w:val="28"/>
          <w:szCs w:val="28"/>
          <w:rtl/>
          <w:lang w:bidi="ar-EG"/>
        </w:rPr>
        <w:t>(</w:t>
      </w:r>
      <w:r w:rsidR="00BF0447" w:rsidRPr="0064329D">
        <w:rPr>
          <w:rStyle w:val="a5"/>
          <w:rFonts w:ascii="Traditional Arabic" w:hAnsi="Traditional Arabic" w:cs="Traditional Arabic"/>
          <w:sz w:val="28"/>
          <w:szCs w:val="28"/>
          <w:rtl/>
          <w:lang w:bidi="ar-EG"/>
        </w:rPr>
        <w:footnoteReference w:id="172"/>
      </w:r>
      <w:r w:rsidR="00BF0447" w:rsidRPr="0064329D">
        <w:rPr>
          <w:rFonts w:ascii="Traditional Arabic" w:hAnsi="Traditional Arabic" w:cs="Traditional Arabic" w:hint="cs"/>
          <w:sz w:val="28"/>
          <w:szCs w:val="28"/>
          <w:rtl/>
          <w:lang w:bidi="ar-EG"/>
        </w:rPr>
        <w:t>)</w:t>
      </w:r>
      <w:hyperlink r:id="rId90" w:anchor="_edn15" w:history="1"/>
      <w:r w:rsidRPr="0064329D">
        <w:rPr>
          <w:rFonts w:ascii="Traditional Arabic" w:hAnsi="Traditional Arabic" w:cs="Traditional Arabic"/>
          <w:sz w:val="28"/>
          <w:szCs w:val="28"/>
          <w:rtl/>
          <w:lang w:bidi="ar-EG"/>
        </w:rPr>
        <w:t>.</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"قال الحافظ ابن دحية: ولنا في التأويل وجهان سديدان:</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أحدهما: أن يكون محمولا على ظاهره، ويكون معناه: أنه لما رأى عند سدرة المنتهى هذين النهرين مع نهري الجنة، وذلك في السماء السابعة، ورأى في السماء الدنيا هذين النهرين دون نهري الجنة كان لاختصاصهما بسماء الدنيا أصل من حيث الاختصاص، وهو الامتياز لهما دون نهري الجنة، سمى ذلك الامتياز والاختصاص عنصرا، أي عنصر امتيازهما، واختصاصهما، فهذا وجه سديد.</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والوجه الثاني: أن يكون عنصرهما مبتدأ يتعلق به خبر سابق، لم يتقدم له ذكر من حيث اللفظ، لكن من حيث العهد، ويكون معناه: هذا النيل والفرات، فيتم الكلام، ثم يكون عنصرهما ما كنت رأيت عند سدرة المنتهى يا محمد، فاكتفى بالعهد السابق عن إعادة الكلام، وهذا وجه سديد أيضا. وقد صح الجمع بين الحديثين، فلم يتعارضا ولم يتنافيا ولم يتناقضا"</w:t>
      </w:r>
      <w:r w:rsidR="00BF0447" w:rsidRPr="0064329D">
        <w:rPr>
          <w:rFonts w:ascii="Traditional Arabic" w:hAnsi="Traditional Arabic" w:cs="Traditional Arabic" w:hint="cs"/>
          <w:sz w:val="28"/>
          <w:szCs w:val="28"/>
          <w:rtl/>
          <w:lang w:bidi="ar-EG"/>
        </w:rPr>
        <w:t>(</w:t>
      </w:r>
      <w:r w:rsidR="00BF0447" w:rsidRPr="0064329D">
        <w:rPr>
          <w:rStyle w:val="a5"/>
          <w:rFonts w:ascii="Traditional Arabic" w:hAnsi="Traditional Arabic" w:cs="Traditional Arabic"/>
          <w:sz w:val="28"/>
          <w:szCs w:val="28"/>
          <w:rtl/>
          <w:lang w:bidi="ar-EG"/>
        </w:rPr>
        <w:footnoteReference w:id="173"/>
      </w:r>
      <w:r w:rsidR="00BF0447" w:rsidRPr="0064329D">
        <w:rPr>
          <w:rFonts w:ascii="Traditional Arabic" w:hAnsi="Traditional Arabic" w:cs="Traditional Arabic" w:hint="cs"/>
          <w:sz w:val="28"/>
          <w:szCs w:val="28"/>
          <w:rtl/>
          <w:lang w:bidi="ar-EG"/>
        </w:rPr>
        <w:t>)</w:t>
      </w:r>
      <w:hyperlink r:id="rId91" w:anchor="_edn16" w:history="1"/>
      <w:r w:rsidRPr="0064329D">
        <w:rPr>
          <w:rFonts w:ascii="Traditional Arabic" w:hAnsi="Traditional Arabic" w:cs="Traditional Arabic"/>
          <w:sz w:val="28"/>
          <w:szCs w:val="28"/>
          <w:rtl/>
          <w:lang w:bidi="ar-EG"/>
        </w:rPr>
        <w:t>.</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وأما قوله في صحيح مسلم: «سيحان، وجيحان، والفرات، والنيل، كل من أنهار الجنة»</w:t>
      </w:r>
      <w:r w:rsidR="00BF0447" w:rsidRPr="0064329D">
        <w:rPr>
          <w:rFonts w:ascii="Traditional Arabic" w:hAnsi="Traditional Arabic" w:cs="Traditional Arabic" w:hint="cs"/>
          <w:sz w:val="28"/>
          <w:szCs w:val="28"/>
          <w:rtl/>
          <w:lang w:bidi="ar-EG"/>
        </w:rPr>
        <w:t>(</w:t>
      </w:r>
      <w:r w:rsidR="00BF0447" w:rsidRPr="0064329D">
        <w:rPr>
          <w:rStyle w:val="a5"/>
          <w:rFonts w:ascii="Traditional Arabic" w:hAnsi="Traditional Arabic" w:cs="Traditional Arabic"/>
          <w:sz w:val="28"/>
          <w:szCs w:val="28"/>
          <w:rtl/>
          <w:lang w:bidi="ar-EG"/>
        </w:rPr>
        <w:footnoteReference w:id="174"/>
      </w:r>
      <w:r w:rsidR="00BF0447" w:rsidRPr="0064329D">
        <w:rPr>
          <w:rFonts w:ascii="Traditional Arabic" w:hAnsi="Traditional Arabic" w:cs="Traditional Arabic" w:hint="cs"/>
          <w:sz w:val="28"/>
          <w:szCs w:val="28"/>
          <w:rtl/>
          <w:lang w:bidi="ar-EG"/>
        </w:rPr>
        <w:t>)</w:t>
      </w:r>
      <w:r w:rsidR="001B4926"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فقد أخرج الإمام أحمد في مسنده عن أبي هريرة قال: قال رسول الله: «فجرت أربع أنهار من الجنة: الفرات، والنيل، وسيحان وجيحان»</w:t>
      </w:r>
      <w:r w:rsidRPr="0064329D">
        <w:rPr>
          <w:rStyle w:val="apple-converted-space"/>
          <w:rFonts w:ascii="Traditional Arabic" w:hAnsi="Traditional Arabic" w:cs="Traditional Arabic"/>
          <w:sz w:val="28"/>
          <w:szCs w:val="28"/>
          <w:vertAlign w:val="superscript"/>
          <w:rtl/>
          <w:lang w:bidi="ar-EG"/>
        </w:rPr>
        <w:t> </w:t>
      </w:r>
      <w:r w:rsidR="00BF0447" w:rsidRPr="0064329D">
        <w:rPr>
          <w:rFonts w:ascii="Traditional Arabic" w:hAnsi="Traditional Arabic" w:cs="Traditional Arabic" w:hint="cs"/>
          <w:sz w:val="28"/>
          <w:szCs w:val="28"/>
          <w:vertAlign w:val="superscript"/>
          <w:rtl/>
          <w:lang w:bidi="ar-EG"/>
        </w:rPr>
        <w:t>(</w:t>
      </w:r>
      <w:r w:rsidR="00BF0447" w:rsidRPr="0064329D">
        <w:rPr>
          <w:rStyle w:val="a5"/>
          <w:rFonts w:ascii="Traditional Arabic" w:hAnsi="Traditional Arabic" w:cs="Traditional Arabic"/>
          <w:sz w:val="28"/>
          <w:szCs w:val="28"/>
          <w:rtl/>
          <w:lang w:bidi="ar-EG"/>
        </w:rPr>
        <w:footnoteReference w:id="175"/>
      </w:r>
      <w:r w:rsidR="00BF0447" w:rsidRPr="0064329D">
        <w:rPr>
          <w:rFonts w:ascii="Traditional Arabic" w:hAnsi="Traditional Arabic" w:cs="Traditional Arabic" w:hint="cs"/>
          <w:sz w:val="28"/>
          <w:szCs w:val="28"/>
          <w:vertAlign w:val="superscript"/>
          <w:rtl/>
          <w:lang w:bidi="ar-EG"/>
        </w:rPr>
        <w:t>)</w:t>
      </w:r>
      <w:r w:rsidR="001B4926"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 xml:space="preserve">قال الحافظ ابن حجر: فلا تغاير هاتين الروايتين ما قبلهما؛ لأن المراد بهما أن في الأرض أربعة أنهار أصلها في الجنة، وحينئذ لم يثبت </w:t>
      </w:r>
      <w:proofErr w:type="spellStart"/>
      <w:r w:rsidRPr="0064329D">
        <w:rPr>
          <w:rFonts w:ascii="Traditional Arabic" w:hAnsi="Traditional Arabic" w:cs="Traditional Arabic"/>
          <w:sz w:val="28"/>
          <w:szCs w:val="28"/>
          <w:rtl/>
          <w:lang w:bidi="ar-EG"/>
        </w:rPr>
        <w:t>لسيحون</w:t>
      </w:r>
      <w:proofErr w:type="spellEnd"/>
      <w:r w:rsidRPr="0064329D">
        <w:rPr>
          <w:rFonts w:ascii="Traditional Arabic" w:hAnsi="Traditional Arabic" w:cs="Traditional Arabic"/>
          <w:sz w:val="28"/>
          <w:szCs w:val="28"/>
          <w:rtl/>
          <w:lang w:bidi="ar-EG"/>
        </w:rPr>
        <w:t xml:space="preserve"> وجيحون أنهما ينبعان من أصل سدرة المنتهى، فيمتاز النيل والفرات عليهما بذلك، وأما الباطنان </w:t>
      </w:r>
      <w:r w:rsidR="00E17CE4" w:rsidRPr="0064329D">
        <w:rPr>
          <w:rFonts w:ascii="Traditional Arabic" w:hAnsi="Traditional Arabic" w:cs="Traditional Arabic"/>
          <w:sz w:val="28"/>
          <w:szCs w:val="28"/>
          <w:rtl/>
          <w:lang w:bidi="ar-EG"/>
        </w:rPr>
        <w:t>في الحديث الطويل، فقد تبين</w:t>
      </w:r>
      <w:r w:rsidRPr="0064329D">
        <w:rPr>
          <w:rFonts w:ascii="Traditional Arabic" w:hAnsi="Traditional Arabic" w:cs="Traditional Arabic"/>
          <w:sz w:val="28"/>
          <w:szCs w:val="28"/>
          <w:rtl/>
          <w:lang w:bidi="ar-EG"/>
        </w:rPr>
        <w:t xml:space="preserve"> من قب</w:t>
      </w:r>
      <w:r w:rsidR="00E17CE4" w:rsidRPr="0064329D">
        <w:rPr>
          <w:rFonts w:ascii="Traditional Arabic" w:hAnsi="Traditional Arabic" w:cs="Traditional Arabic"/>
          <w:sz w:val="28"/>
          <w:szCs w:val="28"/>
          <w:rtl/>
          <w:lang w:bidi="ar-EG"/>
        </w:rPr>
        <w:t>ل</w:t>
      </w:r>
      <w:r w:rsidRPr="0064329D">
        <w:rPr>
          <w:rFonts w:ascii="Traditional Arabic" w:hAnsi="Traditional Arabic" w:cs="Traditional Arabic"/>
          <w:sz w:val="28"/>
          <w:szCs w:val="28"/>
          <w:rtl/>
          <w:lang w:bidi="ar-EG"/>
        </w:rPr>
        <w:t xml:space="preserve"> أنهما السلسبيل والكوثر، فهما غير سيحون وجيحون</w:t>
      </w:r>
      <w:r w:rsidR="00E17CE4" w:rsidRPr="0064329D">
        <w:rPr>
          <w:rFonts w:ascii="Traditional Arabic" w:hAnsi="Traditional Arabic" w:cs="Traditional Arabic" w:hint="cs"/>
          <w:sz w:val="28"/>
          <w:szCs w:val="28"/>
          <w:rtl/>
        </w:rPr>
        <w:t>(</w:t>
      </w:r>
      <w:r w:rsidR="00E17CE4" w:rsidRPr="0064329D">
        <w:rPr>
          <w:rStyle w:val="a5"/>
          <w:rFonts w:ascii="Traditional Arabic" w:hAnsi="Traditional Arabic" w:cs="Traditional Arabic"/>
          <w:sz w:val="28"/>
          <w:szCs w:val="28"/>
          <w:rtl/>
        </w:rPr>
        <w:footnoteReference w:id="176"/>
      </w:r>
      <w:r w:rsidR="00E17CE4" w:rsidRPr="0064329D">
        <w:rPr>
          <w:rFonts w:ascii="Traditional Arabic" w:hAnsi="Traditional Arabic" w:cs="Traditional Arabic" w:hint="cs"/>
          <w:sz w:val="28"/>
          <w:szCs w:val="28"/>
          <w:rtl/>
        </w:rPr>
        <w:t>)</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lastRenderedPageBreak/>
        <w:t xml:space="preserve">ولا يلزم من هذا أن يكون أصل السدرة في الأرض، فإن المراد بكونهما </w:t>
      </w:r>
      <w:proofErr w:type="gramStart"/>
      <w:r w:rsidRPr="0064329D">
        <w:rPr>
          <w:rFonts w:ascii="Traditional Arabic" w:hAnsi="Traditional Arabic" w:cs="Traditional Arabic"/>
          <w:sz w:val="28"/>
          <w:szCs w:val="28"/>
          <w:rtl/>
          <w:lang w:bidi="ar-EG"/>
        </w:rPr>
        <w:t>- النيل</w:t>
      </w:r>
      <w:proofErr w:type="gramEnd"/>
      <w:r w:rsidRPr="0064329D">
        <w:rPr>
          <w:rFonts w:ascii="Traditional Arabic" w:hAnsi="Traditional Arabic" w:cs="Traditional Arabic"/>
          <w:sz w:val="28"/>
          <w:szCs w:val="28"/>
          <w:rtl/>
          <w:lang w:bidi="ar-EG"/>
        </w:rPr>
        <w:t xml:space="preserve"> والفرات - يخرجان من أص</w:t>
      </w:r>
      <w:r w:rsidR="001B4926" w:rsidRPr="0064329D">
        <w:rPr>
          <w:rFonts w:ascii="Traditional Arabic" w:hAnsi="Traditional Arabic" w:cs="Traditional Arabic"/>
          <w:sz w:val="28"/>
          <w:szCs w:val="28"/>
          <w:rtl/>
          <w:lang w:bidi="ar-EG"/>
        </w:rPr>
        <w:t>لها غير خروجهما بالنبع من الأرض</w:t>
      </w:r>
      <w:r w:rsidR="001B4926"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والحاصل أن أصلها في الجنة، والنيل والفرات يخرجان أولا من أصلها، ثم يسيران إلى أن يستقرا في الأرض، ثم ينبعان، واستدل به على فضيلة ماء النيل والفرات لكون منبعهما من الجنة، وكذا سيحان وجيحان.</w:t>
      </w:r>
    </w:p>
    <w:p w:rsidR="00666CA3" w:rsidRPr="0064329D" w:rsidRDefault="00666CA3" w:rsidP="004E108C">
      <w:pPr>
        <w:pStyle w:val="7"/>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lang w:bidi="ar-EG"/>
        </w:rPr>
        <w:t>ثانيا. الحديث الوارد في أن النيل والفرات من أنهار الجنة ليس من الإسرائيليات في شيء:</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إن الزعم بورود حديث "النيل والفرات من الجنة" في التوراة في "سفر التكوين" لا يعد دليلا على أنه مأخوذ من الإسرائيليات؛ إذ ليس في العقل ولا في الشرع ما يمنع من أن تتوافق الرسالات في بعض التشريعات، وما حرف من الكتب السماوية السابقة لا يعني تحريف جميعها، والقرآن الكريم بحكم أنه سالم من التحريف والتبديل، فهو المهيمن على الكتب السماوية السابقة، فما وافقه منها فهو حق، وما خالفه فهو باطل، وليس العكس كما يزعم أعداء السنة الشريفة.</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يقول </w:t>
      </w:r>
      <w:proofErr w:type="spellStart"/>
      <w:r w:rsidRPr="0064329D">
        <w:rPr>
          <w:rFonts w:ascii="Traditional Arabic" w:hAnsi="Traditional Arabic" w:cs="Traditional Arabic"/>
          <w:sz w:val="28"/>
          <w:szCs w:val="28"/>
          <w:rtl/>
          <w:lang w:bidi="ar-EG"/>
        </w:rPr>
        <w:t>د.محمد</w:t>
      </w:r>
      <w:proofErr w:type="spellEnd"/>
      <w:r w:rsidRPr="0064329D">
        <w:rPr>
          <w:rFonts w:ascii="Traditional Arabic" w:hAnsi="Traditional Arabic" w:cs="Traditional Arabic"/>
          <w:sz w:val="28"/>
          <w:szCs w:val="28"/>
          <w:rtl/>
          <w:lang w:bidi="ar-EG"/>
        </w:rPr>
        <w:t xml:space="preserve"> أبو شهبة: "وبقليل من التأمل يتبين لنا أن ادعاء تأثر أبي هريرة فيما رواه كعب بعيد، ولا يعدو أن يكون تظننا وتخمينا، فالحديثان متغايران، والأقرب أن يكون كلام كعب تفسيرا لحديث أبي هريرة على ضوء ما فهمه من قوله عز وجل:</w:t>
      </w:r>
      <w:r w:rsidRPr="0064329D">
        <w:rPr>
          <w:rStyle w:val="apple-converted-space"/>
          <w:rFonts w:ascii="Traditional Arabic" w:hAnsi="Traditional Arabic" w:cs="Traditional Arabic"/>
          <w:sz w:val="28"/>
          <w:szCs w:val="28"/>
          <w:rtl/>
          <w:lang w:bidi="ar-EG"/>
        </w:rPr>
        <w:t> </w:t>
      </w:r>
      <w:r w:rsidR="001B4926"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مثل الجنة التي وعد المتقون...</w:t>
      </w:r>
      <w:r w:rsidR="001B4926"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001B4926"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محمد: ١٥</w:t>
      </w:r>
      <w:r w:rsidR="001B4926"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w:t>
      </w:r>
      <w:r w:rsidR="00E17CE4" w:rsidRPr="0064329D">
        <w:rPr>
          <w:rFonts w:ascii="Traditional Arabic" w:hAnsi="Traditional Arabic" w:cs="Traditional Arabic" w:hint="cs"/>
          <w:sz w:val="28"/>
          <w:szCs w:val="28"/>
          <w:rtl/>
          <w:lang w:bidi="ar-EG"/>
        </w:rPr>
        <w:t>(</w:t>
      </w:r>
      <w:r w:rsidR="00E17CE4" w:rsidRPr="0064329D">
        <w:rPr>
          <w:rStyle w:val="a5"/>
          <w:rFonts w:ascii="Traditional Arabic" w:hAnsi="Traditional Arabic" w:cs="Traditional Arabic"/>
          <w:sz w:val="28"/>
          <w:szCs w:val="28"/>
          <w:rtl/>
          <w:lang w:bidi="ar-EG"/>
        </w:rPr>
        <w:footnoteReference w:id="177"/>
      </w:r>
      <w:r w:rsidR="00E17CE4" w:rsidRPr="0064329D">
        <w:rPr>
          <w:rFonts w:ascii="Traditional Arabic" w:hAnsi="Traditional Arabic" w:cs="Traditional Arabic" w:hint="cs"/>
          <w:sz w:val="28"/>
          <w:szCs w:val="28"/>
          <w:rtl/>
          <w:lang w:bidi="ar-EG"/>
        </w:rPr>
        <w:t>)</w:t>
      </w:r>
      <w:hyperlink r:id="rId92" w:anchor="_edn20" w:history="1"/>
      <w:r w:rsidRPr="0064329D">
        <w:rPr>
          <w:rFonts w:ascii="Traditional Arabic" w:hAnsi="Traditional Arabic" w:cs="Traditional Arabic"/>
          <w:sz w:val="28"/>
          <w:szCs w:val="28"/>
          <w:rtl/>
          <w:lang w:bidi="ar-EG"/>
        </w:rPr>
        <w:t>.</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 xml:space="preserve">وهذا ما أكده </w:t>
      </w:r>
      <w:proofErr w:type="spellStart"/>
      <w:r w:rsidRPr="0064329D">
        <w:rPr>
          <w:rFonts w:ascii="Traditional Arabic" w:hAnsi="Traditional Arabic" w:cs="Traditional Arabic"/>
          <w:sz w:val="28"/>
          <w:szCs w:val="28"/>
          <w:rtl/>
          <w:lang w:bidi="ar-EG"/>
        </w:rPr>
        <w:t>د.عماد</w:t>
      </w:r>
      <w:proofErr w:type="spellEnd"/>
      <w:r w:rsidRPr="0064329D">
        <w:rPr>
          <w:rFonts w:ascii="Traditional Arabic" w:hAnsi="Traditional Arabic" w:cs="Traditional Arabic"/>
          <w:sz w:val="28"/>
          <w:szCs w:val="28"/>
          <w:rtl/>
          <w:lang w:bidi="ar-EG"/>
        </w:rPr>
        <w:t xml:space="preserve"> الشربيني قائلا: "وحديث كعب يقول: «أربعة أنهار من الجنة، وصفها الله في الدنيا، النيل نهر العسل في الجنة، والفرات نهر الخمر في الجنة، وسيحان نهر الماء في الجنة، وجيحان نهر اللبن في الجنة»، وهو متغاير تماما عن حديث أبي هريرة الذي معنا، والأقرب أن يكون كلام كعب تفسيرا لحديث أبي هريرة على ضوء ما فهمه من قوله تعالى:</w:t>
      </w:r>
      <w:r w:rsidRPr="0064329D">
        <w:rPr>
          <w:rStyle w:val="apple-converted-space"/>
          <w:rFonts w:ascii="Traditional Arabic" w:hAnsi="Traditional Arabic" w:cs="Traditional Arabic"/>
          <w:sz w:val="28"/>
          <w:szCs w:val="28"/>
          <w:rtl/>
          <w:lang w:bidi="ar-EG"/>
        </w:rPr>
        <w:t> </w:t>
      </w:r>
      <w:r w:rsidR="001B4926"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w:t>
      </w:r>
      <w:r w:rsidR="001B4926"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001B4926"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محمد: ١٥</w:t>
      </w:r>
      <w:r w:rsidR="001B4926" w:rsidRPr="0064329D">
        <w:rPr>
          <w:rFonts w:ascii="Traditional Arabic" w:hAnsi="Traditional Arabic" w:cs="Traditional Arabic" w:hint="cs"/>
          <w:sz w:val="28"/>
          <w:szCs w:val="28"/>
          <w:rtl/>
          <w:lang w:bidi="ar-EG"/>
        </w:rPr>
        <w:t>]</w:t>
      </w:r>
      <w:r w:rsidR="00E17CE4" w:rsidRPr="0064329D">
        <w:rPr>
          <w:rFonts w:ascii="Traditional Arabic" w:hAnsi="Traditional Arabic" w:cs="Traditional Arabic" w:hint="cs"/>
          <w:sz w:val="28"/>
          <w:szCs w:val="28"/>
          <w:rtl/>
          <w:lang w:bidi="ar-EG"/>
        </w:rPr>
        <w:t>(</w:t>
      </w:r>
      <w:r w:rsidR="00E17CE4" w:rsidRPr="0064329D">
        <w:rPr>
          <w:rStyle w:val="a5"/>
          <w:rFonts w:ascii="Traditional Arabic" w:hAnsi="Traditional Arabic" w:cs="Traditional Arabic"/>
          <w:sz w:val="28"/>
          <w:szCs w:val="28"/>
          <w:rtl/>
          <w:lang w:bidi="ar-EG"/>
        </w:rPr>
        <w:footnoteReference w:id="178"/>
      </w:r>
      <w:r w:rsidR="00E17CE4" w:rsidRPr="0064329D">
        <w:rPr>
          <w:rFonts w:ascii="Traditional Arabic" w:hAnsi="Traditional Arabic" w:cs="Traditional Arabic" w:hint="cs"/>
          <w:sz w:val="28"/>
          <w:szCs w:val="28"/>
          <w:rtl/>
          <w:lang w:bidi="ar-EG"/>
        </w:rPr>
        <w:t>)</w:t>
      </w:r>
      <w:hyperlink r:id="rId93" w:anchor="_edn21" w:history="1"/>
      <w:r w:rsidRPr="0064329D">
        <w:rPr>
          <w:rFonts w:ascii="Traditional Arabic" w:hAnsi="Traditional Arabic" w:cs="Traditional Arabic"/>
          <w:sz w:val="28"/>
          <w:szCs w:val="28"/>
          <w:rtl/>
          <w:lang w:bidi="ar-EG"/>
        </w:rPr>
        <w:t>.</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وبناء على ما سبق فإن الأحاديث التي دلت على أن النيل والفرات من أنهار الجنة أحاديث صحيحة في أعلى درجات الصحة، لا يشك أحد أنها خرجت من مشكاة النبوة، وهي لا تخالف العقل أو الواقع في شيء؛ إذ المقصود أنهما يشبهان أنهار الجنة في صفتها، و</w:t>
      </w:r>
      <w:r w:rsidR="001B4926" w:rsidRPr="0064329D">
        <w:rPr>
          <w:rFonts w:ascii="Traditional Arabic" w:hAnsi="Traditional Arabic" w:cs="Traditional Arabic"/>
          <w:sz w:val="28"/>
          <w:szCs w:val="28"/>
          <w:rtl/>
          <w:lang w:bidi="ar-EG"/>
        </w:rPr>
        <w:t>عذوبتها، وكثرة خيراتها، فقوله صلى الله عليه وسلم</w:t>
      </w:r>
      <w:r w:rsidRPr="0064329D">
        <w:rPr>
          <w:rFonts w:ascii="Traditional Arabic" w:hAnsi="Traditional Arabic" w:cs="Traditional Arabic"/>
          <w:sz w:val="28"/>
          <w:szCs w:val="28"/>
          <w:rtl/>
          <w:lang w:bidi="ar-EG"/>
        </w:rPr>
        <w:t xml:space="preserve"> محمول على التشبيه لا على الحقيقة؛ ورأى بعض الأئمة أن الن</w:t>
      </w:r>
      <w:r w:rsidR="001B4926" w:rsidRPr="0064329D">
        <w:rPr>
          <w:rFonts w:ascii="Traditional Arabic" w:hAnsi="Traditional Arabic" w:cs="Traditional Arabic"/>
          <w:sz w:val="28"/>
          <w:szCs w:val="28"/>
          <w:rtl/>
          <w:lang w:bidi="ar-EG"/>
        </w:rPr>
        <w:t>يل والفرات اللذين قصدهما النبي صلى الله عليه وسلم</w:t>
      </w:r>
      <w:r w:rsidRPr="0064329D">
        <w:rPr>
          <w:rFonts w:ascii="Traditional Arabic" w:hAnsi="Traditional Arabic" w:cs="Traditional Arabic"/>
          <w:sz w:val="28"/>
          <w:szCs w:val="28"/>
          <w:rtl/>
          <w:lang w:bidi="ar-EG"/>
        </w:rPr>
        <w:t xml:space="preserve"> في الحديث هما نهران في الجنة غير النهرين اللذين في الدنيا، وبهذا يزول الإشكال في الحديث.</w:t>
      </w:r>
    </w:p>
    <w:p w:rsidR="00666CA3" w:rsidRPr="0064329D" w:rsidRDefault="00666CA3" w:rsidP="004E108C">
      <w:pPr>
        <w:pStyle w:val="12"/>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lang w:bidi="ar-EG"/>
        </w:rPr>
        <w:t>ونختم حديثنا بكلمة طيبة للأستاذ الدكتور محمد أبو شهبة عن هذا الحديث إذ يقول: "وأيا كان التأويل، فالحديث مست</w:t>
      </w:r>
      <w:r w:rsidR="001B4926" w:rsidRPr="0064329D">
        <w:rPr>
          <w:rFonts w:ascii="Traditional Arabic" w:hAnsi="Traditional Arabic" w:cs="Traditional Arabic"/>
          <w:sz w:val="28"/>
          <w:szCs w:val="28"/>
          <w:rtl/>
          <w:lang w:bidi="ar-EG"/>
        </w:rPr>
        <w:t>ساغ لغة وشرعا، وقد كان الصحابة</w:t>
      </w:r>
      <w:r w:rsidRPr="0064329D">
        <w:rPr>
          <w:rFonts w:ascii="Traditional Arabic" w:hAnsi="Traditional Arabic" w:cs="Traditional Arabic"/>
          <w:sz w:val="28"/>
          <w:szCs w:val="28"/>
          <w:rtl/>
          <w:lang w:bidi="ar-EG"/>
        </w:rPr>
        <w:t xml:space="preserve"> بذكائهم، وصفاء نفوسهم، وإحاطتهم بالظروف والملابسات التي قيل فيها هذا الحديث وأمثاله يدركون ما يريده النبي من مثل هذا الحديث الذي قد يشكل ظاهره على الب</w:t>
      </w:r>
      <w:r w:rsidR="001B4926" w:rsidRPr="0064329D">
        <w:rPr>
          <w:rFonts w:ascii="Traditional Arabic" w:hAnsi="Traditional Arabic" w:cs="Traditional Arabic"/>
          <w:sz w:val="28"/>
          <w:szCs w:val="28"/>
          <w:rtl/>
          <w:lang w:bidi="ar-EG"/>
        </w:rPr>
        <w:t xml:space="preserve">عض، ولذلك لم يؤثر عن أحد منهم </w:t>
      </w:r>
      <w:r w:rsidRPr="0064329D">
        <w:rPr>
          <w:rFonts w:ascii="Traditional Arabic" w:hAnsi="Traditional Arabic" w:cs="Traditional Arabic"/>
          <w:sz w:val="28"/>
          <w:szCs w:val="28"/>
          <w:rtl/>
          <w:lang w:bidi="ar-EG"/>
        </w:rPr>
        <w:t>على ما كانوا عليه من</w:t>
      </w:r>
      <w:r w:rsidR="001B4926" w:rsidRPr="0064329D">
        <w:rPr>
          <w:rFonts w:ascii="Traditional Arabic" w:hAnsi="Traditional Arabic" w:cs="Traditional Arabic"/>
          <w:sz w:val="28"/>
          <w:szCs w:val="28"/>
          <w:rtl/>
          <w:lang w:bidi="ar-EG"/>
        </w:rPr>
        <w:t xml:space="preserve"> حرية الرأي والصراحة في القول </w:t>
      </w:r>
      <w:r w:rsidRPr="0064329D">
        <w:rPr>
          <w:rFonts w:ascii="Traditional Arabic" w:hAnsi="Traditional Arabic" w:cs="Traditional Arabic"/>
          <w:sz w:val="28"/>
          <w:szCs w:val="28"/>
          <w:rtl/>
          <w:lang w:bidi="ar-EG"/>
        </w:rPr>
        <w:t>استشكال مثل هذا الحديث"</w:t>
      </w:r>
      <w:r w:rsidRPr="0064329D">
        <w:rPr>
          <w:rStyle w:val="apple-converted-space"/>
          <w:rFonts w:ascii="Traditional Arabic" w:hAnsi="Traditional Arabic" w:cs="Traditional Arabic"/>
          <w:sz w:val="28"/>
          <w:szCs w:val="28"/>
          <w:vertAlign w:val="superscript"/>
          <w:rtl/>
          <w:lang w:bidi="ar-EG"/>
        </w:rPr>
        <w:t> </w:t>
      </w:r>
      <w:r w:rsidR="00E17CE4" w:rsidRPr="0064329D">
        <w:rPr>
          <w:rFonts w:ascii="Traditional Arabic" w:hAnsi="Traditional Arabic" w:cs="Traditional Arabic" w:hint="cs"/>
          <w:sz w:val="28"/>
          <w:szCs w:val="28"/>
          <w:vertAlign w:val="superscript"/>
          <w:rtl/>
          <w:lang w:bidi="ar-EG"/>
        </w:rPr>
        <w:t>(</w:t>
      </w:r>
      <w:r w:rsidR="00E17CE4" w:rsidRPr="0064329D">
        <w:rPr>
          <w:rStyle w:val="a5"/>
          <w:rFonts w:ascii="Traditional Arabic" w:hAnsi="Traditional Arabic" w:cs="Traditional Arabic"/>
          <w:sz w:val="28"/>
          <w:szCs w:val="28"/>
          <w:rtl/>
          <w:lang w:bidi="ar-EG"/>
        </w:rPr>
        <w:footnoteReference w:id="179"/>
      </w:r>
      <w:r w:rsidR="00E17CE4" w:rsidRPr="0064329D">
        <w:rPr>
          <w:rFonts w:ascii="Traditional Arabic" w:hAnsi="Traditional Arabic" w:cs="Traditional Arabic" w:hint="cs"/>
          <w:sz w:val="28"/>
          <w:szCs w:val="28"/>
          <w:vertAlign w:val="superscript"/>
          <w:rtl/>
          <w:lang w:bidi="ar-EG"/>
        </w:rPr>
        <w:t>)</w:t>
      </w:r>
    </w:p>
    <w:p w:rsidR="00666CA3" w:rsidRPr="0064329D" w:rsidRDefault="00666CA3" w:rsidP="004E108C">
      <w:pPr>
        <w:pStyle w:val="aa"/>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b/>
          <w:bCs/>
          <w:sz w:val="28"/>
          <w:szCs w:val="28"/>
          <w:rtl/>
          <w:lang w:bidi="ar-EG"/>
        </w:rPr>
        <w:t>الخلاصة:</w:t>
      </w:r>
    </w:p>
    <w:p w:rsidR="00666CA3" w:rsidRPr="0064329D" w:rsidRDefault="00E17CE4"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1 -</w:t>
      </w:r>
      <w:r w:rsidR="00666CA3" w:rsidRPr="0064329D">
        <w:rPr>
          <w:rFonts w:ascii="Traditional Arabic" w:hAnsi="Traditional Arabic" w:cs="Traditional Arabic"/>
          <w:sz w:val="28"/>
          <w:szCs w:val="28"/>
          <w:rtl/>
        </w:rPr>
        <w:t>إن الأحاديث القائلة بأن النيل والفرات من أنهار الجنة أحاديث صحيحة في أعلى درجات الصحة، فقد رواها البخاري ومسلم في صحيحيهما في أكثر من موضع، فهي أحاديث متفق على صحتها إلى جانب رواية أصحاب السنن والمسانيد لها في كتبهم.</w:t>
      </w:r>
    </w:p>
    <w:p w:rsidR="00666CA3" w:rsidRPr="0064329D" w:rsidRDefault="00E17CE4"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lastRenderedPageBreak/>
        <w:t>2 -</w:t>
      </w:r>
      <w:r w:rsidR="00666CA3" w:rsidRPr="0064329D">
        <w:rPr>
          <w:rFonts w:ascii="Traditional Arabic" w:hAnsi="Traditional Arabic" w:cs="Traditional Arabic"/>
          <w:sz w:val="28"/>
          <w:szCs w:val="28"/>
          <w:rtl/>
        </w:rPr>
        <w:t>إن حديث «النيل والفرات الجنة» لا يخالف</w:t>
      </w:r>
      <w:r w:rsidRPr="0064329D">
        <w:rPr>
          <w:rFonts w:ascii="Traditional Arabic" w:hAnsi="Traditional Arabic" w:cs="Traditional Arabic"/>
          <w:sz w:val="28"/>
          <w:szCs w:val="28"/>
          <w:rtl/>
        </w:rPr>
        <w:t xml:space="preserve"> الواقع في شيء، فالمقصود بقوله صلى الله عليه وسلم</w:t>
      </w:r>
      <w:r w:rsidR="00666CA3" w:rsidRPr="0064329D">
        <w:rPr>
          <w:rFonts w:ascii="Traditional Arabic" w:hAnsi="Traditional Arabic" w:cs="Traditional Arabic"/>
          <w:sz w:val="28"/>
          <w:szCs w:val="28"/>
          <w:rtl/>
        </w:rPr>
        <w:t>: «النيل والفرات من أنهار الجنة»، أي تشبه أنهار الجنة في صفتها وعذوبتها ونفعها، فأضيفت صفة الجنة إليهما، كما نقول مثلا: العجوة من الجنة لفضلها، وكذلك هذا يوم من أيام الجنة لفضله وغير ذلك.</w:t>
      </w:r>
    </w:p>
    <w:p w:rsidR="00666CA3" w:rsidRPr="0064329D" w:rsidRDefault="00E17CE4"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3 -</w:t>
      </w:r>
      <w:r w:rsidR="00666CA3" w:rsidRPr="0064329D">
        <w:rPr>
          <w:rFonts w:ascii="Traditional Arabic" w:hAnsi="Traditional Arabic" w:cs="Traditional Arabic"/>
          <w:sz w:val="28"/>
          <w:szCs w:val="28"/>
          <w:rtl/>
        </w:rPr>
        <w:t>رأى بعض العلماء أن المقصود بالحديث: أنهار أهل الجنة، ففيه تبشير للنبي أن الله سيفتح عليه تلك البلاد، وتصبح هذه الأنهار للمسلمين الذين يسكنون الأرض التي فيها هذه الأنهار.</w:t>
      </w:r>
    </w:p>
    <w:p w:rsidR="00666CA3" w:rsidRPr="0064329D" w:rsidRDefault="00E17CE4"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4 -</w:t>
      </w:r>
      <w:r w:rsidR="00666CA3" w:rsidRPr="0064329D">
        <w:rPr>
          <w:rFonts w:ascii="Traditional Arabic" w:hAnsi="Traditional Arabic" w:cs="Traditional Arabic"/>
          <w:sz w:val="28"/>
          <w:szCs w:val="28"/>
          <w:rtl/>
        </w:rPr>
        <w:t>لقد أجمع المحققون من أهل العلم مثل الحافظ ابن دحية، والحافظ النووي، والحافظ ابن حجر على أن الأرض بها أربعة أنهار أصلها من الجنة، أي لها مادة من الجنة، وظاهر النصوص يدل على هذا، وهو المعتمد عند أهل السنة، ولا يعني هذا أن سدرة المنتهى في الأرض كما توهم بعض الناس، بل إن حاصل هذا أن أصل هذه الأنهار من الجنة، ومنبعها في الأرض.</w:t>
      </w:r>
    </w:p>
    <w:p w:rsidR="00666CA3" w:rsidRPr="0064329D" w:rsidRDefault="00E17CE4"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5 -</w:t>
      </w:r>
      <w:r w:rsidR="00666CA3" w:rsidRPr="0064329D">
        <w:rPr>
          <w:rFonts w:ascii="Traditional Arabic" w:hAnsi="Traditional Arabic" w:cs="Traditional Arabic"/>
          <w:sz w:val="28"/>
          <w:szCs w:val="28"/>
          <w:rtl/>
        </w:rPr>
        <w:t>إن الزعم بأن أبا هريرة أخذ هذا الحديث عن كعب الأحبار زعم باطل؛ إذ إن هناك اختلافا بينا بينهما، والصحيح أن قول كعب جاء تفسيرا لقوله تعالى:</w:t>
      </w:r>
      <w:r w:rsidR="00666CA3"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hint="cs"/>
          <w:sz w:val="28"/>
          <w:szCs w:val="28"/>
          <w:rtl/>
        </w:rPr>
        <w:t>{</w:t>
      </w:r>
      <w:r w:rsidR="00666CA3" w:rsidRPr="0064329D">
        <w:rPr>
          <w:rFonts w:ascii="Traditional Arabic" w:hAnsi="Traditional Arabic" w:cs="Traditional Arabic"/>
          <w:sz w:val="28"/>
          <w:szCs w:val="28"/>
          <w:rtl/>
        </w:rPr>
        <w:t>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w:t>
      </w:r>
      <w:r w:rsidRPr="0064329D">
        <w:rPr>
          <w:rFonts w:ascii="Traditional Arabic" w:hAnsi="Traditional Arabic" w:cs="Traditional Arabic" w:hint="cs"/>
          <w:sz w:val="28"/>
          <w:szCs w:val="28"/>
          <w:rtl/>
        </w:rPr>
        <w:t>} [</w:t>
      </w:r>
      <w:r w:rsidR="00666CA3" w:rsidRPr="0064329D">
        <w:rPr>
          <w:rFonts w:ascii="Traditional Arabic" w:hAnsi="Traditional Arabic" w:cs="Traditional Arabic"/>
          <w:sz w:val="28"/>
          <w:szCs w:val="28"/>
          <w:rtl/>
        </w:rPr>
        <w:t>محمد: ١٥</w:t>
      </w:r>
      <w:r w:rsidRPr="0064329D">
        <w:rPr>
          <w:rFonts w:ascii="Traditional Arabic" w:hAnsi="Traditional Arabic" w:cs="Traditional Arabic" w:hint="cs"/>
          <w:sz w:val="28"/>
          <w:szCs w:val="28"/>
          <w:rtl/>
        </w:rPr>
        <w:t>]</w:t>
      </w:r>
      <w:r w:rsidR="00666CA3" w:rsidRPr="0064329D">
        <w:rPr>
          <w:rFonts w:ascii="Traditional Arabic" w:hAnsi="Traditional Arabic" w:cs="Traditional Arabic"/>
          <w:sz w:val="28"/>
          <w:szCs w:val="28"/>
          <w:rtl/>
        </w:rPr>
        <w:t>، وليس في العقل ولا في الشرع ما يمنع أن تتوافق الشرائع في بعض التشريعات، وما حرف من الكتب السماوية السابقة لا يعني تحريف جميعها، والقرآن الكريم بحكم أنه سالم من التحريف والتبديل؛ فهو المهيمن على الكتب السماوية السابقة، فما وافقه منها فهو حق، وما خالفه فهو باطل.</w:t>
      </w:r>
    </w:p>
    <w:p w:rsidR="00666CA3" w:rsidRPr="0064329D" w:rsidRDefault="00666CA3" w:rsidP="004E108C">
      <w:pPr>
        <w:shd w:val="clear" w:color="auto" w:fill="FFFFFF"/>
        <w:spacing w:before="60" w:after="0" w:line="240" w:lineRule="auto"/>
        <w:jc w:val="both"/>
        <w:rPr>
          <w:rStyle w:val="a9"/>
          <w:rFonts w:ascii="Traditional Arabic" w:hAnsi="Traditional Arabic" w:cs="Traditional Arabic"/>
          <w:sz w:val="28"/>
          <w:szCs w:val="28"/>
          <w:rtl/>
        </w:rPr>
      </w:pPr>
      <w:bookmarkStart w:id="94" w:name="_Toc200188104"/>
    </w:p>
    <w:p w:rsidR="00E17CE4" w:rsidRPr="0064329D" w:rsidRDefault="00E17CE4" w:rsidP="004E108C">
      <w:pPr>
        <w:shd w:val="clear" w:color="auto" w:fill="FFFFFF"/>
        <w:spacing w:before="60" w:after="0" w:line="240" w:lineRule="auto"/>
        <w:jc w:val="both"/>
        <w:rPr>
          <w:rStyle w:val="a9"/>
          <w:rFonts w:ascii="Traditional Arabic" w:hAnsi="Traditional Arabic" w:cs="Traditional Arabic"/>
          <w:sz w:val="28"/>
          <w:szCs w:val="28"/>
          <w:rtl/>
        </w:rPr>
      </w:pPr>
    </w:p>
    <w:p w:rsidR="00E17CE4" w:rsidRPr="0064329D" w:rsidRDefault="00E17CE4" w:rsidP="004E108C">
      <w:pPr>
        <w:shd w:val="clear" w:color="auto" w:fill="FFFFFF"/>
        <w:spacing w:before="60" w:after="0" w:line="240" w:lineRule="auto"/>
        <w:jc w:val="both"/>
        <w:rPr>
          <w:rStyle w:val="a9"/>
          <w:rFonts w:ascii="Traditional Arabic" w:hAnsi="Traditional Arabic" w:cs="Traditional Arabic"/>
          <w:sz w:val="28"/>
          <w:szCs w:val="28"/>
          <w:rtl/>
        </w:rPr>
      </w:pPr>
    </w:p>
    <w:p w:rsidR="00E17CE4" w:rsidRPr="0064329D" w:rsidRDefault="00E17CE4" w:rsidP="004E108C">
      <w:pPr>
        <w:shd w:val="clear" w:color="auto" w:fill="FFFFFF"/>
        <w:spacing w:before="60" w:after="0" w:line="240" w:lineRule="auto"/>
        <w:jc w:val="both"/>
        <w:rPr>
          <w:rStyle w:val="a9"/>
          <w:rFonts w:ascii="Traditional Arabic" w:hAnsi="Traditional Arabic" w:cs="Traditional Arabic"/>
          <w:sz w:val="28"/>
          <w:szCs w:val="28"/>
          <w:rtl/>
        </w:rPr>
      </w:pPr>
    </w:p>
    <w:p w:rsidR="00E17CE4" w:rsidRPr="0064329D" w:rsidRDefault="00E17CE4" w:rsidP="004E108C">
      <w:pPr>
        <w:shd w:val="clear" w:color="auto" w:fill="FFFFFF"/>
        <w:spacing w:before="60" w:after="0" w:line="240" w:lineRule="auto"/>
        <w:jc w:val="both"/>
        <w:rPr>
          <w:rStyle w:val="a9"/>
          <w:rFonts w:ascii="Traditional Arabic" w:hAnsi="Traditional Arabic" w:cs="Traditional Arabic"/>
          <w:sz w:val="28"/>
          <w:szCs w:val="28"/>
          <w:rtl/>
        </w:rPr>
      </w:pPr>
    </w:p>
    <w:p w:rsidR="00E17CE4" w:rsidRPr="0064329D" w:rsidRDefault="00E17CE4" w:rsidP="004E108C">
      <w:pPr>
        <w:shd w:val="clear" w:color="auto" w:fill="FFFFFF"/>
        <w:spacing w:before="60" w:after="0" w:line="240" w:lineRule="auto"/>
        <w:jc w:val="both"/>
        <w:rPr>
          <w:rStyle w:val="a9"/>
          <w:rFonts w:ascii="Traditional Arabic" w:hAnsi="Traditional Arabic" w:cs="Traditional Arabic"/>
          <w:sz w:val="28"/>
          <w:szCs w:val="28"/>
          <w:rtl/>
        </w:rPr>
      </w:pPr>
    </w:p>
    <w:p w:rsidR="00E17CE4" w:rsidRPr="0064329D" w:rsidRDefault="00E17CE4" w:rsidP="004E108C">
      <w:pPr>
        <w:shd w:val="clear" w:color="auto" w:fill="FFFFFF"/>
        <w:spacing w:before="60" w:after="0" w:line="240" w:lineRule="auto"/>
        <w:jc w:val="both"/>
        <w:rPr>
          <w:rStyle w:val="a9"/>
          <w:rFonts w:ascii="Traditional Arabic" w:hAnsi="Traditional Arabic" w:cs="Traditional Arabic"/>
          <w:sz w:val="28"/>
          <w:szCs w:val="28"/>
          <w:rtl/>
        </w:rPr>
      </w:pPr>
    </w:p>
    <w:p w:rsidR="00E17CE4" w:rsidRPr="0064329D" w:rsidRDefault="00E17CE4" w:rsidP="004E108C">
      <w:pPr>
        <w:shd w:val="clear" w:color="auto" w:fill="FFFFFF"/>
        <w:spacing w:before="60" w:after="0" w:line="240" w:lineRule="auto"/>
        <w:jc w:val="both"/>
        <w:rPr>
          <w:rStyle w:val="a9"/>
          <w:rFonts w:ascii="Traditional Arabic" w:hAnsi="Traditional Arabic" w:cs="Traditional Arabic"/>
          <w:sz w:val="28"/>
          <w:szCs w:val="28"/>
          <w:rtl/>
        </w:rPr>
      </w:pPr>
    </w:p>
    <w:p w:rsidR="00E17CE4" w:rsidRDefault="00E17CE4" w:rsidP="004E108C">
      <w:pPr>
        <w:shd w:val="clear" w:color="auto" w:fill="FFFFFF"/>
        <w:spacing w:before="60" w:after="0" w:line="240" w:lineRule="auto"/>
        <w:jc w:val="both"/>
        <w:rPr>
          <w:rStyle w:val="a9"/>
          <w:rFonts w:ascii="Traditional Arabic" w:hAnsi="Traditional Arabic" w:cs="Traditional Arabic"/>
          <w:sz w:val="28"/>
          <w:szCs w:val="28"/>
          <w:rtl/>
        </w:rPr>
      </w:pPr>
    </w:p>
    <w:p w:rsidR="00680786" w:rsidRDefault="00680786" w:rsidP="004E108C">
      <w:pPr>
        <w:shd w:val="clear" w:color="auto" w:fill="FFFFFF"/>
        <w:spacing w:before="60" w:after="0" w:line="240" w:lineRule="auto"/>
        <w:jc w:val="both"/>
        <w:rPr>
          <w:rStyle w:val="a9"/>
          <w:rFonts w:ascii="Traditional Arabic" w:hAnsi="Traditional Arabic" w:cs="Traditional Arabic"/>
          <w:sz w:val="28"/>
          <w:szCs w:val="28"/>
          <w:rtl/>
        </w:rPr>
      </w:pPr>
    </w:p>
    <w:p w:rsidR="00680786" w:rsidRPr="0064329D" w:rsidRDefault="00680786" w:rsidP="004E108C">
      <w:pPr>
        <w:shd w:val="clear" w:color="auto" w:fill="FFFFFF"/>
        <w:spacing w:before="60" w:after="0" w:line="240" w:lineRule="auto"/>
        <w:jc w:val="both"/>
        <w:rPr>
          <w:rStyle w:val="a9"/>
          <w:rFonts w:ascii="Traditional Arabic" w:hAnsi="Traditional Arabic" w:cs="Traditional Arabic"/>
          <w:sz w:val="28"/>
          <w:szCs w:val="28"/>
          <w:rtl/>
        </w:rPr>
      </w:pPr>
    </w:p>
    <w:p w:rsidR="00E17CE4" w:rsidRPr="0064329D" w:rsidRDefault="00E17CE4" w:rsidP="004E108C">
      <w:pPr>
        <w:shd w:val="clear" w:color="auto" w:fill="FFFFFF"/>
        <w:spacing w:before="60" w:after="0" w:line="240" w:lineRule="auto"/>
        <w:jc w:val="both"/>
        <w:rPr>
          <w:rStyle w:val="a9"/>
          <w:rFonts w:ascii="Traditional Arabic" w:hAnsi="Traditional Arabic" w:cs="Traditional Arabic"/>
          <w:sz w:val="28"/>
          <w:szCs w:val="28"/>
          <w:rtl/>
        </w:rPr>
      </w:pPr>
    </w:p>
    <w:p w:rsidR="00E17CE4" w:rsidRPr="0064329D" w:rsidRDefault="00E17CE4" w:rsidP="004E108C">
      <w:pPr>
        <w:shd w:val="clear" w:color="auto" w:fill="FFFFFF"/>
        <w:spacing w:before="60" w:after="0" w:line="240" w:lineRule="auto"/>
        <w:jc w:val="both"/>
        <w:rPr>
          <w:rStyle w:val="a9"/>
          <w:rFonts w:ascii="Traditional Arabic" w:hAnsi="Traditional Arabic" w:cs="Traditional Arabic"/>
          <w:sz w:val="28"/>
          <w:szCs w:val="28"/>
          <w:rtl/>
        </w:rPr>
      </w:pPr>
    </w:p>
    <w:p w:rsidR="00E17CE4" w:rsidRPr="0064329D" w:rsidRDefault="00E17CE4" w:rsidP="004E108C">
      <w:pPr>
        <w:shd w:val="clear" w:color="auto" w:fill="FFFFFF"/>
        <w:spacing w:before="60" w:after="0" w:line="240" w:lineRule="auto"/>
        <w:jc w:val="both"/>
        <w:rPr>
          <w:rStyle w:val="a9"/>
          <w:rFonts w:ascii="Traditional Arabic" w:hAnsi="Traditional Arabic" w:cs="Traditional Arabic"/>
          <w:sz w:val="28"/>
          <w:szCs w:val="28"/>
          <w:rtl/>
        </w:rPr>
      </w:pPr>
    </w:p>
    <w:p w:rsidR="00666CA3" w:rsidRPr="002673FD" w:rsidRDefault="002673FD" w:rsidP="006E5A22">
      <w:pPr>
        <w:shd w:val="clear" w:color="auto" w:fill="FFFFFF"/>
        <w:spacing w:before="60" w:after="0" w:line="240" w:lineRule="auto"/>
        <w:jc w:val="center"/>
        <w:rPr>
          <w:rFonts w:ascii="Traditional Arabic" w:hAnsi="Traditional Arabic" w:cs="Traditional Arabic"/>
          <w:sz w:val="36"/>
          <w:szCs w:val="36"/>
        </w:rPr>
      </w:pPr>
      <w:r w:rsidRPr="002673FD">
        <w:rPr>
          <w:rStyle w:val="a9"/>
          <w:rFonts w:ascii="Traditional Arabic" w:hAnsi="Traditional Arabic" w:cs="Traditional Arabic" w:hint="cs"/>
          <w:sz w:val="36"/>
          <w:szCs w:val="36"/>
          <w:rtl/>
        </w:rPr>
        <w:lastRenderedPageBreak/>
        <w:t xml:space="preserve">ثامنا: </w:t>
      </w:r>
      <w:r w:rsidR="00E17CE4" w:rsidRPr="002673FD">
        <w:rPr>
          <w:rStyle w:val="a9"/>
          <w:rFonts w:ascii="Traditional Arabic" w:hAnsi="Traditional Arabic" w:cs="Traditional Arabic"/>
          <w:sz w:val="36"/>
          <w:szCs w:val="36"/>
          <w:rtl/>
        </w:rPr>
        <w:t>أن موسى عليه السلام كان وصيا على محمد صلى الله عليه وسلم</w:t>
      </w:r>
      <w:r w:rsidR="00666CA3" w:rsidRPr="002673FD">
        <w:rPr>
          <w:rStyle w:val="a9"/>
          <w:rFonts w:ascii="Traditional Arabic" w:hAnsi="Traditional Arabic" w:cs="Traditional Arabic"/>
          <w:sz w:val="36"/>
          <w:szCs w:val="36"/>
          <w:rtl/>
        </w:rPr>
        <w:t xml:space="preserve"> </w:t>
      </w:r>
      <w:proofErr w:type="gramStart"/>
      <w:r w:rsidR="00666CA3" w:rsidRPr="002673FD">
        <w:rPr>
          <w:rStyle w:val="a9"/>
          <w:rFonts w:ascii="Traditional Arabic" w:hAnsi="Traditional Arabic" w:cs="Traditional Arabic"/>
          <w:sz w:val="36"/>
          <w:szCs w:val="36"/>
          <w:rtl/>
        </w:rPr>
        <w:t>وأمته</w:t>
      </w:r>
      <w:bookmarkEnd w:id="94"/>
      <w:r w:rsidR="00666CA3" w:rsidRPr="002673FD">
        <w:rPr>
          <w:rFonts w:ascii="Traditional Arabic" w:hAnsi="Traditional Arabic" w:cs="Traditional Arabic"/>
          <w:b/>
          <w:bCs/>
          <w:sz w:val="36"/>
          <w:szCs w:val="36"/>
        </w:rPr>
        <w:t>(</w:t>
      </w:r>
      <w:proofErr w:type="gramEnd"/>
      <w:r w:rsidR="00C9273C" w:rsidRPr="002673FD">
        <w:rPr>
          <w:rStyle w:val="a5"/>
          <w:rFonts w:ascii="Traditional Arabic" w:hAnsi="Traditional Arabic" w:cs="Traditional Arabic"/>
          <w:b/>
          <w:bCs/>
          <w:sz w:val="36"/>
          <w:szCs w:val="36"/>
        </w:rPr>
        <w:footnoteReference w:id="180"/>
      </w:r>
      <w:r w:rsidR="00666CA3" w:rsidRPr="002673FD">
        <w:rPr>
          <w:rStyle w:val="a9"/>
          <w:rFonts w:ascii="Traditional Arabic" w:hAnsi="Traditional Arabic" w:cs="Traditional Arabic"/>
          <w:sz w:val="36"/>
          <w:szCs w:val="36"/>
        </w:rPr>
        <w:t>)</w:t>
      </w:r>
    </w:p>
    <w:p w:rsidR="00666CA3" w:rsidRPr="0064329D" w:rsidRDefault="00666CA3" w:rsidP="004E108C">
      <w:pPr>
        <w:pStyle w:val="58"/>
        <w:shd w:val="clear" w:color="auto" w:fill="FFFFFF"/>
        <w:bidi/>
        <w:spacing w:before="60" w:beforeAutospacing="0" w:after="0" w:afterAutospacing="0"/>
        <w:ind w:firstLine="566"/>
        <w:jc w:val="both"/>
        <w:rPr>
          <w:rFonts w:ascii="Traditional Arabic" w:hAnsi="Traditional Arabic" w:cs="Traditional Arabic"/>
          <w:sz w:val="28"/>
          <w:szCs w:val="28"/>
          <w:rtl/>
        </w:rPr>
      </w:pPr>
      <w:bookmarkStart w:id="95" w:name="_Toc200197157"/>
      <w:bookmarkStart w:id="96" w:name="_Toc212710467"/>
      <w:bookmarkStart w:id="97" w:name="_Toc200370770"/>
      <w:bookmarkStart w:id="98" w:name="_Toc200197158"/>
      <w:bookmarkStart w:id="99" w:name="_Toc200188106"/>
      <w:bookmarkEnd w:id="95"/>
      <w:bookmarkEnd w:id="96"/>
      <w:bookmarkEnd w:id="97"/>
      <w:bookmarkEnd w:id="98"/>
      <w:r w:rsidRPr="0064329D">
        <w:rPr>
          <w:rFonts w:ascii="Traditional Arabic" w:hAnsi="Traditional Arabic" w:cs="Traditional Arabic"/>
          <w:sz w:val="28"/>
          <w:szCs w:val="28"/>
          <w:rtl/>
        </w:rPr>
        <w:t xml:space="preserve">يدعي بعض المتوهمين أن موسى </w:t>
      </w:r>
      <w:r w:rsidR="00E17CE4" w:rsidRPr="0064329D">
        <w:rPr>
          <w:rFonts w:ascii="Traditional Arabic" w:hAnsi="Traditional Arabic" w:cs="Traditional Arabic"/>
          <w:sz w:val="28"/>
          <w:szCs w:val="28"/>
          <w:rtl/>
        </w:rPr>
        <w:t>كان وصيا على محمد صلى الله عليه وسلم</w:t>
      </w:r>
      <w:r w:rsidRPr="0064329D">
        <w:rPr>
          <w:rFonts w:ascii="Traditional Arabic" w:hAnsi="Traditional Arabic" w:cs="Traditional Arabic"/>
          <w:sz w:val="28"/>
          <w:szCs w:val="28"/>
          <w:rtl/>
        </w:rPr>
        <w:t xml:space="preserve"> وأمته، ويستدلون على ذلك بما حدث ليلة الإسراء والمعراج من موسى بعد ما أخبره محمد</w:t>
      </w:r>
      <w:r w:rsidR="00E17CE4" w:rsidRPr="0064329D">
        <w:rPr>
          <w:rFonts w:ascii="Traditional Arabic" w:hAnsi="Traditional Arabic" w:cs="Traditional Arabic"/>
          <w:sz w:val="28"/>
          <w:szCs w:val="28"/>
          <w:rtl/>
        </w:rPr>
        <w:t xml:space="preserve"> صلى الله عليه وسلم </w:t>
      </w:r>
      <w:r w:rsidRPr="0064329D">
        <w:rPr>
          <w:rFonts w:ascii="Traditional Arabic" w:hAnsi="Traditional Arabic" w:cs="Traditional Arabic"/>
          <w:sz w:val="28"/>
          <w:szCs w:val="28"/>
          <w:rtl/>
        </w:rPr>
        <w:t xml:space="preserve">بأن الله فرض على أمته خمسين صلاة، فأوصى موسى محمدا </w:t>
      </w:r>
      <w:r w:rsidR="00E17CE4" w:rsidRPr="0064329D">
        <w:rPr>
          <w:rFonts w:ascii="Traditional Arabic" w:hAnsi="Traditional Arabic" w:cs="Traditional Arabic" w:hint="cs"/>
          <w:sz w:val="28"/>
          <w:szCs w:val="28"/>
          <w:rtl/>
        </w:rPr>
        <w:t>عليهما الصلاة والسلام</w:t>
      </w:r>
      <w:r w:rsidRPr="0064329D">
        <w:rPr>
          <w:rFonts w:ascii="Traditional Arabic" w:hAnsi="Traditional Arabic" w:cs="Traditional Arabic"/>
          <w:sz w:val="28"/>
          <w:szCs w:val="28"/>
          <w:rtl/>
        </w:rPr>
        <w:t xml:space="preserve"> أن يرجع إلى ربه، ويسأله التخفيف، ففعل.</w:t>
      </w:r>
      <w:bookmarkEnd w:id="99"/>
    </w:p>
    <w:p w:rsidR="00666CA3" w:rsidRPr="0064329D" w:rsidRDefault="00666CA3" w:rsidP="004E108C">
      <w:pPr>
        <w:pStyle w:val="1"/>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b/>
          <w:bCs/>
          <w:sz w:val="28"/>
          <w:szCs w:val="28"/>
          <w:rtl/>
        </w:rPr>
        <w:t>وجها إبطال الشبهة:</w:t>
      </w:r>
    </w:p>
    <w:p w:rsidR="00666CA3" w:rsidRPr="0064329D" w:rsidRDefault="00666CA3" w:rsidP="004E108C">
      <w:pPr>
        <w:pStyle w:val="37"/>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1</w:t>
      </w:r>
      <w:r w:rsidR="00E17CE4"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 xml:space="preserve">الأنبياء كلهم مبلغون عن الله رسالته، متآخون </w:t>
      </w:r>
      <w:proofErr w:type="spellStart"/>
      <w:r w:rsidRPr="0064329D">
        <w:rPr>
          <w:rFonts w:ascii="Traditional Arabic" w:hAnsi="Traditional Arabic" w:cs="Traditional Arabic"/>
          <w:sz w:val="28"/>
          <w:szCs w:val="28"/>
          <w:rtl/>
        </w:rPr>
        <w:t>متناص</w:t>
      </w:r>
      <w:r w:rsidR="00E17CE4" w:rsidRPr="0064329D">
        <w:rPr>
          <w:rFonts w:ascii="Traditional Arabic" w:hAnsi="Traditional Arabic" w:cs="Traditional Arabic"/>
          <w:sz w:val="28"/>
          <w:szCs w:val="28"/>
          <w:rtl/>
        </w:rPr>
        <w:t>حون</w:t>
      </w:r>
      <w:proofErr w:type="spellEnd"/>
      <w:r w:rsidRPr="0064329D">
        <w:rPr>
          <w:rFonts w:ascii="Traditional Arabic" w:hAnsi="Traditional Arabic" w:cs="Traditional Arabic"/>
          <w:sz w:val="28"/>
          <w:szCs w:val="28"/>
          <w:rtl/>
        </w:rPr>
        <w:t xml:space="preserve"> وما قاله موسى لمحمد </w:t>
      </w:r>
      <w:r w:rsidR="00E17CE4" w:rsidRPr="0064329D">
        <w:rPr>
          <w:rFonts w:ascii="Traditional Arabic" w:hAnsi="Traditional Arabic" w:cs="Traditional Arabic" w:hint="cs"/>
          <w:sz w:val="28"/>
          <w:szCs w:val="28"/>
          <w:rtl/>
        </w:rPr>
        <w:t>عليهما السلام</w:t>
      </w:r>
      <w:r w:rsidRPr="0064329D">
        <w:rPr>
          <w:rFonts w:ascii="Traditional Arabic" w:hAnsi="Traditional Arabic" w:cs="Traditional Arabic"/>
          <w:sz w:val="28"/>
          <w:szCs w:val="28"/>
          <w:rtl/>
        </w:rPr>
        <w:t xml:space="preserve"> كان من قبيل التناصح لا من باب الوصاية.</w:t>
      </w:r>
    </w:p>
    <w:p w:rsidR="00666CA3" w:rsidRPr="0064329D" w:rsidRDefault="00666CA3" w:rsidP="004E108C">
      <w:pPr>
        <w:pStyle w:val="37"/>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2</w:t>
      </w:r>
      <w:r w:rsidR="00E17CE4"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 xml:space="preserve">محمد </w:t>
      </w:r>
      <w:r w:rsidR="00E17CE4" w:rsidRPr="0064329D">
        <w:rPr>
          <w:rFonts w:ascii="Traditional Arabic" w:hAnsi="Traditional Arabic" w:cs="Traditional Arabic"/>
          <w:sz w:val="28"/>
          <w:szCs w:val="28"/>
          <w:rtl/>
        </w:rPr>
        <w:t xml:space="preserve">صلى الله عليه وسلم </w:t>
      </w:r>
      <w:r w:rsidRPr="0064329D">
        <w:rPr>
          <w:rFonts w:ascii="Traditional Arabic" w:hAnsi="Traditional Arabic" w:cs="Traditional Arabic"/>
          <w:sz w:val="28"/>
          <w:szCs w:val="28"/>
          <w:rtl/>
        </w:rPr>
        <w:t xml:space="preserve">هو أفضل الأنبياء جميعا، وقد أخذ الله الميثاق على النبيين لئن بعث وهم أحياء ليؤمنن به ولينصرنه، فلو أدرك موسى زمن محمد </w:t>
      </w:r>
      <w:r w:rsidR="00E17CE4" w:rsidRPr="0064329D">
        <w:rPr>
          <w:rFonts w:ascii="Traditional Arabic" w:hAnsi="Traditional Arabic" w:cs="Traditional Arabic" w:hint="cs"/>
          <w:sz w:val="28"/>
          <w:szCs w:val="28"/>
          <w:rtl/>
        </w:rPr>
        <w:t>عليهما الصلاة والسلام</w:t>
      </w:r>
      <w:r w:rsidRPr="0064329D">
        <w:rPr>
          <w:rFonts w:ascii="Traditional Arabic" w:hAnsi="Traditional Arabic" w:cs="Traditional Arabic"/>
          <w:sz w:val="28"/>
          <w:szCs w:val="28"/>
          <w:rtl/>
        </w:rPr>
        <w:t xml:space="preserve"> لما وسعه إلا اتباعه.</w:t>
      </w:r>
    </w:p>
    <w:p w:rsidR="00666CA3" w:rsidRPr="0064329D" w:rsidRDefault="00666CA3" w:rsidP="004E108C">
      <w:pPr>
        <w:pStyle w:val="38"/>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rPr>
        <w:t>أولا.</w:t>
      </w:r>
      <w:r w:rsidRPr="0064329D">
        <w:rPr>
          <w:rStyle w:val="apple-converted-space"/>
          <w:rFonts w:ascii="Traditional Arabic" w:hAnsi="Traditional Arabic" w:cs="Traditional Arabic"/>
          <w:b/>
          <w:bCs/>
          <w:sz w:val="28"/>
          <w:szCs w:val="28"/>
          <w:rtl/>
        </w:rPr>
        <w:t> </w:t>
      </w:r>
      <w:r w:rsidR="00E17CE4" w:rsidRPr="0064329D">
        <w:rPr>
          <w:rStyle w:val="charchar"/>
          <w:rFonts w:ascii="Traditional Arabic" w:hAnsi="Traditional Arabic" w:cs="Traditional Arabic"/>
          <w:b/>
          <w:bCs/>
          <w:sz w:val="28"/>
          <w:szCs w:val="28"/>
          <w:rtl/>
        </w:rPr>
        <w:t xml:space="preserve">ما كان بين موسى عليه السلام </w:t>
      </w:r>
      <w:r w:rsidRPr="0064329D">
        <w:rPr>
          <w:rStyle w:val="charchar"/>
          <w:rFonts w:ascii="Traditional Arabic" w:hAnsi="Traditional Arabic" w:cs="Traditional Arabic"/>
          <w:b/>
          <w:bCs/>
          <w:sz w:val="28"/>
          <w:szCs w:val="28"/>
          <w:rtl/>
        </w:rPr>
        <w:t xml:space="preserve">ومحمد </w:t>
      </w:r>
      <w:r w:rsidR="00E17CE4" w:rsidRPr="0064329D">
        <w:rPr>
          <w:rStyle w:val="charchar"/>
          <w:rFonts w:ascii="Traditional Arabic" w:hAnsi="Traditional Arabic" w:cs="Traditional Arabic"/>
          <w:b/>
          <w:bCs/>
          <w:sz w:val="28"/>
          <w:szCs w:val="28"/>
          <w:rtl/>
        </w:rPr>
        <w:t>صلى الله عليه وسلم</w:t>
      </w:r>
      <w:r w:rsidRPr="0064329D">
        <w:rPr>
          <w:rStyle w:val="charchar"/>
          <w:rFonts w:ascii="Traditional Arabic" w:hAnsi="Traditional Arabic" w:cs="Traditional Arabic"/>
          <w:b/>
          <w:bCs/>
          <w:sz w:val="28"/>
          <w:szCs w:val="28"/>
          <w:rtl/>
        </w:rPr>
        <w:t xml:space="preserve"> من ليلة الإسراء والمعراج كان من قبيل التناصح لا من باب الوصاية:</w:t>
      </w:r>
    </w:p>
    <w:p w:rsidR="00666CA3" w:rsidRPr="0064329D" w:rsidRDefault="00E17CE4" w:rsidP="004E108C">
      <w:pPr>
        <w:pStyle w:val="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rPr>
        <w:t>قبل كل شيء لا بد أن نوضح أن دين الأنبياء جميعا واحد، وهو الإسلام، وأن العلاقة بين رسل الله قائمة على التآخي والتناصح فكلهم مبلغون عن الله رسالته، وهي علاقة قائمة على أساس التأكيد والتتميم، وهذا ما أبرزه النبي</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rPr>
        <w:t xml:space="preserve">في قوله: «إن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w:t>
      </w:r>
      <w:proofErr w:type="gramStart"/>
      <w:r w:rsidR="00666CA3" w:rsidRPr="0064329D">
        <w:rPr>
          <w:rFonts w:ascii="Traditional Arabic" w:hAnsi="Traditional Arabic" w:cs="Traditional Arabic"/>
          <w:sz w:val="28"/>
          <w:szCs w:val="28"/>
          <w:rtl/>
        </w:rPr>
        <w:t>النبيين»</w:t>
      </w:r>
      <w:r w:rsidR="00C9273C" w:rsidRPr="0064329D">
        <w:rPr>
          <w:rFonts w:ascii="Traditional Arabic" w:hAnsi="Traditional Arabic" w:cs="Traditional Arabic" w:hint="cs"/>
          <w:sz w:val="28"/>
          <w:szCs w:val="28"/>
          <w:rtl/>
        </w:rPr>
        <w:t>(</w:t>
      </w:r>
      <w:proofErr w:type="gramEnd"/>
      <w:r w:rsidR="00C9273C" w:rsidRPr="0064329D">
        <w:rPr>
          <w:rStyle w:val="a5"/>
          <w:rFonts w:ascii="Traditional Arabic" w:hAnsi="Traditional Arabic" w:cs="Traditional Arabic"/>
          <w:sz w:val="28"/>
          <w:szCs w:val="28"/>
          <w:rtl/>
        </w:rPr>
        <w:footnoteReference w:id="181"/>
      </w:r>
      <w:r w:rsidR="00C9273C" w:rsidRPr="0064329D">
        <w:rPr>
          <w:rFonts w:ascii="Traditional Arabic" w:hAnsi="Traditional Arabic" w:cs="Traditional Arabic" w:hint="cs"/>
          <w:sz w:val="28"/>
          <w:szCs w:val="28"/>
          <w:rtl/>
        </w:rPr>
        <w:t>)</w:t>
      </w:r>
      <w:hyperlink r:id="rId94" w:anchor="_edn2" w:history="1"/>
      <w:r w:rsidR="00666CA3" w:rsidRPr="0064329D">
        <w:rPr>
          <w:rFonts w:ascii="Traditional Arabic" w:hAnsi="Traditional Arabic" w:cs="Traditional Arabic"/>
          <w:sz w:val="28"/>
          <w:szCs w:val="28"/>
          <w:rtl/>
        </w:rPr>
        <w:t>.</w:t>
      </w:r>
    </w:p>
    <w:p w:rsidR="00666CA3" w:rsidRPr="0064329D" w:rsidRDefault="00E17CE4" w:rsidP="004E108C">
      <w:pPr>
        <w:pStyle w:val="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rPr>
        <w:t>لذا نجد أن طريق الأنبياء واحد، وهدفهم واحد، وهو تبليغ رسالة ربهم إلى الناس، وقد جعل الله تعالى من ديدن الرسل أن أولهم يبشر بآخرهم ويؤمن به، وآخرهم يصدق بأولهم ويؤمن</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به، قال تعالى:</w:t>
      </w:r>
      <w:r w:rsidR="00666CA3"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66CA3" w:rsidRPr="0064329D">
        <w:rPr>
          <w:rFonts w:ascii="Traditional Arabic" w:hAnsi="Traditional Arabic" w:cs="Traditional Arabic"/>
          <w:sz w:val="28"/>
          <w:szCs w:val="28"/>
          <w:rtl/>
          <w:lang w:bidi="ar-EG"/>
        </w:rPr>
        <w:t xml:space="preserve">وإذ أخذ الله ميثاق النبيين لما آتيتكم من كتاب وحكمة ثم جاءكم رسول مصدق لما معكم لتؤمنن به ولتنصرنه قال </w:t>
      </w:r>
      <w:proofErr w:type="spellStart"/>
      <w:r w:rsidR="00666CA3" w:rsidRPr="0064329D">
        <w:rPr>
          <w:rFonts w:ascii="Traditional Arabic" w:hAnsi="Traditional Arabic" w:cs="Traditional Arabic"/>
          <w:sz w:val="28"/>
          <w:szCs w:val="28"/>
          <w:rtl/>
          <w:lang w:bidi="ar-EG"/>
        </w:rPr>
        <w:t>أأقررتم</w:t>
      </w:r>
      <w:proofErr w:type="spellEnd"/>
      <w:r w:rsidR="00666CA3" w:rsidRPr="0064329D">
        <w:rPr>
          <w:rFonts w:ascii="Traditional Arabic" w:hAnsi="Traditional Arabic" w:cs="Traditional Arabic"/>
          <w:sz w:val="28"/>
          <w:szCs w:val="28"/>
          <w:rtl/>
          <w:lang w:bidi="ar-EG"/>
        </w:rPr>
        <w:t xml:space="preserve"> وأخذتم على ذلكم إصري قالوا أقررنا قال فاشهدوا وأنا معكم من الشاهدين</w:t>
      </w:r>
      <w:r w:rsidRPr="0064329D">
        <w:rPr>
          <w:rFonts w:ascii="Traditional Arabic" w:hAnsi="Traditional Arabic" w:cs="Traditional Arabic" w:hint="cs"/>
          <w:sz w:val="28"/>
          <w:szCs w:val="28"/>
          <w:rtl/>
          <w:lang w:bidi="ar-EG"/>
        </w:rPr>
        <w:t>} [</w:t>
      </w:r>
      <w:r w:rsidR="00666CA3" w:rsidRPr="0064329D">
        <w:rPr>
          <w:rFonts w:ascii="Traditional Arabic" w:hAnsi="Traditional Arabic" w:cs="Traditional Arabic"/>
          <w:sz w:val="28"/>
          <w:szCs w:val="28"/>
          <w:rtl/>
          <w:lang w:bidi="ar-EG"/>
        </w:rPr>
        <w:t>آل عمران</w:t>
      </w:r>
      <w:r w:rsidRPr="0064329D">
        <w:rPr>
          <w:rFonts w:ascii="Traditional Arabic" w:hAnsi="Traditional Arabic" w:cs="Traditional Arabic" w:hint="cs"/>
          <w:sz w:val="28"/>
          <w:szCs w:val="28"/>
          <w:rtl/>
          <w:lang w:bidi="ar-EG"/>
        </w:rPr>
        <w:t>:81]</w:t>
      </w:r>
      <w:r w:rsidR="00666CA3" w:rsidRPr="0064329D">
        <w:rPr>
          <w:rFonts w:ascii="Traditional Arabic" w:hAnsi="Traditional Arabic" w:cs="Traditional Arabic"/>
          <w:sz w:val="28"/>
          <w:szCs w:val="28"/>
          <w:rtl/>
          <w:lang w:bidi="ar-EG"/>
        </w:rPr>
        <w:t>.</w:t>
      </w:r>
    </w:p>
    <w:p w:rsidR="00666CA3" w:rsidRPr="0064329D" w:rsidRDefault="00E17CE4" w:rsidP="004E108C">
      <w:pPr>
        <w:pStyle w:val="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rPr>
        <w:t>قال ابن عباس: "لم يبعث الله نبيا إلا أخذ عليه الميثاق لئن بعث محمد وهو حي ليؤمنن به ولينصرنه، وأمره أن يأخذ الميثاق على أمته، لئن بعث محمد وهم أحياء ليؤمنن به ولينصرنه"</w:t>
      </w:r>
      <w:r w:rsidR="00C9273C" w:rsidRPr="0064329D">
        <w:rPr>
          <w:rFonts w:ascii="Traditional Arabic" w:hAnsi="Traditional Arabic" w:cs="Traditional Arabic" w:hint="cs"/>
          <w:sz w:val="28"/>
          <w:szCs w:val="28"/>
          <w:rtl/>
        </w:rPr>
        <w:t>(</w:t>
      </w:r>
      <w:r w:rsidR="00C9273C" w:rsidRPr="0064329D">
        <w:rPr>
          <w:rStyle w:val="a5"/>
          <w:rFonts w:ascii="Traditional Arabic" w:hAnsi="Traditional Arabic" w:cs="Traditional Arabic"/>
          <w:sz w:val="28"/>
          <w:szCs w:val="28"/>
          <w:rtl/>
        </w:rPr>
        <w:footnoteReference w:id="182"/>
      </w:r>
      <w:r w:rsidR="00C9273C" w:rsidRPr="0064329D">
        <w:rPr>
          <w:rFonts w:ascii="Traditional Arabic" w:hAnsi="Traditional Arabic" w:cs="Traditional Arabic" w:hint="cs"/>
          <w:sz w:val="28"/>
          <w:szCs w:val="28"/>
          <w:rtl/>
        </w:rPr>
        <w:t>)</w:t>
      </w: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rPr>
        <w:t>ولقد ضرب لنا النبي مثلا يؤكد على علاقة الأخوة القائمة بين الأنبياء جميعا في قوله</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صلى الله عليه وسلم</w:t>
      </w:r>
      <w:r w:rsidR="00666CA3" w:rsidRPr="0064329D">
        <w:rPr>
          <w:rFonts w:ascii="Traditional Arabic" w:hAnsi="Traditional Arabic" w:cs="Traditional Arabic"/>
          <w:sz w:val="28"/>
          <w:szCs w:val="28"/>
          <w:rtl/>
        </w:rPr>
        <w:t xml:space="preserve">: «الأنبياء إخوة لعلات، أمهاتهم شتى، ودينهم </w:t>
      </w:r>
      <w:proofErr w:type="gramStart"/>
      <w:r w:rsidR="00666CA3" w:rsidRPr="0064329D">
        <w:rPr>
          <w:rFonts w:ascii="Traditional Arabic" w:hAnsi="Traditional Arabic" w:cs="Traditional Arabic"/>
          <w:sz w:val="28"/>
          <w:szCs w:val="28"/>
          <w:rtl/>
        </w:rPr>
        <w:t>واحد»</w:t>
      </w:r>
      <w:r w:rsidR="00C9273C" w:rsidRPr="0064329D">
        <w:rPr>
          <w:rFonts w:ascii="Traditional Arabic" w:hAnsi="Traditional Arabic" w:cs="Traditional Arabic" w:hint="cs"/>
          <w:sz w:val="28"/>
          <w:szCs w:val="28"/>
          <w:rtl/>
        </w:rPr>
        <w:t>(</w:t>
      </w:r>
      <w:proofErr w:type="gramEnd"/>
      <w:r w:rsidR="00C9273C" w:rsidRPr="0064329D">
        <w:rPr>
          <w:rStyle w:val="a5"/>
          <w:rFonts w:ascii="Traditional Arabic" w:hAnsi="Traditional Arabic" w:cs="Traditional Arabic"/>
          <w:sz w:val="28"/>
          <w:szCs w:val="28"/>
          <w:rtl/>
        </w:rPr>
        <w:footnoteReference w:id="183"/>
      </w:r>
      <w:r w:rsidR="00C9273C" w:rsidRPr="0064329D">
        <w:rPr>
          <w:rFonts w:ascii="Traditional Arabic" w:hAnsi="Traditional Arabic" w:cs="Traditional Arabic" w:hint="cs"/>
          <w:sz w:val="28"/>
          <w:szCs w:val="28"/>
          <w:rtl/>
        </w:rPr>
        <w:t>)</w:t>
      </w:r>
      <w:hyperlink r:id="rId95" w:anchor="_edn4" w:history="1"/>
    </w:p>
    <w:p w:rsidR="00666CA3" w:rsidRPr="0064329D" w:rsidRDefault="00E17CE4" w:rsidP="004E108C">
      <w:pPr>
        <w:pStyle w:val="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rPr>
        <w:t xml:space="preserve">وانطلاقا مما سبق نستطيع أن نفسد حديث المراجعة الذي دار بين النبي وبين موسى ليلة الإسراء والمعراج، والذي يتخذه بعض المتوهمين دليلا على وصاية موسى على محمد </w:t>
      </w:r>
      <w:r w:rsidR="00666CA3" w:rsidRPr="0064329D">
        <w:rPr>
          <w:rFonts w:ascii="Traditional Arabic" w:hAnsi="Traditional Arabic" w:cs="Traditional Arabic"/>
          <w:sz w:val="28"/>
          <w:szCs w:val="28"/>
          <w:rtl/>
          <w:lang w:bidi="ar-EG"/>
        </w:rPr>
        <w:t>صلى الله عليه</w:t>
      </w:r>
      <w:r w:rsidRPr="0064329D">
        <w:rPr>
          <w:rFonts w:ascii="Traditional Arabic" w:hAnsi="Traditional Arabic" w:cs="Traditional Arabic" w:hint="cs"/>
          <w:sz w:val="28"/>
          <w:szCs w:val="28"/>
          <w:rtl/>
          <w:lang w:bidi="ar-EG"/>
        </w:rPr>
        <w:t>ما</w:t>
      </w:r>
      <w:r w:rsidRPr="0064329D">
        <w:rPr>
          <w:rFonts w:ascii="Traditional Arabic" w:hAnsi="Traditional Arabic" w:cs="Traditional Arabic"/>
          <w:sz w:val="28"/>
          <w:szCs w:val="28"/>
          <w:rtl/>
          <w:lang w:bidi="ar-EG"/>
        </w:rPr>
        <w:t xml:space="preserve"> وسلم</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rPr>
        <w:t>وعلى أمته، ولكي تظهر الحقيقة جلية لا بد أن نذكر نص هذا الحديث كما روته كتب السنة يقول النبي</w:t>
      </w:r>
      <w:r w:rsidR="00666CA3" w:rsidRPr="0064329D">
        <w:rPr>
          <w:rStyle w:val="apple-converted-space"/>
          <w:rFonts w:ascii="Traditional Arabic" w:hAnsi="Traditional Arabic" w:cs="Traditional Arabic"/>
          <w:sz w:val="28"/>
          <w:szCs w:val="28"/>
          <w:rtl/>
        </w:rPr>
        <w:t> </w:t>
      </w:r>
      <w:r w:rsidR="00666CA3" w:rsidRPr="0064329D">
        <w:rPr>
          <w:rFonts w:ascii="Traditional Arabic" w:hAnsi="Traditional Arabic" w:cs="Traditional Arabic"/>
          <w:sz w:val="28"/>
          <w:szCs w:val="28"/>
          <w:rtl/>
          <w:lang w:bidi="ar-EG"/>
        </w:rPr>
        <w:t>صلى الله عليه وسلم</w:t>
      </w:r>
      <w:r w:rsidR="00666CA3" w:rsidRPr="0064329D">
        <w:rPr>
          <w:rFonts w:ascii="Traditional Arabic" w:hAnsi="Traditional Arabic" w:cs="Traditional Arabic"/>
          <w:sz w:val="28"/>
          <w:szCs w:val="28"/>
          <w:rtl/>
        </w:rPr>
        <w:t xml:space="preserve">: </w:t>
      </w:r>
      <w:proofErr w:type="gramStart"/>
      <w:r w:rsidR="00666CA3" w:rsidRPr="0064329D">
        <w:rPr>
          <w:rFonts w:ascii="Traditional Arabic" w:hAnsi="Traditional Arabic" w:cs="Traditional Arabic"/>
          <w:sz w:val="28"/>
          <w:szCs w:val="28"/>
          <w:rtl/>
        </w:rPr>
        <w:t>«..</w:t>
      </w:r>
      <w:proofErr w:type="gramEnd"/>
      <w:r w:rsidR="00666CA3" w:rsidRPr="0064329D">
        <w:rPr>
          <w:rFonts w:ascii="Traditional Arabic" w:hAnsi="Traditional Arabic" w:cs="Traditional Arabic"/>
          <w:sz w:val="28"/>
          <w:szCs w:val="28"/>
          <w:rtl/>
        </w:rPr>
        <w:t xml:space="preserve"> ثم فرضت </w:t>
      </w:r>
      <w:proofErr w:type="gramStart"/>
      <w:r w:rsidR="00666CA3" w:rsidRPr="0064329D">
        <w:rPr>
          <w:rFonts w:ascii="Traditional Arabic" w:hAnsi="Traditional Arabic" w:cs="Traditional Arabic"/>
          <w:sz w:val="28"/>
          <w:szCs w:val="28"/>
          <w:rtl/>
        </w:rPr>
        <w:t>علي</w:t>
      </w:r>
      <w:proofErr w:type="gramEnd"/>
      <w:r w:rsidR="00666CA3" w:rsidRPr="0064329D">
        <w:rPr>
          <w:rFonts w:ascii="Traditional Arabic" w:hAnsi="Traditional Arabic" w:cs="Traditional Arabic"/>
          <w:sz w:val="28"/>
          <w:szCs w:val="28"/>
          <w:rtl/>
        </w:rPr>
        <w:t xml:space="preserve"> الصلوات خمسين صلاة كل يوم، فرجعت فمررت على موسى فقال: بما أمرت؟ قلت: أمرت بخمسين صلاة كل يوم، قال: إن أمتك لا تستطيع خمسين صلاة كل يوم، وإني والله قد جربت الناس قبلك وعالجت بني إسرائيل أشد المعالجة، فارجع إلى ربك فاسأله التخفيف لأمتك، فرجعت فوضع عني عشرا، فرجعت إلى موسى فقال مثله، فرجعت إلى موسى فوضع عني </w:t>
      </w:r>
      <w:r w:rsidR="00666CA3" w:rsidRPr="0064329D">
        <w:rPr>
          <w:rFonts w:ascii="Traditional Arabic" w:hAnsi="Traditional Arabic" w:cs="Traditional Arabic"/>
          <w:sz w:val="28"/>
          <w:szCs w:val="28"/>
          <w:rtl/>
        </w:rPr>
        <w:lastRenderedPageBreak/>
        <w:t xml:space="preserve">عشرا، فرجعت إلى موسى فقال مثله، فرجعت فوضع عني عشرا، فرجعت إلى موسى فقال مثله، فرجعت فأمرت بعشر صلوات كل يوم، فرجعت فقال مثله، فرجعت فأمرت بخمس صلوات كل يوم، فرجعت إلى موسى فقال: بما أمرت؟ قلت: بخمس صلوات كل يوم قال: إن أمتك لا تستطيع خمس صلوات كل يوم، وإني قد جربت الناس قبلك، وعالجت بني إسرائيل أشد المعالجة، فارجع إلى ربك فاسأله التخفيف لأمتك، قال: سألت ربي حتى استحييت، ولكني أرضى وأسلم، قال: فلما جاوزت نادى مناد أمضيت فريضتي وخففت عن </w:t>
      </w:r>
      <w:proofErr w:type="gramStart"/>
      <w:r w:rsidR="00666CA3" w:rsidRPr="0064329D">
        <w:rPr>
          <w:rFonts w:ascii="Traditional Arabic" w:hAnsi="Traditional Arabic" w:cs="Traditional Arabic"/>
          <w:sz w:val="28"/>
          <w:szCs w:val="28"/>
          <w:rtl/>
        </w:rPr>
        <w:t>عبادي»</w:t>
      </w:r>
      <w:r w:rsidR="00C9273C" w:rsidRPr="0064329D">
        <w:rPr>
          <w:rFonts w:ascii="Traditional Arabic" w:hAnsi="Traditional Arabic" w:cs="Traditional Arabic" w:hint="cs"/>
          <w:sz w:val="28"/>
          <w:szCs w:val="28"/>
          <w:rtl/>
        </w:rPr>
        <w:t>(</w:t>
      </w:r>
      <w:proofErr w:type="gramEnd"/>
      <w:r w:rsidR="00C9273C" w:rsidRPr="0064329D">
        <w:rPr>
          <w:rStyle w:val="a5"/>
          <w:rFonts w:ascii="Traditional Arabic" w:hAnsi="Traditional Arabic" w:cs="Traditional Arabic"/>
          <w:sz w:val="28"/>
          <w:szCs w:val="28"/>
          <w:rtl/>
        </w:rPr>
        <w:footnoteReference w:id="184"/>
      </w:r>
      <w:r w:rsidR="00C9273C" w:rsidRPr="0064329D">
        <w:rPr>
          <w:rFonts w:ascii="Traditional Arabic" w:hAnsi="Traditional Arabic" w:cs="Traditional Arabic" w:hint="cs"/>
          <w:sz w:val="28"/>
          <w:szCs w:val="28"/>
          <w:rtl/>
        </w:rPr>
        <w:t>)</w:t>
      </w:r>
      <w:hyperlink r:id="rId96" w:anchor="_edn5" w:history="1"/>
      <w:r w:rsidR="00666CA3" w:rsidRPr="0064329D">
        <w:rPr>
          <w:rFonts w:ascii="Traditional Arabic" w:hAnsi="Traditional Arabic" w:cs="Traditional Arabic"/>
          <w:sz w:val="28"/>
          <w:szCs w:val="28"/>
          <w:rtl/>
        </w:rPr>
        <w:t>.</w:t>
      </w:r>
    </w:p>
    <w:p w:rsidR="00666CA3" w:rsidRPr="0064329D" w:rsidRDefault="00E17CE4" w:rsidP="004E108C">
      <w:pPr>
        <w:pStyle w:val="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rPr>
        <w:t xml:space="preserve">إن المتأمل لهذا الجزء من حديث الإسراء والمعراج، لا يجد ما يدعيه هؤلاء من أن موسى جعل من نفسه وصيا على محمد وأمته، وإنما يشير هذا الحديث إلى نصح موسى للنبي بحكم خبرته وتجربته مع بني إسرائيل ومعالجتهم، فأشفق على أمة محمد رحمة بهم في أن يقعوا فيما وقع فيه بنو إسرائيل، قال الشيخ عبد العزيز بن عبد الله بن باز في تعليقه على </w:t>
      </w:r>
      <w:r w:rsidR="00C9273C" w:rsidRPr="0064329D">
        <w:rPr>
          <w:rFonts w:ascii="Traditional Arabic" w:hAnsi="Traditional Arabic" w:cs="Traditional Arabic"/>
          <w:sz w:val="28"/>
          <w:szCs w:val="28"/>
          <w:rtl/>
        </w:rPr>
        <w:t xml:space="preserve">هذا الحديث: </w:t>
      </w:r>
      <w:r w:rsidR="00666CA3" w:rsidRPr="0064329D">
        <w:rPr>
          <w:rFonts w:ascii="Traditional Arabic" w:hAnsi="Traditional Arabic" w:cs="Traditional Arabic"/>
          <w:sz w:val="28"/>
          <w:szCs w:val="28"/>
          <w:rtl/>
        </w:rPr>
        <w:t>وال</w:t>
      </w:r>
      <w:r w:rsidRPr="0064329D">
        <w:rPr>
          <w:rFonts w:ascii="Traditional Arabic" w:hAnsi="Traditional Arabic" w:cs="Traditional Arabic"/>
          <w:sz w:val="28"/>
          <w:szCs w:val="28"/>
          <w:rtl/>
        </w:rPr>
        <w:t>ظاهر من السياق أن الذي حمل موسى</w:t>
      </w:r>
      <w:r w:rsidR="00666CA3" w:rsidRPr="0064329D">
        <w:rPr>
          <w:rFonts w:ascii="Traditional Arabic" w:hAnsi="Traditional Arabic" w:cs="Traditional Arabic"/>
          <w:sz w:val="28"/>
          <w:szCs w:val="28"/>
          <w:rtl/>
        </w:rPr>
        <w:t xml:space="preserve"> على ما ذكر من طلب</w:t>
      </w:r>
      <w:r w:rsidR="00C9273C" w:rsidRPr="0064329D">
        <w:rPr>
          <w:rFonts w:ascii="Traditional Arabic" w:hAnsi="Traditional Arabic" w:cs="Traditional Arabic"/>
          <w:sz w:val="28"/>
          <w:szCs w:val="28"/>
          <w:rtl/>
        </w:rPr>
        <w:t xml:space="preserve"> تكرار المراجعة هو رحمة أمة محمد</w:t>
      </w:r>
      <w:r w:rsidR="00666CA3" w:rsidRPr="0064329D">
        <w:rPr>
          <w:rFonts w:ascii="Traditional Arabic" w:hAnsi="Traditional Arabic" w:cs="Traditional Arabic"/>
          <w:sz w:val="28"/>
          <w:szCs w:val="28"/>
          <w:rtl/>
        </w:rPr>
        <w:t> صلى الله عليه وسلم والشفقة عليهم، فجزاه الله خيرا".</w:t>
      </w:r>
    </w:p>
    <w:p w:rsidR="00666CA3" w:rsidRPr="0064329D" w:rsidRDefault="00C9273C" w:rsidP="004E108C">
      <w:pPr>
        <w:pStyle w:val="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rPr>
        <w:t xml:space="preserve">ويقول القرطبي: الحكمة في تخصيص موسى </w:t>
      </w:r>
      <w:r w:rsidRPr="0064329D">
        <w:rPr>
          <w:rFonts w:ascii="Traditional Arabic" w:hAnsi="Traditional Arabic" w:cs="Traditional Arabic"/>
          <w:sz w:val="28"/>
          <w:szCs w:val="28"/>
          <w:rtl/>
        </w:rPr>
        <w:t>عليه السلام</w:t>
      </w:r>
      <w:r w:rsidR="00666CA3" w:rsidRPr="0064329D">
        <w:rPr>
          <w:rFonts w:ascii="Traditional Arabic" w:hAnsi="Traditional Arabic" w:cs="Traditional Arabic"/>
          <w:sz w:val="28"/>
          <w:szCs w:val="28"/>
          <w:rtl/>
        </w:rPr>
        <w:t xml:space="preserve"> بمراجعة النبي</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rPr>
        <w:t xml:space="preserve">في أمر الصلاة لعلها لكون أمة موسى كلفت من الصلوات بما لم تكلف به غيرها من الأمم، فثقلت عليهم، فأشفق موسى </w:t>
      </w:r>
      <w:r w:rsidRPr="0064329D">
        <w:rPr>
          <w:rFonts w:ascii="Traditional Arabic" w:hAnsi="Traditional Arabic" w:cs="Traditional Arabic"/>
          <w:sz w:val="28"/>
          <w:szCs w:val="28"/>
          <w:rtl/>
        </w:rPr>
        <w:t>على أمة محمد صلى الله عليه وسلم</w:t>
      </w:r>
      <w:r w:rsidR="00666CA3" w:rsidRPr="0064329D">
        <w:rPr>
          <w:rFonts w:ascii="Traditional Arabic" w:hAnsi="Traditional Arabic" w:cs="Traditional Arabic"/>
          <w:sz w:val="28"/>
          <w:szCs w:val="28"/>
          <w:rtl/>
        </w:rPr>
        <w:t xml:space="preserve"> من مثل ذلك، ويشير إلى ذلك قول موسى في الحديث السابق: "وإني قد جربت الناس قبلك و</w:t>
      </w:r>
      <w:r w:rsidRPr="0064329D">
        <w:rPr>
          <w:rFonts w:ascii="Traditional Arabic" w:hAnsi="Traditional Arabic" w:cs="Traditional Arabic"/>
          <w:sz w:val="28"/>
          <w:szCs w:val="28"/>
          <w:rtl/>
        </w:rPr>
        <w:t>عالجت بني إسرائيل أشد المعالجة"</w:t>
      </w: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rPr>
        <w:t>وذكر السهيلي: أن الحكمة في ذلك أنه كان رأى في مناجاته صفة أمة محمد صلى الله عليه وسلم، فدعا الله أن يجعله منهم، فكان إشفاقه عليهم كعناية من هو منهم</w:t>
      </w:r>
      <w:r w:rsidRPr="0064329D">
        <w:rPr>
          <w:rFonts w:ascii="Traditional Arabic" w:hAnsi="Traditional Arabic" w:cs="Traditional Arabic" w:hint="cs"/>
          <w:sz w:val="28"/>
          <w:szCs w:val="28"/>
          <w:rtl/>
        </w:rPr>
        <w:t>(</w:t>
      </w:r>
      <w:r w:rsidRPr="0064329D">
        <w:rPr>
          <w:rStyle w:val="a5"/>
          <w:rFonts w:ascii="Traditional Arabic" w:hAnsi="Traditional Arabic" w:cs="Traditional Arabic"/>
          <w:sz w:val="28"/>
          <w:szCs w:val="28"/>
          <w:rtl/>
        </w:rPr>
        <w:footnoteReference w:id="185"/>
      </w:r>
      <w:r w:rsidRPr="0064329D">
        <w:rPr>
          <w:rFonts w:ascii="Traditional Arabic" w:hAnsi="Traditional Arabic" w:cs="Traditional Arabic" w:hint="cs"/>
          <w:sz w:val="28"/>
          <w:szCs w:val="28"/>
          <w:rtl/>
        </w:rPr>
        <w:t>)</w:t>
      </w:r>
      <w:hyperlink r:id="rId97" w:anchor="_edn6" w:history="1"/>
      <w:r w:rsidR="00666CA3" w:rsidRPr="0064329D">
        <w:rPr>
          <w:rFonts w:ascii="Traditional Arabic" w:hAnsi="Traditional Arabic" w:cs="Traditional Arabic"/>
          <w:sz w:val="28"/>
          <w:szCs w:val="28"/>
          <w:rtl/>
        </w:rPr>
        <w:t>.</w:t>
      </w:r>
    </w:p>
    <w:p w:rsidR="00666CA3" w:rsidRPr="0064329D" w:rsidRDefault="00C9273C" w:rsidP="004E108C">
      <w:pPr>
        <w:pStyle w:val="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rPr>
        <w:t xml:space="preserve">إذن </w:t>
      </w:r>
      <w:r w:rsidRPr="0064329D">
        <w:rPr>
          <w:rFonts w:ascii="Traditional Arabic" w:hAnsi="Traditional Arabic" w:cs="Traditional Arabic"/>
          <w:sz w:val="28"/>
          <w:szCs w:val="28"/>
          <w:rtl/>
        </w:rPr>
        <w:t xml:space="preserve">فالأمر لم يكن أمر وصاية من موسى على محمد </w:t>
      </w:r>
      <w:r w:rsidRPr="0064329D">
        <w:rPr>
          <w:rFonts w:ascii="Traditional Arabic" w:hAnsi="Traditional Arabic" w:cs="Traditional Arabic"/>
          <w:sz w:val="28"/>
          <w:szCs w:val="28"/>
          <w:rtl/>
          <w:lang w:bidi="ar-EG"/>
        </w:rPr>
        <w:t>صلى الله عليه وسلم</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rPr>
        <w:t>وأمته كما يتخيل هؤلاء، بل هي الرحمة التي جعلها الله في قلوب الأنبياء أكثر مما جعل في قلوب غيرهم، فخشي أ</w:t>
      </w:r>
      <w:r w:rsidRPr="0064329D">
        <w:rPr>
          <w:rFonts w:ascii="Traditional Arabic" w:hAnsi="Traditional Arabic" w:cs="Traditional Arabic"/>
          <w:sz w:val="28"/>
          <w:szCs w:val="28"/>
          <w:rtl/>
        </w:rPr>
        <w:t xml:space="preserve">ن تقع أمة محمد </w:t>
      </w:r>
      <w:r w:rsidRPr="0064329D">
        <w:rPr>
          <w:rFonts w:ascii="Traditional Arabic" w:hAnsi="Traditional Arabic" w:cs="Traditional Arabic"/>
          <w:sz w:val="28"/>
          <w:szCs w:val="28"/>
          <w:rtl/>
          <w:lang w:bidi="ar-EG"/>
        </w:rPr>
        <w:t>صلى الله عليه وسلم</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rPr>
        <w:t>فيما وقعت فيه أمته من التقصير في أداء حقوق الله تعالى، فنصح النبي أن يسأل ربه التخفيف، ولا شك أن هذا يدل على ما سبق أن ذكرناه من أن طريق الأنبياء واحد وغايتهم واحدة وهي الدعوة إلى الله، فلا عصبية لأمة ولا لجنس ولكن عصبية الأنبياء لا تكون إلا لله تعالى، وهو يدل أيضا على علاقة الأخوة بين الأنبياء جميعا، هذه العلاقة القائمة على الحب والتناصح لا التباغض والحسد وفرض الإرادة والوصاية كما يزعمون.</w:t>
      </w:r>
    </w:p>
    <w:p w:rsidR="00666CA3" w:rsidRPr="0064329D" w:rsidRDefault="00666CA3" w:rsidP="004E108C">
      <w:pPr>
        <w:pStyle w:val="38"/>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rPr>
        <w:t>ثانيا.</w:t>
      </w:r>
      <w:r w:rsidRPr="0064329D">
        <w:rPr>
          <w:rStyle w:val="apple-converted-space"/>
          <w:rFonts w:ascii="Traditional Arabic" w:hAnsi="Traditional Arabic" w:cs="Traditional Arabic"/>
          <w:b/>
          <w:bCs/>
          <w:sz w:val="28"/>
          <w:szCs w:val="28"/>
          <w:rtl/>
        </w:rPr>
        <w:t> </w:t>
      </w:r>
      <w:r w:rsidR="00C9273C" w:rsidRPr="0064329D">
        <w:rPr>
          <w:rStyle w:val="charchar"/>
          <w:rFonts w:ascii="Traditional Arabic" w:hAnsi="Traditional Arabic" w:cs="Traditional Arabic"/>
          <w:b/>
          <w:bCs/>
          <w:sz w:val="28"/>
          <w:szCs w:val="28"/>
          <w:rtl/>
        </w:rPr>
        <w:t>محمد صلى الله عليه وسلم</w:t>
      </w:r>
      <w:r w:rsidRPr="0064329D">
        <w:rPr>
          <w:rStyle w:val="charchar"/>
          <w:rFonts w:ascii="Traditional Arabic" w:hAnsi="Traditional Arabic" w:cs="Traditional Arabic"/>
          <w:b/>
          <w:bCs/>
          <w:sz w:val="28"/>
          <w:szCs w:val="28"/>
          <w:rtl/>
        </w:rPr>
        <w:t xml:space="preserve"> هو أفضل الأنبياء جميعا،</w:t>
      </w:r>
      <w:r w:rsidR="00C9273C" w:rsidRPr="0064329D">
        <w:rPr>
          <w:rStyle w:val="charchar"/>
          <w:rFonts w:ascii="Traditional Arabic" w:hAnsi="Traditional Arabic" w:cs="Traditional Arabic"/>
          <w:b/>
          <w:bCs/>
          <w:sz w:val="28"/>
          <w:szCs w:val="28"/>
          <w:rtl/>
        </w:rPr>
        <w:t xml:space="preserve"> ولو أدرك موسى عليه السلام زمنه صلى الله عليه وسلم</w:t>
      </w:r>
      <w:r w:rsidRPr="0064329D">
        <w:rPr>
          <w:rStyle w:val="charchar"/>
          <w:rFonts w:ascii="Traditional Arabic" w:hAnsi="Traditional Arabic" w:cs="Traditional Arabic"/>
          <w:b/>
          <w:bCs/>
          <w:sz w:val="28"/>
          <w:szCs w:val="28"/>
          <w:rtl/>
        </w:rPr>
        <w:t xml:space="preserve"> لما وسعه إلا اتباعه:</w:t>
      </w:r>
    </w:p>
    <w:p w:rsidR="00666CA3" w:rsidRPr="0064329D" w:rsidRDefault="00C9273C" w:rsidP="004E108C">
      <w:pPr>
        <w:pStyle w:val="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لقد أمر الله تعالى المسلمين في القرآن الكريم بالإيمان بكل الرسل وعدم التفريق بينهم:</w:t>
      </w:r>
      <w:r w:rsidR="00666CA3"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66CA3" w:rsidRPr="0064329D">
        <w:rPr>
          <w:rFonts w:ascii="Traditional Arabic" w:hAnsi="Traditional Arabic" w:cs="Traditional Arabic"/>
          <w:sz w:val="28"/>
          <w:szCs w:val="28"/>
          <w:rtl/>
          <w:lang w:bidi="ar-EG"/>
        </w:rPr>
        <w:t>آمن الرسول بما أنزل إليه من ربه والمؤمنون كل آمن بالله وملائكته وكتبه ورسله لا نفرق بين أحد من رسله وقالوا سمعنا وأطعنا غفرانك ربنا وإليك المصير</w:t>
      </w:r>
      <w:r w:rsidRPr="0064329D">
        <w:rPr>
          <w:rFonts w:ascii="Traditional Arabic" w:hAnsi="Traditional Arabic" w:cs="Traditional Arabic" w:hint="cs"/>
          <w:sz w:val="28"/>
          <w:szCs w:val="28"/>
          <w:rtl/>
          <w:lang w:bidi="ar-EG"/>
        </w:rPr>
        <w:t>} [</w:t>
      </w:r>
      <w:r w:rsidRPr="0064329D">
        <w:rPr>
          <w:rFonts w:ascii="Traditional Arabic" w:hAnsi="Traditional Arabic" w:cs="Traditional Arabic"/>
          <w:sz w:val="28"/>
          <w:szCs w:val="28"/>
          <w:rtl/>
          <w:lang w:bidi="ar-EG"/>
        </w:rPr>
        <w:t>البقرة</w:t>
      </w:r>
      <w:r w:rsidRPr="0064329D">
        <w:rPr>
          <w:rFonts w:ascii="Traditional Arabic" w:hAnsi="Traditional Arabic" w:cs="Traditional Arabic" w:hint="cs"/>
          <w:sz w:val="28"/>
          <w:szCs w:val="28"/>
          <w:rtl/>
          <w:lang w:bidi="ar-EG"/>
        </w:rPr>
        <w:t>:285]</w:t>
      </w:r>
      <w:r w:rsidR="00666CA3" w:rsidRPr="0064329D">
        <w:rPr>
          <w:rFonts w:ascii="Traditional Arabic" w:hAnsi="Traditional Arabic" w:cs="Traditional Arabic"/>
          <w:sz w:val="28"/>
          <w:szCs w:val="28"/>
          <w:rtl/>
          <w:lang w:bidi="ar-EG"/>
        </w:rPr>
        <w:t>، والتفريق المنهي عنه في الآية الكريمة هو التفريق في أصل النبوة لا في ذات الأنبياء؛ لأن منازل الأنبياء متفاوتة وقد فضل الله بعض النبيين على بعض كما ورد في قوله سبحانه وتعالى:</w:t>
      </w:r>
      <w:r w:rsidR="00666CA3"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66CA3" w:rsidRPr="0064329D">
        <w:rPr>
          <w:rFonts w:ascii="Traditional Arabic" w:hAnsi="Traditional Arabic" w:cs="Traditional Arabic"/>
          <w:sz w:val="28"/>
          <w:szCs w:val="28"/>
          <w:rtl/>
          <w:lang w:bidi="ar-EG"/>
        </w:rPr>
        <w:t>تلك الرسل فضلنا بعضهم على بعض منهم</w:t>
      </w:r>
      <w:r w:rsidRPr="0064329D">
        <w:rPr>
          <w:rFonts w:ascii="Traditional Arabic" w:hAnsi="Traditional Arabic" w:cs="Traditional Arabic" w:hint="cs"/>
          <w:sz w:val="28"/>
          <w:szCs w:val="28"/>
          <w:rtl/>
        </w:rPr>
        <w:t>}</w:t>
      </w:r>
      <w:r w:rsidR="00666CA3"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lang w:bidi="ar-EG"/>
        </w:rPr>
        <w:t>[</w:t>
      </w:r>
      <w:r w:rsidR="00666CA3" w:rsidRPr="0064329D">
        <w:rPr>
          <w:rFonts w:ascii="Traditional Arabic" w:hAnsi="Traditional Arabic" w:cs="Traditional Arabic"/>
          <w:sz w:val="28"/>
          <w:szCs w:val="28"/>
          <w:rtl/>
          <w:lang w:bidi="ar-EG"/>
        </w:rPr>
        <w:t>البقرة: 253</w:t>
      </w:r>
      <w:r w:rsidRPr="0064329D">
        <w:rPr>
          <w:rFonts w:ascii="Traditional Arabic" w:hAnsi="Traditional Arabic" w:cs="Traditional Arabic" w:hint="cs"/>
          <w:sz w:val="28"/>
          <w:szCs w:val="28"/>
          <w:rtl/>
          <w:lang w:bidi="ar-EG"/>
        </w:rPr>
        <w:t>]</w:t>
      </w:r>
      <w:r w:rsidR="00666CA3" w:rsidRPr="0064329D">
        <w:rPr>
          <w:rFonts w:ascii="Traditional Arabic" w:hAnsi="Traditional Arabic" w:cs="Traditional Arabic"/>
          <w:sz w:val="28"/>
          <w:szCs w:val="28"/>
          <w:rtl/>
          <w:lang w:bidi="ar-EG"/>
        </w:rPr>
        <w:t>.</w:t>
      </w:r>
    </w:p>
    <w:p w:rsidR="00666CA3" w:rsidRPr="0064329D" w:rsidRDefault="00C9273C" w:rsidP="004E108C">
      <w:pPr>
        <w:pStyle w:val="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والمتأمل في فضائل الأنبياء الكرام، وقصصهم مع أقوامهم، كما ذكرها القرآن الكريم والسنة المطهرة يجد أنه لا خلاف أن أولي العزم من الرسل هم أفضل من غيرهم من الرسل وهم: ن</w:t>
      </w:r>
      <w:r w:rsidRPr="0064329D">
        <w:rPr>
          <w:rFonts w:ascii="Traditional Arabic" w:hAnsi="Traditional Arabic" w:cs="Traditional Arabic"/>
          <w:sz w:val="28"/>
          <w:szCs w:val="28"/>
          <w:rtl/>
          <w:lang w:bidi="ar-EG"/>
        </w:rPr>
        <w:t xml:space="preserve">وح وإبراهيم وموسى وعيسى ومحمد </w:t>
      </w:r>
      <w:r w:rsidR="00666CA3" w:rsidRPr="0064329D">
        <w:rPr>
          <w:rFonts w:ascii="Traditional Arabic" w:hAnsi="Traditional Arabic" w:cs="Traditional Arabic"/>
          <w:sz w:val="28"/>
          <w:szCs w:val="28"/>
          <w:rtl/>
          <w:lang w:bidi="ar-EG"/>
        </w:rPr>
        <w:t xml:space="preserve">صلوات الله </w:t>
      </w:r>
      <w:r w:rsidR="00666CA3" w:rsidRPr="0064329D">
        <w:rPr>
          <w:rFonts w:ascii="Traditional Arabic" w:hAnsi="Traditional Arabic" w:cs="Traditional Arabic"/>
          <w:sz w:val="28"/>
          <w:szCs w:val="28"/>
          <w:rtl/>
          <w:lang w:bidi="ar-EG"/>
        </w:rPr>
        <w:lastRenderedPageBreak/>
        <w:t>وسلامه عل</w:t>
      </w:r>
      <w:r w:rsidRPr="0064329D">
        <w:rPr>
          <w:rFonts w:ascii="Traditional Arabic" w:hAnsi="Traditional Arabic" w:cs="Traditional Arabic"/>
          <w:sz w:val="28"/>
          <w:szCs w:val="28"/>
          <w:rtl/>
          <w:lang w:bidi="ar-EG"/>
        </w:rPr>
        <w:t>يهم ولا خلاف أيضا أن محمدا صلى الله عليه وسلم</w:t>
      </w:r>
      <w:r w:rsidR="00666CA3" w:rsidRPr="0064329D">
        <w:rPr>
          <w:rFonts w:ascii="Traditional Arabic" w:hAnsi="Traditional Arabic" w:cs="Traditional Arabic"/>
          <w:sz w:val="28"/>
          <w:szCs w:val="28"/>
          <w:rtl/>
          <w:lang w:bidi="ar-EG"/>
        </w:rPr>
        <w:t xml:space="preserve"> أفضل منهم جميعا قال سبحانه وتعالى:</w:t>
      </w:r>
      <w:r w:rsidR="00666CA3"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66CA3" w:rsidRPr="0064329D">
        <w:rPr>
          <w:rFonts w:ascii="Traditional Arabic" w:hAnsi="Traditional Arabic" w:cs="Traditional Arabic"/>
          <w:sz w:val="28"/>
          <w:szCs w:val="28"/>
          <w:rtl/>
          <w:lang w:bidi="ar-EG"/>
        </w:rPr>
        <w:t>وإذ أخذنا من النبيين ميثاقهم ومنك ومن نوح وإبراهيم وموسى وعيسى ابن مريم وأخذنا منهم ميثاقا غليظا</w:t>
      </w:r>
      <w:r w:rsidRPr="0064329D">
        <w:rPr>
          <w:rFonts w:ascii="Traditional Arabic" w:hAnsi="Traditional Arabic" w:cs="Traditional Arabic" w:hint="cs"/>
          <w:sz w:val="28"/>
          <w:szCs w:val="28"/>
          <w:rtl/>
          <w:lang w:bidi="ar-EG"/>
        </w:rPr>
        <w:t>}</w:t>
      </w:r>
      <w:r w:rsidR="00666CA3" w:rsidRPr="0064329D">
        <w:rPr>
          <w:rFonts w:ascii="Traditional Arabic" w:hAnsi="Traditional Arabic" w:cs="Traditional Arabic"/>
          <w:sz w:val="28"/>
          <w:szCs w:val="28"/>
          <w:rtl/>
          <w:lang w:bidi="ar-EG"/>
        </w:rPr>
        <w:t xml:space="preserve"> </w:t>
      </w:r>
      <w:r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الأحزاب</w:t>
      </w:r>
      <w:r w:rsidRPr="0064329D">
        <w:rPr>
          <w:rFonts w:ascii="Traditional Arabic" w:hAnsi="Traditional Arabic" w:cs="Traditional Arabic" w:hint="cs"/>
          <w:sz w:val="28"/>
          <w:szCs w:val="28"/>
          <w:rtl/>
          <w:lang w:bidi="ar-EG"/>
        </w:rPr>
        <w:t>:7]</w:t>
      </w:r>
      <w:r w:rsidRPr="0064329D">
        <w:rPr>
          <w:rFonts w:ascii="Traditional Arabic" w:hAnsi="Traditional Arabic" w:cs="Traditional Arabic"/>
          <w:sz w:val="28"/>
          <w:szCs w:val="28"/>
          <w:rtl/>
          <w:lang w:bidi="ar-EG"/>
        </w:rPr>
        <w:t xml:space="preserve"> فبدأ في هذه الآية بمحمد صلى الله عليه وسلم </w:t>
      </w:r>
      <w:r w:rsidR="00666CA3" w:rsidRPr="0064329D">
        <w:rPr>
          <w:rFonts w:ascii="Traditional Arabic" w:hAnsi="Traditional Arabic" w:cs="Traditional Arabic"/>
          <w:sz w:val="28"/>
          <w:szCs w:val="28"/>
          <w:rtl/>
          <w:lang w:bidi="ar-EG"/>
        </w:rPr>
        <w:t>الخاتم؛ لشرفه وكرمه وفضله عند ربه، ثم رتبهم بحسب وجودهم صلوات الله عليهم</w:t>
      </w:r>
      <w:r w:rsidRPr="0064329D">
        <w:rPr>
          <w:rFonts w:ascii="Traditional Arabic" w:hAnsi="Traditional Arabic" w:cs="Traditional Arabic" w:hint="cs"/>
          <w:sz w:val="28"/>
          <w:szCs w:val="28"/>
          <w:rtl/>
        </w:rPr>
        <w:t>(</w:t>
      </w:r>
      <w:r w:rsidRPr="0064329D">
        <w:rPr>
          <w:rStyle w:val="a5"/>
          <w:rFonts w:ascii="Traditional Arabic" w:hAnsi="Traditional Arabic" w:cs="Traditional Arabic"/>
          <w:sz w:val="28"/>
          <w:szCs w:val="28"/>
          <w:rtl/>
        </w:rPr>
        <w:footnoteReference w:id="186"/>
      </w:r>
      <w:r w:rsidRPr="0064329D">
        <w:rPr>
          <w:rFonts w:ascii="Traditional Arabic" w:hAnsi="Traditional Arabic" w:cs="Traditional Arabic" w:hint="cs"/>
          <w:sz w:val="28"/>
          <w:szCs w:val="28"/>
          <w:rtl/>
        </w:rPr>
        <w:t>)</w:t>
      </w:r>
      <w:hyperlink r:id="rId98" w:anchor="_edn7" w:history="1"/>
      <w:r w:rsidR="00666CA3" w:rsidRPr="0064329D">
        <w:rPr>
          <w:rFonts w:ascii="Traditional Arabic" w:hAnsi="Traditional Arabic" w:cs="Traditional Arabic"/>
          <w:sz w:val="28"/>
          <w:szCs w:val="28"/>
          <w:rtl/>
          <w:lang w:bidi="ar-EG"/>
        </w:rPr>
        <w:t>.</w:t>
      </w:r>
    </w:p>
    <w:p w:rsidR="00666CA3" w:rsidRPr="0064329D" w:rsidRDefault="00C9273C" w:rsidP="004E108C">
      <w:pPr>
        <w:pStyle w:val="6"/>
        <w:shd w:val="clear" w:color="auto" w:fill="FFFFFF"/>
        <w:bidi/>
        <w:spacing w:before="60" w:beforeAutospacing="0" w:after="0" w:afterAutospacing="0"/>
        <w:jc w:val="both"/>
        <w:rPr>
          <w:rFonts w:ascii="Traditional Arabic" w:hAnsi="Traditional Arabic" w:cs="Traditional Arabic"/>
          <w:sz w:val="28"/>
          <w:szCs w:val="28"/>
          <w:rtl/>
          <w:lang w:bidi="ar-EG"/>
        </w:rPr>
      </w:pPr>
      <w:r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وقد خص الله محمدا صلى الله عليه وسلم</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 xml:space="preserve">بست لم يعطها أحدا من الأنبياء قبله؛ فعن أبي هريرة </w:t>
      </w:r>
      <w:r w:rsidRPr="0064329D">
        <w:rPr>
          <w:rFonts w:ascii="Traditional Arabic" w:hAnsi="Traditional Arabic" w:cs="Traditional Arabic"/>
          <w:sz w:val="28"/>
          <w:szCs w:val="28"/>
          <w:rtl/>
          <w:lang w:bidi="ar-EG"/>
        </w:rPr>
        <w:t xml:space="preserve">أن رسول الله </w:t>
      </w:r>
      <w:r w:rsidR="00666CA3" w:rsidRPr="0064329D">
        <w:rPr>
          <w:rFonts w:ascii="Traditional Arabic" w:hAnsi="Traditional Arabic" w:cs="Traditional Arabic"/>
          <w:sz w:val="28"/>
          <w:szCs w:val="28"/>
          <w:rtl/>
          <w:lang w:bidi="ar-EG"/>
        </w:rPr>
        <w:t xml:space="preserve">قال: «فضلت على الأنبياء بست: أعطيت جوامع الكلم، ونصرت بالرعب، وأحلت لي الغنائم، وجعلت لي الأرض طهورا ومسجدا، وأرسلت إلى الخلق كافة، وختم بي </w:t>
      </w:r>
      <w:proofErr w:type="gramStart"/>
      <w:r w:rsidR="00666CA3" w:rsidRPr="0064329D">
        <w:rPr>
          <w:rFonts w:ascii="Traditional Arabic" w:hAnsi="Traditional Arabic" w:cs="Traditional Arabic"/>
          <w:sz w:val="28"/>
          <w:szCs w:val="28"/>
          <w:rtl/>
          <w:lang w:bidi="ar-EG"/>
        </w:rPr>
        <w:t>النبيون»</w:t>
      </w:r>
      <w:r w:rsidRPr="0064329D">
        <w:rPr>
          <w:rFonts w:ascii="Traditional Arabic" w:hAnsi="Traditional Arabic" w:cs="Traditional Arabic" w:hint="cs"/>
          <w:sz w:val="28"/>
          <w:szCs w:val="28"/>
          <w:rtl/>
        </w:rPr>
        <w:t>(</w:t>
      </w:r>
      <w:proofErr w:type="gramEnd"/>
      <w:r w:rsidRPr="0064329D">
        <w:rPr>
          <w:rStyle w:val="a5"/>
          <w:rFonts w:ascii="Traditional Arabic" w:hAnsi="Traditional Arabic" w:cs="Traditional Arabic"/>
          <w:sz w:val="28"/>
          <w:szCs w:val="28"/>
          <w:rtl/>
        </w:rPr>
        <w:footnoteReference w:id="187"/>
      </w:r>
      <w:r w:rsidRPr="0064329D">
        <w:rPr>
          <w:rFonts w:ascii="Traditional Arabic" w:hAnsi="Traditional Arabic" w:cs="Traditional Arabic" w:hint="cs"/>
          <w:sz w:val="28"/>
          <w:szCs w:val="28"/>
          <w:rtl/>
        </w:rPr>
        <w:t>)</w:t>
      </w: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والمتأمل في الفضيلة السادسة التي</w:t>
      </w:r>
      <w:r w:rsidRPr="0064329D">
        <w:rPr>
          <w:rFonts w:ascii="Traditional Arabic" w:hAnsi="Traditional Arabic" w:cs="Traditional Arabic"/>
          <w:sz w:val="28"/>
          <w:szCs w:val="28"/>
          <w:rtl/>
          <w:lang w:bidi="ar-EG"/>
        </w:rPr>
        <w:t xml:space="preserve"> أعطيها النب</w:t>
      </w:r>
      <w:r w:rsidRPr="0064329D">
        <w:rPr>
          <w:rFonts w:ascii="Traditional Arabic" w:hAnsi="Traditional Arabic" w:cs="Traditional Arabic" w:hint="cs"/>
          <w:sz w:val="28"/>
          <w:szCs w:val="28"/>
          <w:rtl/>
          <w:lang w:bidi="ar-EG"/>
        </w:rPr>
        <w:t>ي</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وهي كونه خاتم الأنبياء يجد أن المعنى هو: أن الله لا يبعث رسولا من بعده يغير شرعه، ويبطل شيئا من دينه</w:t>
      </w:r>
      <w:r w:rsidRPr="0064329D">
        <w:rPr>
          <w:rFonts w:ascii="Traditional Arabic" w:hAnsi="Traditional Arabic" w:cs="Traditional Arabic" w:hint="cs"/>
          <w:sz w:val="28"/>
          <w:szCs w:val="28"/>
          <w:rtl/>
        </w:rPr>
        <w:t>(</w:t>
      </w:r>
      <w:r w:rsidRPr="0064329D">
        <w:rPr>
          <w:rStyle w:val="a5"/>
          <w:rFonts w:ascii="Traditional Arabic" w:hAnsi="Traditional Arabic" w:cs="Traditional Arabic"/>
          <w:sz w:val="28"/>
          <w:szCs w:val="28"/>
          <w:rtl/>
        </w:rPr>
        <w:footnoteReference w:id="188"/>
      </w:r>
      <w:r w:rsidRPr="0064329D">
        <w:rPr>
          <w:rFonts w:ascii="Traditional Arabic" w:hAnsi="Traditional Arabic" w:cs="Traditional Arabic" w:hint="cs"/>
          <w:sz w:val="28"/>
          <w:szCs w:val="28"/>
          <w:rtl/>
        </w:rPr>
        <w:t>)</w:t>
      </w:r>
      <w:hyperlink r:id="rId99" w:anchor="_edn9" w:history="1"/>
      <w:r w:rsidR="00666CA3" w:rsidRPr="0064329D">
        <w:rPr>
          <w:rFonts w:ascii="Traditional Arabic" w:hAnsi="Traditional Arabic" w:cs="Traditional Arabic"/>
          <w:sz w:val="28"/>
          <w:szCs w:val="28"/>
          <w:rtl/>
          <w:lang w:bidi="ar-EG"/>
        </w:rPr>
        <w:t>.</w:t>
      </w:r>
    </w:p>
    <w:p w:rsidR="00666CA3" w:rsidRPr="0064329D" w:rsidRDefault="00C9273C" w:rsidP="004E108C">
      <w:pPr>
        <w:pStyle w:val="6"/>
        <w:shd w:val="clear" w:color="auto" w:fill="FFFFFF"/>
        <w:bidi/>
        <w:spacing w:before="60" w:beforeAutospacing="0" w:after="0" w:afterAutospacing="0"/>
        <w:jc w:val="both"/>
        <w:rPr>
          <w:rFonts w:ascii="Traditional Arabic" w:hAnsi="Traditional Arabic" w:cs="Traditional Arabic"/>
          <w:sz w:val="28"/>
          <w:szCs w:val="28"/>
          <w:rtl/>
          <w:lang w:bidi="ar-SY"/>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مما سبق نستطي</w:t>
      </w:r>
      <w:r w:rsidRPr="0064329D">
        <w:rPr>
          <w:rFonts w:ascii="Traditional Arabic" w:hAnsi="Traditional Arabic" w:cs="Traditional Arabic"/>
          <w:sz w:val="28"/>
          <w:szCs w:val="28"/>
          <w:rtl/>
          <w:lang w:bidi="ar-EG"/>
        </w:rPr>
        <w:t>ع أن نقرر أن الله قد فضل محمدا</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صلى الله عل</w:t>
      </w:r>
      <w:r w:rsidRPr="0064329D">
        <w:rPr>
          <w:rFonts w:ascii="Traditional Arabic" w:hAnsi="Traditional Arabic" w:cs="Traditional Arabic"/>
          <w:sz w:val="28"/>
          <w:szCs w:val="28"/>
          <w:rtl/>
          <w:lang w:bidi="ar-EG"/>
        </w:rPr>
        <w:t>يه وسلم</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 xml:space="preserve">على سائر الأنبياء، وجعل شريعته مهيمنة على سائر شرائعهم الأنبياء، بل لقد أخذ الله ميثاق جميع الأنبياء والرسل إن هم أدركوا زمن محمد </w:t>
      </w:r>
      <w:r w:rsidRPr="0064329D">
        <w:rPr>
          <w:rFonts w:ascii="Traditional Arabic" w:hAnsi="Traditional Arabic" w:cs="Traditional Arabic"/>
          <w:sz w:val="28"/>
          <w:szCs w:val="28"/>
          <w:rtl/>
          <w:lang w:bidi="ar-EG"/>
        </w:rPr>
        <w:t xml:space="preserve">صلى الله عليه وسلم </w:t>
      </w:r>
      <w:r w:rsidR="00666CA3" w:rsidRPr="0064329D">
        <w:rPr>
          <w:rFonts w:ascii="Traditional Arabic" w:hAnsi="Traditional Arabic" w:cs="Traditional Arabic"/>
          <w:sz w:val="28"/>
          <w:szCs w:val="28"/>
          <w:rtl/>
          <w:lang w:bidi="ar-EG"/>
        </w:rPr>
        <w:t>أن يؤم</w:t>
      </w:r>
      <w:r w:rsidRPr="0064329D">
        <w:rPr>
          <w:rFonts w:ascii="Traditional Arabic" w:hAnsi="Traditional Arabic" w:cs="Traditional Arabic"/>
          <w:sz w:val="28"/>
          <w:szCs w:val="28"/>
          <w:rtl/>
          <w:lang w:bidi="ar-EG"/>
        </w:rPr>
        <w:t>نوا به وينصروه كما سبق أن أشرنا</w:t>
      </w: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 xml:space="preserve">ومن ثم فإنه من العجيب حقا أن يتوهم بعضهم أن موسى </w:t>
      </w:r>
      <w:r w:rsidRPr="0064329D">
        <w:rPr>
          <w:rFonts w:ascii="Traditional Arabic" w:hAnsi="Traditional Arabic" w:cs="Traditional Arabic"/>
          <w:sz w:val="28"/>
          <w:szCs w:val="28"/>
          <w:rtl/>
          <w:lang w:bidi="ar-EG"/>
        </w:rPr>
        <w:t>وصي على محمد صلى الله عليه وسلم</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وعلى أمته، و</w:t>
      </w:r>
      <w:r w:rsidRPr="0064329D">
        <w:rPr>
          <w:rFonts w:ascii="Traditional Arabic" w:hAnsi="Traditional Arabic" w:cs="Traditional Arabic"/>
          <w:sz w:val="28"/>
          <w:szCs w:val="28"/>
          <w:rtl/>
          <w:lang w:bidi="ar-EG"/>
        </w:rPr>
        <w:t>الحق الذي لا مراء فيه أن موسى عليه السلام</w:t>
      </w:r>
      <w:r w:rsidR="00666CA3" w:rsidRPr="0064329D">
        <w:rPr>
          <w:rFonts w:ascii="Traditional Arabic" w:hAnsi="Traditional Arabic" w:cs="Traditional Arabic"/>
          <w:sz w:val="28"/>
          <w:szCs w:val="28"/>
          <w:rtl/>
          <w:lang w:bidi="ar-EG"/>
        </w:rPr>
        <w:t xml:space="preserve"> لو أدرك زمن محمد </w:t>
      </w:r>
      <w:r w:rsidRPr="0064329D">
        <w:rPr>
          <w:rFonts w:ascii="Traditional Arabic" w:hAnsi="Traditional Arabic" w:cs="Traditional Arabic" w:hint="cs"/>
          <w:sz w:val="28"/>
          <w:szCs w:val="28"/>
          <w:rtl/>
          <w:lang w:bidi="ar-EG"/>
        </w:rPr>
        <w:t>ل</w:t>
      </w:r>
      <w:r w:rsidR="00666CA3" w:rsidRPr="0064329D">
        <w:rPr>
          <w:rFonts w:ascii="Traditional Arabic" w:hAnsi="Traditional Arabic" w:cs="Traditional Arabic"/>
          <w:sz w:val="28"/>
          <w:szCs w:val="28"/>
          <w:rtl/>
          <w:lang w:bidi="ar-EG"/>
        </w:rPr>
        <w:t>ما وسعه إلا اتباع محمد</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صلى الله عليه وسلم، قال</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صلى الله عليه وسلم:</w:t>
      </w: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«لو كان موسى حيا ما وسعه إلا أن يتبعني»</w:t>
      </w:r>
      <w:r w:rsidRPr="0064329D">
        <w:rPr>
          <w:rFonts w:ascii="Traditional Arabic" w:hAnsi="Traditional Arabic" w:cs="Traditional Arabic" w:hint="cs"/>
          <w:sz w:val="28"/>
          <w:szCs w:val="28"/>
          <w:rtl/>
          <w:lang w:bidi="ar-EG"/>
        </w:rPr>
        <w:t>(</w:t>
      </w:r>
      <w:r w:rsidRPr="0064329D">
        <w:rPr>
          <w:rStyle w:val="a5"/>
          <w:rFonts w:ascii="Traditional Arabic" w:hAnsi="Traditional Arabic" w:cs="Traditional Arabic"/>
          <w:sz w:val="28"/>
          <w:szCs w:val="28"/>
          <w:rtl/>
          <w:lang w:bidi="ar-EG"/>
        </w:rPr>
        <w:footnoteReference w:id="189"/>
      </w:r>
      <w:r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وكذلك روي عن عمر بن الخطاب</w:t>
      </w:r>
      <w:r w:rsidR="00666CA3" w:rsidRPr="0064329D">
        <w:rPr>
          <w:rFonts w:ascii="Traditional Arabic" w:hAnsi="Traditional Arabic" w:cs="Traditional Arabic"/>
          <w:sz w:val="28"/>
          <w:szCs w:val="28"/>
          <w:rtl/>
          <w:lang w:bidi="ar-EG"/>
        </w:rPr>
        <w:t xml:space="preserve"> أنه جاء إلى النبي</w:t>
      </w:r>
      <w:r w:rsidRPr="0064329D">
        <w:rPr>
          <w:rFonts w:ascii="Traditional Arabic" w:hAnsi="Traditional Arabic" w:cs="Traditional Arabic"/>
          <w:sz w:val="28"/>
          <w:szCs w:val="28"/>
          <w:rtl/>
          <w:lang w:bidi="ar-EG"/>
        </w:rPr>
        <w:t xml:space="preserve"> صلى الله عليه وسلم </w:t>
      </w:r>
      <w:r w:rsidR="00666CA3" w:rsidRPr="0064329D">
        <w:rPr>
          <w:rFonts w:ascii="Traditional Arabic" w:hAnsi="Traditional Arabic" w:cs="Traditional Arabic"/>
          <w:sz w:val="28"/>
          <w:szCs w:val="28"/>
          <w:rtl/>
          <w:lang w:bidi="ar-EG"/>
        </w:rPr>
        <w:t xml:space="preserve">فقال: يا رسول الله إني أمرت بأخ لي من بني قريظة فكتب لي جوامع من التوراة ألا أعرضها عليك؟ قال: فتغير وجه رسول الله </w:t>
      </w:r>
      <w:r w:rsidRPr="0064329D">
        <w:rPr>
          <w:rFonts w:ascii="Traditional Arabic" w:hAnsi="Traditional Arabic" w:cs="Traditional Arabic"/>
          <w:sz w:val="28"/>
          <w:szCs w:val="28"/>
          <w:rtl/>
          <w:lang w:bidi="ar-EG"/>
        </w:rPr>
        <w:t>قال عبد الله راوي الحديث</w:t>
      </w:r>
      <w:r w:rsidR="00666CA3" w:rsidRPr="0064329D">
        <w:rPr>
          <w:rFonts w:ascii="Traditional Arabic" w:hAnsi="Traditional Arabic" w:cs="Traditional Arabic"/>
          <w:sz w:val="28"/>
          <w:szCs w:val="28"/>
          <w:rtl/>
          <w:lang w:bidi="ar-EG"/>
        </w:rPr>
        <w:t xml:space="preserve"> فقلت له: ألا ترى ما بوجه رسول الله فقال عمر: رضينا بالله ربا وبالإسلام دينا وبمحمد </w:t>
      </w:r>
      <w:r w:rsidRPr="0064329D">
        <w:rPr>
          <w:rFonts w:ascii="Traditional Arabic" w:hAnsi="Traditional Arabic" w:cs="Traditional Arabic"/>
          <w:sz w:val="28"/>
          <w:szCs w:val="28"/>
          <w:rtl/>
          <w:lang w:bidi="ar-EG"/>
        </w:rPr>
        <w:t>صلى الله عليه وسلم</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رسولا، قال: فسري عن النبي ثم قال: «والذي نفسي بيده لو أصبح فيكم موسى ثم اتبعتموه وتركتموني لضللتم، إنكم حظي من الأمم وأنا حظكم من النبيين»</w:t>
      </w:r>
      <w:r w:rsidR="001F3729" w:rsidRPr="0064329D">
        <w:rPr>
          <w:rFonts w:ascii="Traditional Arabic" w:hAnsi="Traditional Arabic" w:cs="Traditional Arabic" w:hint="cs"/>
          <w:sz w:val="28"/>
          <w:szCs w:val="28"/>
          <w:rtl/>
        </w:rPr>
        <w:t>(</w:t>
      </w:r>
      <w:r w:rsidR="001F3729" w:rsidRPr="0064329D">
        <w:rPr>
          <w:rStyle w:val="a5"/>
          <w:rFonts w:ascii="Traditional Arabic" w:hAnsi="Traditional Arabic" w:cs="Traditional Arabic"/>
          <w:sz w:val="28"/>
          <w:szCs w:val="28"/>
          <w:rtl/>
        </w:rPr>
        <w:footnoteReference w:id="190"/>
      </w:r>
      <w:r w:rsidR="001F3729" w:rsidRPr="0064329D">
        <w:rPr>
          <w:rFonts w:ascii="Traditional Arabic" w:hAnsi="Traditional Arabic" w:cs="Traditional Arabic" w:hint="cs"/>
          <w:sz w:val="28"/>
          <w:szCs w:val="28"/>
          <w:rtl/>
        </w:rPr>
        <w:t>)</w:t>
      </w:r>
    </w:p>
    <w:p w:rsidR="00666CA3" w:rsidRPr="0064329D" w:rsidRDefault="00C9273C" w:rsidP="004E108C">
      <w:pPr>
        <w:pStyle w:val="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lang w:bidi="ar-EG"/>
        </w:rPr>
        <w:t xml:space="preserve">        </w:t>
      </w:r>
      <w:r w:rsidRPr="0064329D">
        <w:rPr>
          <w:rFonts w:ascii="Traditional Arabic" w:hAnsi="Traditional Arabic" w:cs="Traditional Arabic"/>
          <w:sz w:val="28"/>
          <w:szCs w:val="28"/>
          <w:rtl/>
          <w:lang w:bidi="ar-EG"/>
        </w:rPr>
        <w:t>فالرسول محمد صلى الله عليه وسلم</w:t>
      </w:r>
      <w:r w:rsidR="00666CA3" w:rsidRPr="0064329D">
        <w:rPr>
          <w:rStyle w:val="apple-converted-space"/>
          <w:rFonts w:ascii="Traditional Arabic" w:hAnsi="Traditional Arabic" w:cs="Traditional Arabic"/>
          <w:sz w:val="28"/>
          <w:szCs w:val="28"/>
          <w:rtl/>
          <w:lang w:bidi="ar-EG"/>
        </w:rPr>
        <w:t> </w:t>
      </w:r>
      <w:r w:rsidR="00666CA3" w:rsidRPr="0064329D">
        <w:rPr>
          <w:rFonts w:ascii="Traditional Arabic" w:hAnsi="Traditional Arabic" w:cs="Traditional Arabic"/>
          <w:sz w:val="28"/>
          <w:szCs w:val="28"/>
          <w:rtl/>
          <w:lang w:bidi="ar-EG"/>
        </w:rPr>
        <w:t>خاتم الأنبياء صلوات الله عليه وسلامه إلى يوم الدين، وهو الإمام الأعظم الذي لو وجد في أي عصر، لكان هو الواجب طاعته، المقدم على الأنبياء كلهم، ولهذا كان إمامهم ليلة الإسراء لما اجتمعوا ببيت المقدس</w:t>
      </w:r>
      <w:r w:rsidR="001F3729" w:rsidRPr="0064329D">
        <w:rPr>
          <w:rFonts w:ascii="Traditional Arabic" w:hAnsi="Traditional Arabic" w:cs="Traditional Arabic" w:hint="cs"/>
          <w:sz w:val="28"/>
          <w:szCs w:val="28"/>
          <w:rtl/>
        </w:rPr>
        <w:t>(</w:t>
      </w:r>
      <w:r w:rsidR="001F3729" w:rsidRPr="0064329D">
        <w:rPr>
          <w:rStyle w:val="a5"/>
          <w:rFonts w:ascii="Traditional Arabic" w:hAnsi="Traditional Arabic" w:cs="Traditional Arabic"/>
          <w:sz w:val="28"/>
          <w:szCs w:val="28"/>
          <w:rtl/>
        </w:rPr>
        <w:footnoteReference w:id="191"/>
      </w:r>
      <w:r w:rsidR="001F3729" w:rsidRPr="0064329D">
        <w:rPr>
          <w:rFonts w:ascii="Traditional Arabic" w:hAnsi="Traditional Arabic" w:cs="Traditional Arabic" w:hint="cs"/>
          <w:sz w:val="28"/>
          <w:szCs w:val="28"/>
          <w:rtl/>
        </w:rPr>
        <w:t>)</w:t>
      </w:r>
      <w:hyperlink r:id="rId100" w:anchor="_edn12" w:history="1"/>
      <w:r w:rsidRPr="0064329D">
        <w:rPr>
          <w:rFonts w:ascii="Traditional Arabic" w:hAnsi="Traditional Arabic" w:cs="Traditional Arabic" w:hint="cs"/>
          <w:sz w:val="28"/>
          <w:szCs w:val="28"/>
          <w:rtl/>
        </w:rPr>
        <w:t xml:space="preserve">، </w:t>
      </w:r>
      <w:r w:rsidR="00666CA3" w:rsidRPr="0064329D">
        <w:rPr>
          <w:rFonts w:ascii="Traditional Arabic" w:hAnsi="Traditional Arabic" w:cs="Traditional Arabic"/>
          <w:sz w:val="28"/>
          <w:szCs w:val="28"/>
          <w:rtl/>
          <w:lang w:bidi="ar-EG"/>
        </w:rPr>
        <w:t>ولا عجب في هذا، فلقد جمعت شريعته الخاتمة محاسن الرسالات السابقة، وفاقتها كمالا وجلالا، وهذا ما أشار إليه القرآن في غير موضع كقوله سبحانه وتعالى:</w:t>
      </w:r>
      <w:r w:rsidR="00666CA3"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66CA3" w:rsidRPr="0064329D">
        <w:rPr>
          <w:rFonts w:ascii="Traditional Arabic" w:hAnsi="Traditional Arabic" w:cs="Traditional Arabic"/>
          <w:sz w:val="28"/>
          <w:szCs w:val="28"/>
          <w:rtl/>
          <w:lang w:bidi="ar-EG"/>
        </w:rPr>
        <w:t>ونزلنا عليك الكتاب تبيانا لكل شيء</w:t>
      </w:r>
      <w:r w:rsidRPr="0064329D">
        <w:rPr>
          <w:rFonts w:ascii="Traditional Arabic" w:hAnsi="Traditional Arabic" w:cs="Traditional Arabic" w:hint="cs"/>
          <w:sz w:val="28"/>
          <w:szCs w:val="28"/>
          <w:rtl/>
        </w:rPr>
        <w:t>}</w:t>
      </w: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النحل:89</w:t>
      </w:r>
      <w:r w:rsidRPr="0064329D">
        <w:rPr>
          <w:rFonts w:ascii="Traditional Arabic" w:hAnsi="Traditional Arabic" w:cs="Traditional Arabic" w:hint="cs"/>
          <w:sz w:val="28"/>
          <w:szCs w:val="28"/>
          <w:rtl/>
          <w:lang w:bidi="ar-EG"/>
        </w:rPr>
        <w:t>]</w:t>
      </w:r>
      <w:r w:rsidR="00666CA3" w:rsidRPr="0064329D">
        <w:rPr>
          <w:rFonts w:ascii="Traditional Arabic" w:hAnsi="Traditional Arabic" w:cs="Traditional Arabic"/>
          <w:sz w:val="28"/>
          <w:szCs w:val="28"/>
          <w:rtl/>
          <w:lang w:bidi="ar-EG"/>
        </w:rPr>
        <w:t>، وقوله سبحانه وتعالى:</w:t>
      </w:r>
      <w:r w:rsidR="00666CA3"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hint="cs"/>
          <w:sz w:val="28"/>
          <w:szCs w:val="28"/>
          <w:rtl/>
        </w:rPr>
        <w:t>{</w:t>
      </w:r>
      <w:r w:rsidR="00666CA3" w:rsidRPr="0064329D">
        <w:rPr>
          <w:rFonts w:ascii="Traditional Arabic" w:hAnsi="Traditional Arabic" w:cs="Traditional Arabic"/>
          <w:sz w:val="28"/>
          <w:szCs w:val="28"/>
          <w:rtl/>
          <w:lang w:bidi="ar-EG"/>
        </w:rPr>
        <w:t>ما فرطنا في الكتاب من شيء</w:t>
      </w:r>
      <w:r w:rsidRPr="0064329D">
        <w:rPr>
          <w:rFonts w:ascii="Traditional Arabic" w:hAnsi="Traditional Arabic" w:cs="Traditional Arabic" w:hint="cs"/>
          <w:sz w:val="28"/>
          <w:szCs w:val="28"/>
          <w:rtl/>
        </w:rPr>
        <w:t>}</w:t>
      </w:r>
      <w:r w:rsidR="00666CA3"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hint="cs"/>
          <w:sz w:val="28"/>
          <w:szCs w:val="28"/>
          <w:rtl/>
          <w:lang w:bidi="ar-EG"/>
        </w:rPr>
        <w:t>[</w:t>
      </w:r>
      <w:r w:rsidR="00666CA3" w:rsidRPr="0064329D">
        <w:rPr>
          <w:rFonts w:ascii="Traditional Arabic" w:hAnsi="Traditional Arabic" w:cs="Traditional Arabic"/>
          <w:sz w:val="28"/>
          <w:szCs w:val="28"/>
          <w:rtl/>
          <w:lang w:bidi="ar-EG"/>
        </w:rPr>
        <w:t>الأنعام: 38</w:t>
      </w:r>
      <w:r w:rsidRPr="0064329D">
        <w:rPr>
          <w:rFonts w:ascii="Traditional Arabic" w:hAnsi="Traditional Arabic" w:cs="Traditional Arabic" w:hint="cs"/>
          <w:sz w:val="28"/>
          <w:szCs w:val="28"/>
          <w:rtl/>
          <w:lang w:bidi="ar-EG"/>
        </w:rPr>
        <w:t>]</w:t>
      </w:r>
      <w:r w:rsidR="00666CA3" w:rsidRPr="0064329D">
        <w:rPr>
          <w:rFonts w:ascii="Traditional Arabic" w:hAnsi="Traditional Arabic" w:cs="Traditional Arabic"/>
          <w:sz w:val="28"/>
          <w:szCs w:val="28"/>
          <w:rtl/>
          <w:lang w:bidi="ar-EG"/>
        </w:rPr>
        <w:t>.</w:t>
      </w:r>
    </w:p>
    <w:p w:rsidR="00C16582" w:rsidRDefault="00C9273C" w:rsidP="004E108C">
      <w:pPr>
        <w:pStyle w:val="6"/>
        <w:shd w:val="clear" w:color="auto" w:fill="FFFFFF"/>
        <w:bidi/>
        <w:spacing w:before="60" w:beforeAutospacing="0" w:after="0" w:afterAutospacing="0"/>
        <w:jc w:val="both"/>
        <w:rPr>
          <w:sz w:val="18"/>
          <w:szCs w:val="18"/>
          <w:rtl/>
        </w:rPr>
      </w:pPr>
      <w:r w:rsidRPr="0064329D">
        <w:rPr>
          <w:rFonts w:ascii="Traditional Arabic" w:hAnsi="Traditional Arabic" w:cs="Traditional Arabic" w:hint="cs"/>
          <w:sz w:val="28"/>
          <w:szCs w:val="28"/>
          <w:rtl/>
          <w:lang w:bidi="ar-EG"/>
        </w:rPr>
        <w:t xml:space="preserve">        </w:t>
      </w:r>
      <w:r w:rsidR="00666CA3" w:rsidRPr="0064329D">
        <w:rPr>
          <w:rFonts w:ascii="Traditional Arabic" w:hAnsi="Traditional Arabic" w:cs="Traditional Arabic"/>
          <w:sz w:val="28"/>
          <w:szCs w:val="28"/>
          <w:rtl/>
          <w:lang w:bidi="ar-EG"/>
        </w:rPr>
        <w:t>وعليه فإن من الخطأ البي</w:t>
      </w:r>
      <w:r w:rsidRPr="0064329D">
        <w:rPr>
          <w:rFonts w:ascii="Traditional Arabic" w:hAnsi="Traditional Arabic" w:cs="Traditional Arabic" w:hint="cs"/>
          <w:sz w:val="28"/>
          <w:szCs w:val="28"/>
          <w:rtl/>
          <w:lang w:bidi="ar-EG"/>
        </w:rPr>
        <w:t>ّ</w:t>
      </w:r>
      <w:r w:rsidR="00666CA3" w:rsidRPr="0064329D">
        <w:rPr>
          <w:rFonts w:ascii="Traditional Arabic" w:hAnsi="Traditional Arabic" w:cs="Traditional Arabic"/>
          <w:sz w:val="28"/>
          <w:szCs w:val="28"/>
          <w:rtl/>
          <w:lang w:bidi="ar-EG"/>
        </w:rPr>
        <w:t xml:space="preserve">ن أن يوصف طلب موسى </w:t>
      </w:r>
      <w:r w:rsidRPr="0064329D">
        <w:rPr>
          <w:rFonts w:ascii="Traditional Arabic" w:hAnsi="Traditional Arabic" w:cs="Traditional Arabic"/>
          <w:sz w:val="28"/>
          <w:szCs w:val="28"/>
          <w:rtl/>
          <w:lang w:bidi="ar-EG"/>
        </w:rPr>
        <w:t>من محمد</w:t>
      </w:r>
      <w:r w:rsidR="00666CA3" w:rsidRPr="0064329D">
        <w:rPr>
          <w:rStyle w:val="apple-converted-space"/>
          <w:rFonts w:ascii="Traditional Arabic" w:hAnsi="Traditional Arabic" w:cs="Traditional Arabic"/>
          <w:sz w:val="28"/>
          <w:szCs w:val="28"/>
          <w:rtl/>
          <w:lang w:bidi="ar-EG"/>
        </w:rPr>
        <w:t> </w:t>
      </w:r>
      <w:r w:rsidRPr="0064329D">
        <w:rPr>
          <w:rFonts w:ascii="Traditional Arabic" w:hAnsi="Traditional Arabic" w:cs="Traditional Arabic"/>
          <w:sz w:val="28"/>
          <w:szCs w:val="28"/>
          <w:rtl/>
          <w:lang w:bidi="ar-EG"/>
        </w:rPr>
        <w:t xml:space="preserve">صلى الله عليه وسلم </w:t>
      </w:r>
      <w:r w:rsidR="00666CA3" w:rsidRPr="0064329D">
        <w:rPr>
          <w:rFonts w:ascii="Traditional Arabic" w:hAnsi="Traditional Arabic" w:cs="Traditional Arabic"/>
          <w:sz w:val="28"/>
          <w:szCs w:val="28"/>
          <w:rtl/>
          <w:lang w:bidi="ar-EG"/>
        </w:rPr>
        <w:t xml:space="preserve">مراجعة ربه في </w:t>
      </w:r>
      <w:r w:rsidRPr="0064329D">
        <w:rPr>
          <w:rFonts w:ascii="Traditional Arabic" w:hAnsi="Traditional Arabic" w:cs="Traditional Arabic"/>
          <w:sz w:val="28"/>
          <w:szCs w:val="28"/>
          <w:rtl/>
          <w:lang w:bidi="ar-EG"/>
        </w:rPr>
        <w:t xml:space="preserve">عدد الصلوات وسؤاله له التخفيف </w:t>
      </w:r>
      <w:r w:rsidR="00666CA3" w:rsidRPr="0064329D">
        <w:rPr>
          <w:rFonts w:ascii="Traditional Arabic" w:hAnsi="Traditional Arabic" w:cs="Traditional Arabic"/>
          <w:sz w:val="28"/>
          <w:szCs w:val="28"/>
          <w:rtl/>
          <w:lang w:bidi="ar-EG"/>
        </w:rPr>
        <w:t>بالوصاية؛ لأن الأمر لا يعدو كما قررنا أن يكون نصيحة من نبي لأخيه، إشفاقا منه على أمته ورحمة وضعها الله في قلبه.</w:t>
      </w:r>
    </w:p>
    <w:p w:rsidR="00C16582" w:rsidRDefault="00C16582" w:rsidP="004E108C">
      <w:pPr>
        <w:pStyle w:val="6"/>
        <w:shd w:val="clear" w:color="auto" w:fill="FFFFFF"/>
        <w:bidi/>
        <w:spacing w:before="60" w:beforeAutospacing="0" w:after="0" w:afterAutospacing="0"/>
        <w:jc w:val="both"/>
        <w:rPr>
          <w:sz w:val="18"/>
          <w:szCs w:val="18"/>
          <w:rtl/>
        </w:rPr>
      </w:pPr>
    </w:p>
    <w:p w:rsidR="00680786" w:rsidRDefault="00680786" w:rsidP="00680786">
      <w:pPr>
        <w:pStyle w:val="6"/>
        <w:shd w:val="clear" w:color="auto" w:fill="FFFFFF"/>
        <w:bidi/>
        <w:spacing w:before="60" w:beforeAutospacing="0" w:after="0" w:afterAutospacing="0"/>
        <w:jc w:val="both"/>
        <w:rPr>
          <w:sz w:val="18"/>
          <w:szCs w:val="18"/>
          <w:rtl/>
        </w:rPr>
      </w:pPr>
    </w:p>
    <w:p w:rsidR="00967AC1" w:rsidRPr="00C16582" w:rsidRDefault="00C16582" w:rsidP="006E5A22">
      <w:pPr>
        <w:spacing w:before="60" w:after="0" w:line="240" w:lineRule="auto"/>
        <w:jc w:val="center"/>
        <w:rPr>
          <w:rFonts w:ascii="Traditional Arabic" w:hAnsi="Traditional Arabic" w:cs="Traditional Arabic"/>
          <w:sz w:val="30"/>
          <w:szCs w:val="30"/>
        </w:rPr>
      </w:pPr>
      <w:bookmarkStart w:id="100" w:name="_Toc211061024"/>
      <w:bookmarkStart w:id="101" w:name="_Toc181774288"/>
      <w:bookmarkStart w:id="102" w:name="_Toc178928661"/>
      <w:bookmarkStart w:id="103" w:name="_Toc235257157"/>
      <w:bookmarkEnd w:id="100"/>
      <w:bookmarkEnd w:id="101"/>
      <w:bookmarkEnd w:id="102"/>
      <w:r w:rsidRPr="00C16582">
        <w:rPr>
          <w:rStyle w:val="a9"/>
          <w:rFonts w:ascii="Traditional Arabic" w:hAnsi="Traditional Arabic" w:cs="Traditional Arabic" w:hint="cs"/>
          <w:sz w:val="30"/>
          <w:szCs w:val="30"/>
          <w:rtl/>
        </w:rPr>
        <w:lastRenderedPageBreak/>
        <w:t xml:space="preserve">تاسعا: </w:t>
      </w:r>
      <w:r w:rsidR="00967AC1" w:rsidRPr="00C16582">
        <w:rPr>
          <w:rStyle w:val="a9"/>
          <w:rFonts w:ascii="Traditional Arabic" w:hAnsi="Traditional Arabic" w:cs="Traditional Arabic"/>
          <w:sz w:val="30"/>
          <w:szCs w:val="30"/>
          <w:rtl/>
        </w:rPr>
        <w:t>الزعم أن طلب النبي تخفيف عدد الصلوات عن المسلمين</w:t>
      </w:r>
      <w:bookmarkStart w:id="104" w:name="_Toc235257158"/>
      <w:bookmarkStart w:id="105" w:name="_Toc211061025"/>
      <w:bookmarkStart w:id="106" w:name="_Toc181774289"/>
      <w:bookmarkStart w:id="107" w:name="_Toc178928662"/>
      <w:bookmarkEnd w:id="103"/>
      <w:bookmarkEnd w:id="104"/>
      <w:bookmarkEnd w:id="105"/>
      <w:bookmarkEnd w:id="106"/>
      <w:bookmarkEnd w:id="107"/>
      <w:r w:rsidR="00967AC1" w:rsidRPr="00C16582">
        <w:rPr>
          <w:rStyle w:val="apple-converted-space"/>
          <w:rFonts w:ascii="Traditional Arabic" w:hAnsi="Traditional Arabic" w:cs="Traditional Arabic"/>
          <w:sz w:val="30"/>
          <w:szCs w:val="30"/>
          <w:rtl/>
        </w:rPr>
        <w:t> </w:t>
      </w:r>
      <w:r w:rsidR="00967AC1" w:rsidRPr="00C16582">
        <w:rPr>
          <w:rStyle w:val="a9"/>
          <w:rFonts w:ascii="Traditional Arabic" w:hAnsi="Traditional Arabic" w:cs="Traditional Arabic"/>
          <w:sz w:val="30"/>
          <w:szCs w:val="30"/>
          <w:rtl/>
        </w:rPr>
        <w:t xml:space="preserve">يثبت عدم إدراكه لمقاصد </w:t>
      </w:r>
      <w:proofErr w:type="gramStart"/>
      <w:r w:rsidR="00967AC1" w:rsidRPr="00C16582">
        <w:rPr>
          <w:rStyle w:val="a9"/>
          <w:rFonts w:ascii="Traditional Arabic" w:hAnsi="Traditional Arabic" w:cs="Traditional Arabic"/>
          <w:sz w:val="30"/>
          <w:szCs w:val="30"/>
          <w:rtl/>
        </w:rPr>
        <w:t>الصلاة</w:t>
      </w:r>
      <w:bookmarkStart w:id="108" w:name="_ednref1"/>
      <w:r w:rsidR="00967AC1" w:rsidRPr="00C16582">
        <w:rPr>
          <w:rFonts w:ascii="Traditional Arabic" w:hAnsi="Traditional Arabic" w:cs="Traditional Arabic"/>
          <w:sz w:val="30"/>
          <w:szCs w:val="30"/>
        </w:rPr>
        <w:fldChar w:fldCharType="begin"/>
      </w:r>
      <w:r w:rsidR="00967AC1" w:rsidRPr="00C16582">
        <w:rPr>
          <w:rFonts w:ascii="Traditional Arabic" w:hAnsi="Traditional Arabic" w:cs="Traditional Arabic"/>
          <w:sz w:val="30"/>
          <w:szCs w:val="30"/>
        </w:rPr>
        <w:instrText xml:space="preserve"> HYPERLINK "https://www.google.com/" \l "_edn1" \o "" </w:instrText>
      </w:r>
      <w:r w:rsidR="00967AC1" w:rsidRPr="00C16582">
        <w:rPr>
          <w:rFonts w:ascii="Traditional Arabic" w:hAnsi="Traditional Arabic" w:cs="Traditional Arabic"/>
          <w:sz w:val="30"/>
          <w:szCs w:val="30"/>
        </w:rPr>
        <w:fldChar w:fldCharType="separate"/>
      </w:r>
      <w:r w:rsidR="00967AC1" w:rsidRPr="00C16582">
        <w:rPr>
          <w:rStyle w:val="a9"/>
          <w:rFonts w:ascii="Traditional Arabic" w:hAnsi="Traditional Arabic" w:cs="Traditional Arabic"/>
          <w:sz w:val="30"/>
          <w:szCs w:val="30"/>
        </w:rPr>
        <w:t>(</w:t>
      </w:r>
      <w:proofErr w:type="gramEnd"/>
      <w:r w:rsidR="00C8138E" w:rsidRPr="00C16582">
        <w:rPr>
          <w:rStyle w:val="a5"/>
          <w:rFonts w:ascii="Traditional Arabic" w:hAnsi="Traditional Arabic" w:cs="Traditional Arabic"/>
          <w:sz w:val="30"/>
          <w:szCs w:val="30"/>
        </w:rPr>
        <w:footnoteReference w:id="192"/>
      </w:r>
      <w:r w:rsidR="00967AC1" w:rsidRPr="00C16582">
        <w:rPr>
          <w:rStyle w:val="a9"/>
          <w:rFonts w:ascii="Traditional Arabic" w:hAnsi="Traditional Arabic" w:cs="Traditional Arabic"/>
          <w:sz w:val="30"/>
          <w:szCs w:val="30"/>
        </w:rPr>
        <w:t>)</w:t>
      </w:r>
      <w:r w:rsidR="00967AC1" w:rsidRPr="00C16582">
        <w:rPr>
          <w:rFonts w:ascii="Traditional Arabic" w:hAnsi="Traditional Arabic" w:cs="Traditional Arabic"/>
          <w:sz w:val="30"/>
          <w:szCs w:val="30"/>
        </w:rPr>
        <w:fldChar w:fldCharType="end"/>
      </w:r>
      <w:bookmarkEnd w:id="108"/>
    </w:p>
    <w:p w:rsidR="00967AC1" w:rsidRPr="0064329D" w:rsidRDefault="00967AC1" w:rsidP="004E108C">
      <w:pPr>
        <w:pStyle w:val="4"/>
        <w:shd w:val="clear" w:color="auto" w:fill="FFFFFF"/>
        <w:bidi/>
        <w:spacing w:before="60" w:beforeAutospacing="0" w:after="0" w:afterAutospacing="0"/>
        <w:ind w:firstLine="566"/>
        <w:jc w:val="both"/>
        <w:rPr>
          <w:rFonts w:ascii="Traditional Arabic" w:hAnsi="Traditional Arabic" w:cs="Traditional Arabic"/>
          <w:sz w:val="28"/>
          <w:szCs w:val="28"/>
          <w:rtl/>
        </w:rPr>
      </w:pPr>
      <w:bookmarkStart w:id="109" w:name="_Toc211061026"/>
      <w:bookmarkStart w:id="110" w:name="_Toc181774290"/>
      <w:bookmarkStart w:id="111" w:name="_Toc178928663"/>
      <w:bookmarkStart w:id="112" w:name="_Toc235257159"/>
      <w:bookmarkEnd w:id="109"/>
      <w:bookmarkEnd w:id="110"/>
      <w:bookmarkEnd w:id="111"/>
      <w:r w:rsidRPr="0064329D">
        <w:rPr>
          <w:rFonts w:ascii="Traditional Arabic" w:hAnsi="Traditional Arabic" w:cs="Traditional Arabic"/>
          <w:sz w:val="28"/>
          <w:szCs w:val="28"/>
          <w:rtl/>
        </w:rPr>
        <w:t>يزعم بعض المتوهمين أن محمدا صلى الله عليه وسلم لم يدرك المقصد الأسمى من الصلاة؛ لأنه لو كان كذلك لما راجع ربه في عدد الصلوات المفروضة، ولما سأله التخفيف فيها، ويتساءلون: هل يجوز لنبي أن يطلب التخفيف من فريضة، إلا لأنه لم يدرك عظمة هذه الفريضة؟!! ويرمون من وراء ذلك إلى التشكيك في نبوة النبي صلى الله عليه وسلم.</w:t>
      </w:r>
      <w:bookmarkEnd w:id="112"/>
    </w:p>
    <w:p w:rsidR="00967AC1" w:rsidRPr="00C16582" w:rsidRDefault="00967AC1" w:rsidP="004E108C">
      <w:pPr>
        <w:shd w:val="clear" w:color="auto" w:fill="FFFFFF"/>
        <w:spacing w:before="60" w:after="0" w:line="240" w:lineRule="auto"/>
        <w:ind w:firstLine="567"/>
        <w:jc w:val="both"/>
        <w:rPr>
          <w:rFonts w:ascii="Traditional Arabic" w:hAnsi="Traditional Arabic" w:cs="Traditional Arabic"/>
          <w:b/>
          <w:bCs/>
          <w:sz w:val="28"/>
          <w:szCs w:val="28"/>
          <w:rtl/>
        </w:rPr>
      </w:pPr>
      <w:r w:rsidRPr="00C16582">
        <w:rPr>
          <w:rFonts w:ascii="Traditional Arabic" w:hAnsi="Traditional Arabic" w:cs="Traditional Arabic"/>
          <w:b/>
          <w:bCs/>
          <w:sz w:val="28"/>
          <w:szCs w:val="28"/>
          <w:rtl/>
        </w:rPr>
        <w:t>وجوه إبطال الشبهة:</w:t>
      </w:r>
    </w:p>
    <w:p w:rsidR="00967AC1" w:rsidRPr="0064329D" w:rsidRDefault="00967AC1" w:rsidP="004E108C">
      <w:pPr>
        <w:pStyle w:val="13"/>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1</w:t>
      </w:r>
      <w:r w:rsidR="00C65E2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مقاصد الصلاة في الشرائع السماوية معلومة ومعروفة، فكيف لا يدركها محمد صلى الله عليه وسلم؟</w:t>
      </w:r>
    </w:p>
    <w:p w:rsidR="00967AC1" w:rsidRPr="0064329D" w:rsidRDefault="00967AC1" w:rsidP="004E108C">
      <w:pPr>
        <w:pStyle w:val="5"/>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فمقاصد الصلاة في اليهودية الدعاء والتوسل.</w:t>
      </w:r>
    </w:p>
    <w:p w:rsidR="00967AC1" w:rsidRPr="0064329D" w:rsidRDefault="00967AC1" w:rsidP="004E108C">
      <w:pPr>
        <w:pStyle w:val="5"/>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ومقاصد الصلاة في النصرانية الطهارة والرفعة والحط من الأوزار وطرد كيد الأعداء.</w:t>
      </w:r>
    </w:p>
    <w:p w:rsidR="00967AC1" w:rsidRPr="0064329D" w:rsidRDefault="00967AC1" w:rsidP="004E108C">
      <w:pPr>
        <w:pStyle w:val="5"/>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ومقاصد الصلاة في الإسلام دوام ذكر الله والاتصال به وتمام طاعته والاستسلام له، وهي تهذب الروح وتنير القلب وتقوي الجسد.</w:t>
      </w:r>
    </w:p>
    <w:p w:rsidR="00967AC1" w:rsidRPr="0064329D" w:rsidRDefault="00967AC1" w:rsidP="004E108C">
      <w:pPr>
        <w:pStyle w:val="13"/>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2</w:t>
      </w:r>
      <w:r w:rsidR="00C65E2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 xml:space="preserve">سؤال النبي </w:t>
      </w:r>
      <w:r w:rsidR="00C65E23" w:rsidRPr="0064329D">
        <w:rPr>
          <w:rFonts w:ascii="Traditional Arabic" w:hAnsi="Traditional Arabic" w:cs="Traditional Arabic"/>
          <w:sz w:val="28"/>
          <w:szCs w:val="28"/>
          <w:rtl/>
        </w:rPr>
        <w:t>صلى الله عليه وسلم</w:t>
      </w:r>
      <w:r w:rsidRPr="0064329D">
        <w:rPr>
          <w:rFonts w:ascii="Traditional Arabic" w:hAnsi="Traditional Arabic" w:cs="Traditional Arabic"/>
          <w:sz w:val="28"/>
          <w:szCs w:val="28"/>
          <w:rtl/>
        </w:rPr>
        <w:t xml:space="preserve"> ربه التخفيف لا ينافي مقاصد الصلاة، فالصلوات الخمس تؤدي المقاصد نفسها وتحقق المر</w:t>
      </w:r>
      <w:r w:rsidR="00C65E23" w:rsidRPr="0064329D">
        <w:rPr>
          <w:rFonts w:ascii="Traditional Arabic" w:hAnsi="Traditional Arabic" w:cs="Traditional Arabic"/>
          <w:sz w:val="28"/>
          <w:szCs w:val="28"/>
          <w:rtl/>
        </w:rPr>
        <w:t>جو دون خلل، وإذا لم يدرك النبي صلى الله عليه وسلم</w:t>
      </w:r>
      <w:r w:rsidRPr="0064329D">
        <w:rPr>
          <w:rFonts w:ascii="Traditional Arabic" w:hAnsi="Traditional Arabic" w:cs="Traditional Arabic"/>
          <w:sz w:val="28"/>
          <w:szCs w:val="28"/>
          <w:rtl/>
        </w:rPr>
        <w:t xml:space="preserve"> عظمة الصلاة وهي التي قال عنها: إنها عماد الدين، وقرة عينه، فمن إذا يدرك قيمة العبادة إذا كان المبلغ لها لا يدرك قيمتها؟</w:t>
      </w:r>
    </w:p>
    <w:p w:rsidR="00967AC1" w:rsidRPr="0064329D" w:rsidRDefault="00967AC1" w:rsidP="004E108C">
      <w:pPr>
        <w:pStyle w:val="13"/>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3</w:t>
      </w:r>
      <w:r w:rsidR="00C65E2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طلب النبي التخفيف كان من التقدير الكوني والرحمة الإلهية؛ فهي خمس في الأداء وخمسون في الجزاء.</w:t>
      </w:r>
    </w:p>
    <w:p w:rsidR="00967AC1" w:rsidRPr="0064329D" w:rsidRDefault="00967AC1" w:rsidP="004E108C">
      <w:pPr>
        <w:pStyle w:val="13"/>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4</w:t>
      </w:r>
      <w:r w:rsidR="00C65E2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النبي هو</w:t>
      </w:r>
      <w:r w:rsidR="00C65E2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الذي بي</w:t>
      </w:r>
      <w:r w:rsidR="00C65E23"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 xml:space="preserve">ن عظمة فريضة الصلاة وفضلها، حتى جعلها الخط الفصل بين الإيمان والكفر، فقد قال صلى الله عليه وسلم: «بين الرجل وبين الشرك والكفر ترك </w:t>
      </w:r>
      <w:proofErr w:type="gramStart"/>
      <w:r w:rsidRPr="0064329D">
        <w:rPr>
          <w:rFonts w:ascii="Traditional Arabic" w:hAnsi="Traditional Arabic" w:cs="Traditional Arabic"/>
          <w:sz w:val="28"/>
          <w:szCs w:val="28"/>
          <w:rtl/>
        </w:rPr>
        <w:t>الصلاة»</w:t>
      </w:r>
      <w:r w:rsidR="00C8138E" w:rsidRPr="0064329D">
        <w:rPr>
          <w:rFonts w:ascii="Traditional Arabic" w:hAnsi="Traditional Arabic" w:cs="Traditional Arabic" w:hint="cs"/>
          <w:sz w:val="28"/>
          <w:szCs w:val="28"/>
          <w:rtl/>
        </w:rPr>
        <w:t>(</w:t>
      </w:r>
      <w:proofErr w:type="gramEnd"/>
      <w:r w:rsidR="00C8138E" w:rsidRPr="0064329D">
        <w:rPr>
          <w:rStyle w:val="a5"/>
          <w:rFonts w:ascii="Traditional Arabic" w:hAnsi="Traditional Arabic" w:cs="Traditional Arabic"/>
          <w:sz w:val="28"/>
          <w:szCs w:val="28"/>
          <w:rtl/>
        </w:rPr>
        <w:footnoteReference w:id="193"/>
      </w:r>
      <w:r w:rsidR="00C8138E"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 xml:space="preserve"> فكيف يفترى عليه أنه لا يدرك قيمتها؟ ومن أين علمنا مكانتها ومقاصدها إلا عن طريقه صلى الله عليه وسلم؟</w:t>
      </w:r>
    </w:p>
    <w:p w:rsidR="00967AC1" w:rsidRPr="0064329D" w:rsidRDefault="00967AC1" w:rsidP="004E108C">
      <w:pPr>
        <w:pStyle w:val="6"/>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rPr>
        <w:t>أولا. مقاصد الصلاة في الشرائع السماوية:</w:t>
      </w:r>
    </w:p>
    <w:p w:rsidR="00967AC1" w:rsidRPr="0064329D" w:rsidRDefault="00967AC1" w:rsidP="004E108C">
      <w:pPr>
        <w:pStyle w:val="7"/>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مقاصد الصلاة في الشريعة اليهودية:</w:t>
      </w:r>
    </w:p>
    <w:p w:rsidR="00967AC1" w:rsidRPr="0064329D" w:rsidRDefault="00C65E23" w:rsidP="004E108C">
      <w:pPr>
        <w:shd w:val="clear" w:color="auto" w:fill="FFFFFF"/>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b/>
          <w:bCs/>
          <w:sz w:val="28"/>
          <w:szCs w:val="28"/>
          <w:rtl/>
        </w:rPr>
        <w:t xml:space="preserve">    </w:t>
      </w:r>
      <w:r w:rsidR="00967AC1" w:rsidRPr="0064329D">
        <w:rPr>
          <w:rFonts w:ascii="Traditional Arabic" w:hAnsi="Traditional Arabic" w:cs="Traditional Arabic"/>
          <w:sz w:val="28"/>
          <w:szCs w:val="28"/>
          <w:rtl/>
        </w:rPr>
        <w:t> </w:t>
      </w:r>
      <w:r w:rsidR="00967AC1" w:rsidRPr="0064329D">
        <w:rPr>
          <w:rStyle w:val="apple-converted-space"/>
          <w:rFonts w:ascii="Traditional Arabic" w:hAnsi="Traditional Arabic" w:cs="Traditional Arabic"/>
          <w:sz w:val="28"/>
          <w:szCs w:val="28"/>
          <w:rtl/>
        </w:rPr>
        <w:t> </w:t>
      </w:r>
      <w:r w:rsidRPr="0064329D">
        <w:rPr>
          <w:rStyle w:val="apple-converted-space"/>
          <w:rFonts w:ascii="Traditional Arabic" w:hAnsi="Traditional Arabic" w:cs="Traditional Arabic" w:hint="cs"/>
          <w:sz w:val="28"/>
          <w:szCs w:val="28"/>
          <w:rtl/>
        </w:rPr>
        <w:t>1 -</w:t>
      </w:r>
      <w:r w:rsidR="00967AC1" w:rsidRPr="0064329D">
        <w:rPr>
          <w:rStyle w:val="7char"/>
          <w:rFonts w:ascii="Traditional Arabic" w:hAnsi="Traditional Arabic" w:cs="Traditional Arabic"/>
          <w:sz w:val="28"/>
          <w:szCs w:val="28"/>
          <w:rtl/>
        </w:rPr>
        <w:t>الدعاء:</w:t>
      </w:r>
      <w:r w:rsidR="00967AC1" w:rsidRPr="0064329D">
        <w:rPr>
          <w:rStyle w:val="apple-converted-space"/>
          <w:rFonts w:ascii="Traditional Arabic" w:hAnsi="Traditional Arabic" w:cs="Traditional Arabic"/>
          <w:sz w:val="28"/>
          <w:szCs w:val="28"/>
          <w:rtl/>
        </w:rPr>
        <w:t> </w:t>
      </w:r>
      <w:r w:rsidR="00967AC1" w:rsidRPr="0064329D">
        <w:rPr>
          <w:rFonts w:ascii="Traditional Arabic" w:hAnsi="Traditional Arabic" w:cs="Traditional Arabic"/>
          <w:sz w:val="28"/>
          <w:szCs w:val="28"/>
          <w:rtl/>
        </w:rPr>
        <w:t>كانت الصلاة هي الدعاء باسم الرب، فقد جاء في العهد القديم: "</w:t>
      </w:r>
      <w:proofErr w:type="spellStart"/>
      <w:r w:rsidR="00967AC1" w:rsidRPr="0064329D">
        <w:rPr>
          <w:rFonts w:ascii="Traditional Arabic" w:hAnsi="Traditional Arabic" w:cs="Traditional Arabic"/>
          <w:sz w:val="28"/>
          <w:szCs w:val="28"/>
          <w:rtl/>
        </w:rPr>
        <w:t>ولشيث</w:t>
      </w:r>
      <w:proofErr w:type="spellEnd"/>
      <w:r w:rsidR="00967AC1" w:rsidRPr="0064329D">
        <w:rPr>
          <w:rFonts w:ascii="Traditional Arabic" w:hAnsi="Traditional Arabic" w:cs="Traditional Arabic"/>
          <w:sz w:val="28"/>
          <w:szCs w:val="28"/>
          <w:rtl/>
        </w:rPr>
        <w:t xml:space="preserve"> أيضا ولد ابن فدعا اسمه أنوش، حينئذ ابتدئ أن يدعى باسم الرب". (التكوين 4: 26). وعن إبراهيم عليه السلام: "ثم نقل من هناك إلى الجبل </w:t>
      </w:r>
      <w:proofErr w:type="spellStart"/>
      <w:r w:rsidR="00967AC1" w:rsidRPr="0064329D">
        <w:rPr>
          <w:rFonts w:ascii="Traditional Arabic" w:hAnsi="Traditional Arabic" w:cs="Traditional Arabic"/>
          <w:sz w:val="28"/>
          <w:szCs w:val="28"/>
          <w:rtl/>
        </w:rPr>
        <w:t>شرقى</w:t>
      </w:r>
      <w:proofErr w:type="spellEnd"/>
      <w:r w:rsidR="00967AC1" w:rsidRPr="0064329D">
        <w:rPr>
          <w:rFonts w:ascii="Traditional Arabic" w:hAnsi="Traditional Arabic" w:cs="Traditional Arabic"/>
          <w:sz w:val="28"/>
          <w:szCs w:val="28"/>
          <w:rtl/>
        </w:rPr>
        <w:t xml:space="preserve"> بيت إيل، ونصب خيمته، وله بيت إيل من المغرب </w:t>
      </w:r>
      <w:proofErr w:type="spellStart"/>
      <w:r w:rsidR="00967AC1" w:rsidRPr="0064329D">
        <w:rPr>
          <w:rFonts w:ascii="Traditional Arabic" w:hAnsi="Traditional Arabic" w:cs="Traditional Arabic"/>
          <w:sz w:val="28"/>
          <w:szCs w:val="28"/>
          <w:rtl/>
        </w:rPr>
        <w:t>وعأي</w:t>
      </w:r>
      <w:proofErr w:type="spellEnd"/>
      <w:r w:rsidR="00967AC1" w:rsidRPr="0064329D">
        <w:rPr>
          <w:rFonts w:ascii="Traditional Arabic" w:hAnsi="Traditional Arabic" w:cs="Traditional Arabic"/>
          <w:sz w:val="28"/>
          <w:szCs w:val="28"/>
          <w:rtl/>
        </w:rPr>
        <w:t xml:space="preserve"> من المشرق، فبنى هناك مذبحا للرب ودعا باسم الرب". (التكوين 12: 8). وكانت تتميز بالتوجه مباشرة لله، وهي تعني الدعاء والتوجه إلى الله بالطلب.</w:t>
      </w:r>
    </w:p>
    <w:p w:rsidR="00967AC1" w:rsidRPr="0064329D" w:rsidRDefault="00C65E23" w:rsidP="004E108C">
      <w:pPr>
        <w:shd w:val="clear" w:color="auto" w:fill="FFFFFF"/>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b/>
          <w:bCs/>
          <w:sz w:val="28"/>
          <w:szCs w:val="28"/>
        </w:rPr>
        <w:t xml:space="preserve">    </w:t>
      </w:r>
      <w:r w:rsidR="00967AC1"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hint="cs"/>
          <w:sz w:val="28"/>
          <w:szCs w:val="28"/>
          <w:rtl/>
        </w:rPr>
        <w:t>2 -</w:t>
      </w:r>
      <w:r w:rsidR="00967AC1" w:rsidRPr="0064329D">
        <w:rPr>
          <w:rStyle w:val="7char"/>
          <w:rFonts w:ascii="Traditional Arabic" w:hAnsi="Traditional Arabic" w:cs="Traditional Arabic"/>
          <w:sz w:val="28"/>
          <w:szCs w:val="28"/>
          <w:rtl/>
        </w:rPr>
        <w:t>التوسل:</w:t>
      </w:r>
      <w:r w:rsidR="00967AC1"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ولذلك صلى هارون عليه السلام</w:t>
      </w:r>
      <w:r w:rsidR="00967AC1" w:rsidRPr="0064329D">
        <w:rPr>
          <w:rFonts w:ascii="Traditional Arabic" w:hAnsi="Traditional Arabic" w:cs="Traditional Arabic"/>
          <w:sz w:val="28"/>
          <w:szCs w:val="28"/>
          <w:rtl/>
        </w:rPr>
        <w:t xml:space="preserve"> وصلى صموئيل الذي قال للشعب: "وأما أنا فحاشا لي أن أخطئ إلى الرب فأكف عن الصلاة من أجلكم، بل أعلمكم الطريق الصالح المستقيم". (صموئيل </w:t>
      </w:r>
      <w:proofErr w:type="gramStart"/>
      <w:r w:rsidR="00967AC1" w:rsidRPr="0064329D">
        <w:rPr>
          <w:rFonts w:ascii="Traditional Arabic" w:hAnsi="Traditional Arabic" w:cs="Traditional Arabic"/>
          <w:sz w:val="28"/>
          <w:szCs w:val="28"/>
          <w:rtl/>
        </w:rPr>
        <w:t>الأول12</w:t>
      </w:r>
      <w:proofErr w:type="gramEnd"/>
      <w:r w:rsidR="00967AC1" w:rsidRPr="0064329D">
        <w:rPr>
          <w:rFonts w:ascii="Traditional Arabic" w:hAnsi="Traditional Arabic" w:cs="Traditional Arabic"/>
          <w:sz w:val="28"/>
          <w:szCs w:val="28"/>
          <w:rtl/>
        </w:rPr>
        <w:t>: 23)، ولذلك اعتبر اليهود الصلاة وسيلة للتقرب إلى الله، والالتج</w:t>
      </w:r>
      <w:r w:rsidRPr="0064329D">
        <w:rPr>
          <w:rFonts w:ascii="Traditional Arabic" w:hAnsi="Traditional Arabic" w:cs="Traditional Arabic"/>
          <w:sz w:val="28"/>
          <w:szCs w:val="28"/>
          <w:rtl/>
        </w:rPr>
        <w:t>اء والإنابة إليه واستحضار الله عز وجل</w:t>
      </w:r>
      <w:r w:rsidR="00967AC1" w:rsidRPr="0064329D">
        <w:rPr>
          <w:rFonts w:ascii="Traditional Arabic" w:hAnsi="Traditional Arabic" w:cs="Traditional Arabic"/>
          <w:sz w:val="28"/>
          <w:szCs w:val="28"/>
          <w:rtl/>
        </w:rPr>
        <w:t xml:space="preserve"> والقرب منه.</w:t>
      </w:r>
    </w:p>
    <w:p w:rsidR="00967AC1" w:rsidRPr="0064329D" w:rsidRDefault="00967AC1" w:rsidP="004E108C">
      <w:pPr>
        <w:pStyle w:val="7"/>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مقاصد الصلاة في الشريعة النصرانية:</w:t>
      </w:r>
    </w:p>
    <w:p w:rsidR="00967AC1" w:rsidRPr="0064329D" w:rsidRDefault="00C65E23" w:rsidP="004E108C">
      <w:pPr>
        <w:shd w:val="clear" w:color="auto" w:fill="FFFFFF"/>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967AC1" w:rsidRPr="0064329D">
        <w:rPr>
          <w:rFonts w:ascii="Traditional Arabic" w:hAnsi="Traditional Arabic" w:cs="Traditional Arabic"/>
          <w:sz w:val="28"/>
          <w:szCs w:val="28"/>
          <w:rtl/>
        </w:rPr>
        <w:t xml:space="preserve">إن مقاصد الصلاة في النصرانية لا تختلف عن اليهودية كثيرا؛ فهي عندهم باب للطهارة والرفعة، والحط من الأوزار، وطرد كيد الأعداء، والعطاء من فضل الله، والفيض من خيره، والمغفرة من الذنوب، وهذا واضح من خلال نصوص </w:t>
      </w:r>
      <w:r w:rsidR="00967AC1" w:rsidRPr="0064329D">
        <w:rPr>
          <w:rFonts w:ascii="Traditional Arabic" w:hAnsi="Traditional Arabic" w:cs="Traditional Arabic"/>
          <w:sz w:val="28"/>
          <w:szCs w:val="28"/>
          <w:rtl/>
        </w:rPr>
        <w:lastRenderedPageBreak/>
        <w:t>الكتاب المقدس: "واغفر لنا ذنوبنا كما نغفر نحن أيضا للمذنبين إلينا، ولا تدخلنا في تجربة، لكن نجنا من الشرير؛ لأن لك الملك والقوة والمجد إلى الأبد". (متى 6: 12، 13). والصلاة كذلك لإخراج الأرواح النجسة من بني آدم: "ولما دخل بيتا سأله تلاميذه على انفراد: لماذا لم نقدر نحن أن نخرجه، فقال لهم: هذا الجنس لا يمكن أن يخرج بشيء إلا بالصلاة والصوم". (مرقس 9: 28، 29)</w:t>
      </w:r>
      <w:r w:rsidRPr="0064329D">
        <w:rPr>
          <w:rFonts w:ascii="Traditional Arabic" w:hAnsi="Traditional Arabic" w:cs="Traditional Arabic" w:hint="cs"/>
          <w:sz w:val="28"/>
          <w:szCs w:val="28"/>
          <w:rtl/>
        </w:rPr>
        <w:t xml:space="preserve">، </w:t>
      </w:r>
      <w:r w:rsidR="00967AC1" w:rsidRPr="0064329D">
        <w:rPr>
          <w:rFonts w:ascii="Traditional Arabic" w:hAnsi="Traditional Arabic" w:cs="Traditional Arabic"/>
          <w:sz w:val="28"/>
          <w:szCs w:val="28"/>
          <w:rtl/>
        </w:rPr>
        <w:t>وعلى ذلك فالصلاة عند النصارى أذكار وتراتيل، وصلة بينهم وبين إلههم ورجوع إليه، واعتماد عليه بالصلاة في كل حال من أحوالهم، حتى إن "</w:t>
      </w:r>
      <w:proofErr w:type="spellStart"/>
      <w:r w:rsidR="00967AC1" w:rsidRPr="0064329D">
        <w:rPr>
          <w:rFonts w:ascii="Traditional Arabic" w:hAnsi="Traditional Arabic" w:cs="Traditional Arabic"/>
          <w:sz w:val="28"/>
          <w:szCs w:val="28"/>
          <w:rtl/>
        </w:rPr>
        <w:t>بوليفاريوس</w:t>
      </w:r>
      <w:proofErr w:type="spellEnd"/>
      <w:r w:rsidR="00967AC1" w:rsidRPr="0064329D">
        <w:rPr>
          <w:rFonts w:ascii="Traditional Arabic" w:hAnsi="Traditional Arabic" w:cs="Traditional Arabic"/>
          <w:sz w:val="28"/>
          <w:szCs w:val="28"/>
          <w:rtl/>
        </w:rPr>
        <w:t xml:space="preserve"> من سميرنا أحد المعلمين الرسوليين في تاريخ الكنيسة، عندما اعتقل وحكم عليه بالموت حرقا، طلب منحه ساعة واحدة، يمكنه بها الصلاة بحرية"</w:t>
      </w:r>
      <w:r w:rsidR="00967AC1" w:rsidRPr="0064329D">
        <w:rPr>
          <w:rStyle w:val="apple-converted-space"/>
          <w:rFonts w:ascii="Traditional Arabic" w:hAnsi="Traditional Arabic" w:cs="Traditional Arabic"/>
          <w:sz w:val="28"/>
          <w:szCs w:val="28"/>
          <w:rtl/>
        </w:rPr>
        <w:t> </w:t>
      </w:r>
      <w:r w:rsidR="00C8138E" w:rsidRPr="0064329D">
        <w:rPr>
          <w:rFonts w:ascii="Traditional Arabic" w:hAnsi="Traditional Arabic" w:cs="Traditional Arabic" w:hint="cs"/>
          <w:sz w:val="28"/>
          <w:szCs w:val="28"/>
          <w:rtl/>
        </w:rPr>
        <w:t>(</w:t>
      </w:r>
      <w:r w:rsidR="00C8138E" w:rsidRPr="0064329D">
        <w:rPr>
          <w:rStyle w:val="a5"/>
          <w:rFonts w:ascii="Traditional Arabic" w:hAnsi="Traditional Arabic" w:cs="Traditional Arabic"/>
          <w:sz w:val="28"/>
          <w:szCs w:val="28"/>
          <w:rtl/>
        </w:rPr>
        <w:footnoteReference w:id="194"/>
      </w:r>
      <w:r w:rsidR="00C8138E" w:rsidRPr="0064329D">
        <w:rPr>
          <w:rFonts w:ascii="Traditional Arabic" w:hAnsi="Traditional Arabic" w:cs="Traditional Arabic" w:hint="cs"/>
          <w:sz w:val="28"/>
          <w:szCs w:val="28"/>
          <w:rtl/>
        </w:rPr>
        <w:t>)</w:t>
      </w:r>
      <w:hyperlink r:id="rId101" w:anchor="_edn3" w:history="1"/>
      <w:r w:rsidR="00967AC1" w:rsidRPr="0064329D">
        <w:rPr>
          <w:rFonts w:ascii="Traditional Arabic" w:hAnsi="Traditional Arabic" w:cs="Traditional Arabic"/>
          <w:sz w:val="28"/>
          <w:szCs w:val="28"/>
          <w:rtl/>
        </w:rPr>
        <w:t>.</w:t>
      </w:r>
    </w:p>
    <w:p w:rsidR="00967AC1" w:rsidRPr="0064329D" w:rsidRDefault="00967AC1" w:rsidP="004E108C">
      <w:pPr>
        <w:pStyle w:val="7"/>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مقاصد الصلاة في الإسلام:</w:t>
      </w:r>
    </w:p>
    <w:p w:rsidR="00967AC1" w:rsidRPr="0064329D" w:rsidRDefault="00C65E23" w:rsidP="004E108C">
      <w:pPr>
        <w:shd w:val="clear" w:color="auto" w:fill="FFFFFF"/>
        <w:spacing w:before="60" w:after="0" w:line="240" w:lineRule="auto"/>
        <w:jc w:val="both"/>
        <w:rPr>
          <w:rFonts w:ascii="Traditional Arabic" w:hAnsi="Traditional Arabic" w:cs="Traditional Arabic"/>
          <w:sz w:val="28"/>
          <w:szCs w:val="28"/>
          <w:rtl/>
        </w:rPr>
      </w:pPr>
      <w:r w:rsidRPr="0064329D">
        <w:rPr>
          <w:rFonts w:ascii="Traditional Arabic" w:hAnsi="Traditional Arabic" w:cs="Traditional Arabic" w:hint="cs"/>
          <w:sz w:val="28"/>
          <w:szCs w:val="28"/>
          <w:rtl/>
        </w:rPr>
        <w:t xml:space="preserve">     </w:t>
      </w:r>
      <w:r w:rsidR="00967AC1" w:rsidRPr="0064329D">
        <w:rPr>
          <w:rFonts w:ascii="Traditional Arabic" w:hAnsi="Traditional Arabic" w:cs="Traditional Arabic"/>
          <w:sz w:val="28"/>
          <w:szCs w:val="28"/>
          <w:rtl/>
        </w:rPr>
        <w:t>والصلاة في الإسلام عبادة تحقق دوام ذكر الله، ودوام الاتصال به، وتمثل تمام الطاعة والاستسلام لله والتجرد له وحده بلا شريك، وتربي النفس وتهذب الروح وتنير القلب بما تغرس فيه من جلال الله وعظمته، وتعلي المرء وتجمله بمكارم الأخلاق، فهي عمل من صميم التدين، ولذلك</w:t>
      </w:r>
      <w:r w:rsidRPr="0064329D">
        <w:rPr>
          <w:rFonts w:ascii="Traditional Arabic" w:hAnsi="Traditional Arabic" w:cs="Traditional Arabic"/>
          <w:sz w:val="28"/>
          <w:szCs w:val="28"/>
          <w:rtl/>
        </w:rPr>
        <w:t xml:space="preserve"> كانت سنة مطردة</w:t>
      </w:r>
      <w:r w:rsidR="00967AC1" w:rsidRPr="0064329D">
        <w:rPr>
          <w:rFonts w:ascii="Traditional Arabic" w:hAnsi="Traditional Arabic" w:cs="Traditional Arabic"/>
          <w:sz w:val="28"/>
          <w:szCs w:val="28"/>
          <w:rtl/>
        </w:rPr>
        <w:t xml:space="preserve"> على تعاقب الرسل بعد التوحيد، بها تتوثق أسباب الاتصال بالله، ويتزود العبد من خلالها بطاقة روحية تعينه على مشقة التكليف.</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فرضها الله على المسلمين للثناء عليه بما يستحقه، وليذكرهم بأوامره وليستعينوا بها على تخفيف ما يلقونه من أنواع المشقة والبلاء في الحياة الدنيا</w:t>
      </w:r>
      <w:r w:rsidR="00C65E2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فيها يقف الإنسان بين يدي ربه في خشوع وخضوع، مستشعرا بقلبه عظمة المعبود، مع الحب والخوف من جمال وجلال المعبود، طامعا فيما عنده من الخير، وراغبا في كشف الضر، وجلا من عقابه الشديد"</w:t>
      </w:r>
      <w:r w:rsidRPr="0064329D">
        <w:rPr>
          <w:rStyle w:val="apple-converted-space"/>
          <w:rFonts w:ascii="Traditional Arabic" w:hAnsi="Traditional Arabic" w:cs="Traditional Arabic"/>
          <w:sz w:val="28"/>
          <w:szCs w:val="28"/>
          <w:rtl/>
        </w:rPr>
        <w:t> </w:t>
      </w:r>
      <w:r w:rsidR="00C8138E" w:rsidRPr="0064329D">
        <w:rPr>
          <w:rFonts w:ascii="Traditional Arabic" w:hAnsi="Traditional Arabic" w:cs="Traditional Arabic" w:hint="cs"/>
          <w:sz w:val="28"/>
          <w:szCs w:val="28"/>
          <w:rtl/>
        </w:rPr>
        <w:t>(</w:t>
      </w:r>
      <w:r w:rsidR="00C8138E" w:rsidRPr="0064329D">
        <w:rPr>
          <w:rStyle w:val="a5"/>
          <w:rFonts w:ascii="Traditional Arabic" w:hAnsi="Traditional Arabic" w:cs="Traditional Arabic"/>
          <w:sz w:val="28"/>
          <w:szCs w:val="28"/>
          <w:rtl/>
        </w:rPr>
        <w:footnoteReference w:id="195"/>
      </w:r>
      <w:r w:rsidR="00C8138E" w:rsidRPr="0064329D">
        <w:rPr>
          <w:rFonts w:ascii="Traditional Arabic" w:hAnsi="Traditional Arabic" w:cs="Traditional Arabic" w:hint="cs"/>
          <w:sz w:val="28"/>
          <w:szCs w:val="28"/>
          <w:rtl/>
        </w:rPr>
        <w:t>)</w:t>
      </w:r>
      <w:hyperlink r:id="rId102" w:anchor="_edn4" w:history="1"/>
      <w:r w:rsidR="00C65E2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ومن خلال هذا البيان يتضح لنا أن مقاصد الصلاة في جميع الأديان السماوية تكاد تكون واحدة، فهي تعني: التوجه إلى المعبود في أوقات الفرح والحزن، الفرج والشدة، السراء والضراء، للشكر أو طلب الصبر، وهو ما يمكن أن يكون قاسما مشتركا بين كل من يعرف له معبود</w:t>
      </w:r>
      <w:r w:rsidRPr="0064329D">
        <w:rPr>
          <w:rStyle w:val="apple-converted-space"/>
          <w:rFonts w:ascii="Traditional Arabic" w:hAnsi="Traditional Arabic" w:cs="Traditional Arabic"/>
          <w:sz w:val="28"/>
          <w:szCs w:val="28"/>
          <w:rtl/>
        </w:rPr>
        <w:t> </w:t>
      </w:r>
      <w:r w:rsidR="00C8138E" w:rsidRPr="0064329D">
        <w:rPr>
          <w:rFonts w:ascii="Traditional Arabic" w:hAnsi="Traditional Arabic" w:cs="Traditional Arabic" w:hint="cs"/>
          <w:sz w:val="28"/>
          <w:szCs w:val="28"/>
          <w:rtl/>
        </w:rPr>
        <w:t>(</w:t>
      </w:r>
      <w:r w:rsidR="00C8138E" w:rsidRPr="0064329D">
        <w:rPr>
          <w:rStyle w:val="a5"/>
          <w:rFonts w:ascii="Traditional Arabic" w:hAnsi="Traditional Arabic" w:cs="Traditional Arabic"/>
          <w:sz w:val="28"/>
          <w:szCs w:val="28"/>
          <w:rtl/>
        </w:rPr>
        <w:footnoteReference w:id="196"/>
      </w:r>
      <w:r w:rsidR="00C8138E" w:rsidRPr="0064329D">
        <w:rPr>
          <w:rFonts w:ascii="Traditional Arabic" w:hAnsi="Traditional Arabic" w:cs="Traditional Arabic" w:hint="cs"/>
          <w:sz w:val="28"/>
          <w:szCs w:val="28"/>
          <w:rtl/>
        </w:rPr>
        <w:t>)</w:t>
      </w:r>
      <w:hyperlink r:id="rId103" w:anchor="_edn5" w:history="1"/>
      <w:r w:rsidRPr="0064329D">
        <w:rPr>
          <w:rFonts w:ascii="Traditional Arabic" w:hAnsi="Traditional Arabic" w:cs="Traditional Arabic"/>
          <w:sz w:val="28"/>
          <w:szCs w:val="28"/>
          <w:rtl/>
        </w:rPr>
        <w:t>.</w:t>
      </w:r>
    </w:p>
    <w:p w:rsidR="00967AC1" w:rsidRPr="0064329D" w:rsidRDefault="00C65E23" w:rsidP="004E108C">
      <w:pPr>
        <w:pStyle w:val="6"/>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rPr>
        <w:t>ثانيا. هل سؤال النبي صلى الله عليه وسلم</w:t>
      </w:r>
      <w:r w:rsidR="00967AC1" w:rsidRPr="0064329D">
        <w:rPr>
          <w:rFonts w:ascii="Traditional Arabic" w:hAnsi="Traditional Arabic" w:cs="Traditional Arabic"/>
          <w:b/>
          <w:bCs/>
          <w:sz w:val="28"/>
          <w:szCs w:val="28"/>
          <w:rtl/>
        </w:rPr>
        <w:t xml:space="preserve"> التخفيف ينافي مقاصد الصلاة؟!</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إن الإجابة عن هذا السؤال يرد على شبهتهم تلك، فها هي الصلاة قد أدت مقاصدها رغم تخفيفها، وما كان تخفيفها إلا للتيسير على الناس حتى يطيقوا ويستطيعوا أن يحققوا أهدافها فيهم، لقد أدت الصلاة مهمتها ولا تزال تؤديها حتى يرث الله الأرض ومن عليها، ما دام هناك من يقول "لا إله إلا الله" بصدق وإخلاص، ويتبع سنة الرسول الكريم </w:t>
      </w:r>
      <w:r w:rsidR="00C65E23" w:rsidRPr="0064329D">
        <w:rPr>
          <w:rFonts w:ascii="Traditional Arabic" w:hAnsi="Traditional Arabic" w:cs="Traditional Arabic"/>
          <w:sz w:val="28"/>
          <w:szCs w:val="28"/>
          <w:rtl/>
        </w:rPr>
        <w:t>صلى الله عليه وسلم</w:t>
      </w:r>
      <w:r w:rsidRPr="0064329D">
        <w:rPr>
          <w:rFonts w:ascii="Traditional Arabic" w:hAnsi="Traditional Arabic" w:cs="Traditional Arabic"/>
          <w:sz w:val="28"/>
          <w:szCs w:val="28"/>
          <w:rtl/>
        </w:rPr>
        <w:t xml:space="preserve"> بتجرد واندفاع.</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لقد جعلت الصلاة من المؤمنين الراكعين الساجدين أناسا يمتازون عن غيرهم سموا وخلقا، قوية أجسامهم، نظيفة أبدانهم، قليلة أمراضهم، نقية سرائرهم، طيبة نفوسهم، سوية أفكارهم، بعيدة عن الفحشاء والمنكر جوارحهم</w:t>
      </w:r>
      <w:r w:rsidR="00C8138E"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 xml:space="preserve">لقد عم خير الصلاة حتى شمل كل عضو من أعضاء جسم المسلم، وكل خلية من خلاياه، فأصبحت هذه الخلايا تعمل وتنفذ ما خلقها الله من أجله بكل دقة وبراعة، فأصلحت وروضت، ونمت كل أقسام البدن ومتاهاته. بحيث لم يبق مجال للتباطؤ والخمول، ولا مكان للكسل أو </w:t>
      </w:r>
      <w:proofErr w:type="gramStart"/>
      <w:r w:rsidRPr="0064329D">
        <w:rPr>
          <w:rFonts w:ascii="Traditional Arabic" w:hAnsi="Traditional Arabic" w:cs="Traditional Arabic"/>
          <w:sz w:val="28"/>
          <w:szCs w:val="28"/>
          <w:rtl/>
        </w:rPr>
        <w:t>التعطيل..</w:t>
      </w:r>
      <w:proofErr w:type="gramEnd"/>
      <w:r w:rsidRPr="0064329D">
        <w:rPr>
          <w:rFonts w:ascii="Traditional Arabic" w:hAnsi="Traditional Arabic" w:cs="Traditional Arabic"/>
          <w:sz w:val="28"/>
          <w:szCs w:val="28"/>
          <w:rtl/>
        </w:rPr>
        <w:t xml:space="preserve"> فكل الجزئيات تعمل، وكل الأجهزة تنتج إنتاجا جادا بناء منظما.</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lastRenderedPageBreak/>
        <w:t>ولا تحسب أن الصلاة تهتم بالجانب الروحي فقط، بل إنها تهتم أيضا بالجانب الجسدي للإنسان؛ وذلك لأنها رياضة جسدية تجعل من جسم المصلي جسما أقوى من أجسام أترابه، حتى يكاد أن يكون نموذجا بإمكاناته ومعطياته، وذلك من خلال رياضتها الجسدية، وأيضا فإنها تدعوه إلى النشاط، وعدم الكسل فتجعله يستيقظ مبكرا.</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ثم إنها تحثه على النظافة، وتلك أيضا حماية لجسده من الأمراض، وكما يقولون فإن الوقاية خير من العلاج.</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وإذا بحثت فيما فعلته الصلاة وتفعله في نفسية المسلم وشخصيته، وفي فكره وسلوكه، وفي إرادته وذكائه، وفي استقامته وأخلاقه، فهي سر انخفاض نسبة الأمراض النفسية والعقلية عند المسلمين، والمتعمق في مجريات الأحداث وخصائص الشع</w:t>
      </w:r>
      <w:r w:rsidR="00C65E23" w:rsidRPr="0064329D">
        <w:rPr>
          <w:rFonts w:ascii="Traditional Arabic" w:hAnsi="Traditional Arabic" w:cs="Traditional Arabic"/>
          <w:sz w:val="28"/>
          <w:szCs w:val="28"/>
          <w:rtl/>
        </w:rPr>
        <w:t>وب يلاحظ بلا شك سلامة المسلمين</w:t>
      </w:r>
      <w:r w:rsidRPr="0064329D">
        <w:rPr>
          <w:rFonts w:ascii="Traditional Arabic" w:hAnsi="Traditional Arabic" w:cs="Traditional Arabic"/>
          <w:sz w:val="28"/>
          <w:szCs w:val="28"/>
          <w:rtl/>
        </w:rPr>
        <w:t xml:space="preserve"> نسبة إلى بقية الشعو</w:t>
      </w:r>
      <w:r w:rsidR="00C65E23" w:rsidRPr="0064329D">
        <w:rPr>
          <w:rFonts w:ascii="Traditional Arabic" w:hAnsi="Traditional Arabic" w:cs="Traditional Arabic"/>
          <w:sz w:val="28"/>
          <w:szCs w:val="28"/>
          <w:rtl/>
        </w:rPr>
        <w:t xml:space="preserve">ب نفسيا وفكريا وعاطفيا وعصبيا </w:t>
      </w:r>
      <w:r w:rsidRPr="0064329D">
        <w:rPr>
          <w:rFonts w:ascii="Traditional Arabic" w:hAnsi="Traditional Arabic" w:cs="Traditional Arabic"/>
          <w:sz w:val="28"/>
          <w:szCs w:val="28"/>
          <w:rtl/>
        </w:rPr>
        <w:t>من كثير من الأمراض النفسية، والشذوذ الخلقي، والخيالات المريضة المدمرة.</w:t>
      </w:r>
    </w:p>
    <w:p w:rsidR="00967AC1" w:rsidRPr="0064329D" w:rsidRDefault="00967AC1" w:rsidP="004E108C">
      <w:pPr>
        <w:pStyle w:val="7"/>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sz w:val="28"/>
          <w:szCs w:val="28"/>
          <w:rtl/>
        </w:rPr>
        <w:t>ذلك أن الصلاة:</w:t>
      </w:r>
      <w:r w:rsidRPr="0064329D">
        <w:rPr>
          <w:rStyle w:val="apple-converted-space"/>
          <w:rFonts w:ascii="Traditional Arabic" w:hAnsi="Traditional Arabic" w:cs="Traditional Arabic"/>
          <w:sz w:val="28"/>
          <w:szCs w:val="28"/>
          <w:rtl/>
        </w:rPr>
        <w:t> </w:t>
      </w:r>
      <w:r w:rsidR="00C8138E" w:rsidRPr="0064329D">
        <w:rPr>
          <w:rFonts w:ascii="Traditional Arabic" w:hAnsi="Traditional Arabic" w:cs="Traditional Arabic" w:hint="cs"/>
          <w:sz w:val="28"/>
          <w:szCs w:val="28"/>
          <w:rtl/>
        </w:rPr>
        <w:t>(</w:t>
      </w:r>
      <w:r w:rsidR="00C8138E" w:rsidRPr="0064329D">
        <w:rPr>
          <w:rStyle w:val="a5"/>
          <w:rFonts w:ascii="Traditional Arabic" w:hAnsi="Traditional Arabic" w:cs="Traditional Arabic"/>
          <w:sz w:val="28"/>
          <w:szCs w:val="28"/>
          <w:rtl/>
        </w:rPr>
        <w:footnoteReference w:id="197"/>
      </w:r>
      <w:r w:rsidR="00C8138E" w:rsidRPr="0064329D">
        <w:rPr>
          <w:rFonts w:ascii="Traditional Arabic" w:hAnsi="Traditional Arabic" w:cs="Traditional Arabic" w:hint="cs"/>
          <w:sz w:val="28"/>
          <w:szCs w:val="28"/>
          <w:rtl/>
        </w:rPr>
        <w:t>)</w:t>
      </w:r>
      <w:hyperlink r:id="rId104" w:anchor="_edn6" w:history="1"/>
    </w:p>
    <w:p w:rsidR="00967AC1" w:rsidRPr="0064329D" w:rsidRDefault="00967AC1" w:rsidP="004E108C">
      <w:pPr>
        <w:pStyle w:val="16"/>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فتحت أبواب الإيمان على مصراعيه في نفس المؤمن وقلبه وفكره وجوارحه.</w:t>
      </w:r>
    </w:p>
    <w:p w:rsidR="00967AC1" w:rsidRPr="0064329D" w:rsidRDefault="00967AC1" w:rsidP="004E108C">
      <w:pPr>
        <w:pStyle w:val="16"/>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أمنت الصلة الدائمة بين العبد وربه.</w:t>
      </w:r>
    </w:p>
    <w:p w:rsidR="00967AC1" w:rsidRPr="0064329D" w:rsidRDefault="00967AC1" w:rsidP="004E108C">
      <w:pPr>
        <w:pStyle w:val="16"/>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هيأت كل أشكال وسبل ذكر الله - عز وجل - وعلى رأس الأذكار قراءة القرآن، وجعلت جسم المسلم نظيفا قويا، سليما معافى من أكثر الأمراض.</w:t>
      </w:r>
    </w:p>
    <w:p w:rsidR="00967AC1" w:rsidRPr="0064329D" w:rsidRDefault="00967AC1" w:rsidP="004E108C">
      <w:pPr>
        <w:pStyle w:val="16"/>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وجهت سلوك المسلم وزادت من استقامته، فأصبح إنسانا جادا منتجا لا يقول إلا خيرا ولا يتصرف إلا صالحا.</w:t>
      </w:r>
    </w:p>
    <w:p w:rsidR="00967AC1" w:rsidRPr="0064329D" w:rsidRDefault="00967AC1" w:rsidP="004E108C">
      <w:pPr>
        <w:pStyle w:val="16"/>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نقت من ذكائه وزادت في فطنته، وسمت بأفكاره، وقومت تأملاته.</w:t>
      </w:r>
    </w:p>
    <w:p w:rsidR="00967AC1" w:rsidRPr="0064329D" w:rsidRDefault="00967AC1" w:rsidP="004E108C">
      <w:pPr>
        <w:pStyle w:val="16"/>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أزالت سعير الفراغ القاتل، وأبادت جحافل الوقت الضائع.</w:t>
      </w:r>
    </w:p>
    <w:p w:rsidR="00967AC1" w:rsidRPr="0064329D" w:rsidRDefault="00967AC1" w:rsidP="004E108C">
      <w:pPr>
        <w:pStyle w:val="16"/>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جمعت المسلمين في الصلوات الجماعية، وألفت بينهم وجعلتهم كالجسد الواحد.</w:t>
      </w:r>
    </w:p>
    <w:p w:rsidR="00967AC1" w:rsidRPr="0064329D" w:rsidRDefault="00967AC1" w:rsidP="004E108C">
      <w:pPr>
        <w:pStyle w:val="16"/>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Pr>
        <w:t>·</w:t>
      </w:r>
      <w:r w:rsidRPr="0064329D">
        <w:rPr>
          <w:rFonts w:ascii="Traditional Arabic" w:hAnsi="Traditional Arabic" w:cs="Traditional Arabic"/>
          <w:sz w:val="28"/>
          <w:szCs w:val="28"/>
          <w:rtl/>
        </w:rPr>
        <w:t>  </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عملت في نفسية المسلم كمحطات توليد وتقوية للتيار الإيماني الذي عليه يحيا، ومن أجله ينبض قلبه، فتوليد التيار هو في الصلاة نفسها، وبما فيها من توجه إلى الله ودعاء وتضرع</w:t>
      </w:r>
      <w:proofErr w:type="gramStart"/>
      <w:r w:rsidRPr="0064329D">
        <w:rPr>
          <w:rFonts w:ascii="Traditional Arabic" w:hAnsi="Traditional Arabic" w:cs="Traditional Arabic"/>
          <w:sz w:val="28"/>
          <w:szCs w:val="28"/>
          <w:rtl/>
        </w:rPr>
        <w:t>..</w:t>
      </w:r>
      <w:proofErr w:type="gramEnd"/>
      <w:r w:rsidRPr="0064329D">
        <w:rPr>
          <w:rFonts w:ascii="Traditional Arabic" w:hAnsi="Traditional Arabic" w:cs="Traditional Arabic"/>
          <w:sz w:val="28"/>
          <w:szCs w:val="28"/>
          <w:rtl/>
        </w:rPr>
        <w:t xml:space="preserve"> وأما التقوية فهي في الصلوات الجماعية، وبخطب الجمع والعيدين، وبصلوات الاستسقاء والكسوف والخسوف، والقنوت</w:t>
      </w:r>
      <w:r w:rsidRPr="0064329D">
        <w:rPr>
          <w:rStyle w:val="apple-converted-space"/>
          <w:rFonts w:ascii="Traditional Arabic" w:hAnsi="Traditional Arabic" w:cs="Traditional Arabic"/>
          <w:sz w:val="28"/>
          <w:szCs w:val="28"/>
          <w:rtl/>
        </w:rPr>
        <w:t> </w:t>
      </w:r>
      <w:r w:rsidR="00C8138E" w:rsidRPr="0064329D">
        <w:rPr>
          <w:rFonts w:ascii="Traditional Arabic" w:hAnsi="Traditional Arabic" w:cs="Traditional Arabic" w:hint="cs"/>
          <w:sz w:val="28"/>
          <w:szCs w:val="28"/>
          <w:rtl/>
        </w:rPr>
        <w:t>(</w:t>
      </w:r>
      <w:r w:rsidR="00C8138E" w:rsidRPr="0064329D">
        <w:rPr>
          <w:rStyle w:val="a5"/>
          <w:rFonts w:ascii="Traditional Arabic" w:hAnsi="Traditional Arabic" w:cs="Traditional Arabic"/>
          <w:sz w:val="28"/>
          <w:szCs w:val="28"/>
          <w:rtl/>
        </w:rPr>
        <w:footnoteReference w:id="198"/>
      </w:r>
      <w:r w:rsidR="00C8138E"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فهذه من مقاصد الصلاة وقد تحققت بخمس صلوات، وليس هذا فحسب، بل إن المسلم ليصلي خمس صلوات ويأخذ أجر الخمسين؛ رحمة من عند الله وكرما منه ثم إن المسلم ليتشوق للصلاة بعد هذا التخفيف، ويعبد الله بحب وشوق؛ لأنه يعلم أن هذا التخفيف رحمة من عند الله، قال تعالى:</w:t>
      </w:r>
      <w:r w:rsidR="00C65E23" w:rsidRPr="0064329D">
        <w:rPr>
          <w:rStyle w:val="apple-converted-space"/>
          <w:rFonts w:ascii="Traditional Arabic" w:hAnsi="Traditional Arabic" w:cs="Traditional Arabic" w:hint="cs"/>
          <w:sz w:val="28"/>
          <w:szCs w:val="28"/>
          <w:rtl/>
        </w:rPr>
        <w:t xml:space="preserve"> </w:t>
      </w:r>
      <w:r w:rsidR="00C65E23"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 xml:space="preserve">يريد الله بكم اليسر ولا يريد بكم </w:t>
      </w:r>
      <w:proofErr w:type="gramStart"/>
      <w:r w:rsidRPr="0064329D">
        <w:rPr>
          <w:rFonts w:ascii="Traditional Arabic" w:hAnsi="Traditional Arabic" w:cs="Traditional Arabic"/>
          <w:sz w:val="28"/>
          <w:szCs w:val="28"/>
          <w:rtl/>
          <w:lang w:bidi="ar-EG"/>
        </w:rPr>
        <w:t>العسر</w:t>
      </w:r>
      <w:r w:rsidR="00C65E23"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lang w:bidi="ar-EG"/>
        </w:rPr>
        <w:t> </w:t>
      </w:r>
      <w:r w:rsidR="00C65E23" w:rsidRPr="0064329D">
        <w:rPr>
          <w:rFonts w:ascii="Traditional Arabic" w:hAnsi="Traditional Arabic" w:cs="Traditional Arabic" w:hint="cs"/>
          <w:sz w:val="28"/>
          <w:szCs w:val="28"/>
          <w:rtl/>
          <w:lang w:bidi="ar-EG"/>
        </w:rPr>
        <w:t xml:space="preserve"> [</w:t>
      </w:r>
      <w:proofErr w:type="gramEnd"/>
      <w:r w:rsidRPr="0064329D">
        <w:rPr>
          <w:rFonts w:ascii="Traditional Arabic" w:hAnsi="Traditional Arabic" w:cs="Traditional Arabic"/>
          <w:sz w:val="28"/>
          <w:szCs w:val="28"/>
          <w:rtl/>
          <w:lang w:bidi="ar-EG"/>
        </w:rPr>
        <w:t>البقرة: ١٨٥</w:t>
      </w:r>
      <w:r w:rsidR="00C65E23"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rPr>
        <w:t>، ولم تنته المقاصد، بل إن الإنسان لعله يخطئ في هذه الفترة بين الصلاتين، فينتظر بشوق ولهفة وقت الصلاة حتى تطفئ هذه النيران.</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وفي هذا المعنى يقول الرسول صلى الله عليه وسلم: «إن لله ملكا ينادي عند كل صلاة: يا بني آدم، قوموا إلى نيرانكم التي أوقدتموها فأطفئوها»</w:t>
      </w:r>
      <w:r w:rsidRPr="0064329D">
        <w:rPr>
          <w:rStyle w:val="apple-converted-space"/>
          <w:rFonts w:ascii="Traditional Arabic" w:hAnsi="Traditional Arabic" w:cs="Traditional Arabic"/>
          <w:sz w:val="28"/>
          <w:szCs w:val="28"/>
          <w:rtl/>
        </w:rPr>
        <w:t> </w:t>
      </w:r>
      <w:r w:rsidR="00C8138E" w:rsidRPr="0064329D">
        <w:rPr>
          <w:rFonts w:ascii="Traditional Arabic" w:hAnsi="Traditional Arabic" w:cs="Traditional Arabic" w:hint="cs"/>
          <w:sz w:val="28"/>
          <w:szCs w:val="28"/>
          <w:rtl/>
        </w:rPr>
        <w:t>(</w:t>
      </w:r>
      <w:r w:rsidR="00C8138E" w:rsidRPr="0064329D">
        <w:rPr>
          <w:rStyle w:val="a5"/>
          <w:rFonts w:ascii="Traditional Arabic" w:hAnsi="Traditional Arabic" w:cs="Traditional Arabic"/>
          <w:sz w:val="28"/>
          <w:szCs w:val="28"/>
          <w:rtl/>
        </w:rPr>
        <w:footnoteReference w:id="199"/>
      </w:r>
      <w:r w:rsidR="00C8138E"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lastRenderedPageBreak/>
        <w:t xml:space="preserve">ويصور الرسول لأصحابه </w:t>
      </w:r>
      <w:r w:rsidR="00C65E23" w:rsidRPr="0064329D">
        <w:rPr>
          <w:rFonts w:ascii="Traditional Arabic" w:hAnsi="Traditional Arabic" w:cs="Traditional Arabic"/>
          <w:sz w:val="28"/>
          <w:szCs w:val="28"/>
          <w:rtl/>
        </w:rPr>
        <w:t>بكل وسائل التوضيح</w:t>
      </w:r>
      <w:r w:rsidRPr="0064329D">
        <w:rPr>
          <w:rFonts w:ascii="Traditional Arabic" w:hAnsi="Traditional Arabic" w:cs="Traditional Arabic"/>
          <w:sz w:val="28"/>
          <w:szCs w:val="28"/>
          <w:rtl/>
        </w:rPr>
        <w:t xml:space="preserve"> عمل الصلاة في محو الخطايا التي تبدر من الإنسان في صباحه </w:t>
      </w:r>
      <w:proofErr w:type="spellStart"/>
      <w:r w:rsidRPr="0064329D">
        <w:rPr>
          <w:rFonts w:ascii="Traditional Arabic" w:hAnsi="Traditional Arabic" w:cs="Traditional Arabic"/>
          <w:sz w:val="28"/>
          <w:szCs w:val="28"/>
          <w:rtl/>
        </w:rPr>
        <w:t>ومسائه</w:t>
      </w:r>
      <w:proofErr w:type="spellEnd"/>
      <w:r w:rsidRPr="0064329D">
        <w:rPr>
          <w:rFonts w:ascii="Traditional Arabic" w:hAnsi="Traditional Arabic" w:cs="Traditional Arabic"/>
          <w:sz w:val="28"/>
          <w:szCs w:val="28"/>
          <w:rtl/>
        </w:rPr>
        <w:t xml:space="preserve">، فيروي لنا أبو هريرة أنه </w:t>
      </w:r>
      <w:r w:rsidR="00C65E23" w:rsidRPr="0064329D">
        <w:rPr>
          <w:rFonts w:ascii="Traditional Arabic" w:hAnsi="Traditional Arabic" w:cs="Traditional Arabic"/>
          <w:sz w:val="28"/>
          <w:szCs w:val="28"/>
          <w:rtl/>
        </w:rPr>
        <w:t>صلى الله عليه وسلم</w:t>
      </w:r>
      <w:r w:rsidRPr="0064329D">
        <w:rPr>
          <w:rFonts w:ascii="Traditional Arabic" w:hAnsi="Traditional Arabic" w:cs="Traditional Arabic"/>
          <w:sz w:val="28"/>
          <w:szCs w:val="28"/>
          <w:rtl/>
        </w:rPr>
        <w:t xml:space="preserve"> قال: «الصلوات الخمس، والجمعة إلى الجمعة كفارات لما بينهن»</w:t>
      </w:r>
      <w:r w:rsidR="00C8138E" w:rsidRPr="0064329D">
        <w:rPr>
          <w:rFonts w:ascii="Traditional Arabic" w:hAnsi="Traditional Arabic" w:cs="Traditional Arabic" w:hint="cs"/>
          <w:sz w:val="28"/>
          <w:szCs w:val="28"/>
          <w:rtl/>
        </w:rPr>
        <w:t xml:space="preserve"> (</w:t>
      </w:r>
      <w:r w:rsidR="00C8138E" w:rsidRPr="0064329D">
        <w:rPr>
          <w:rStyle w:val="a5"/>
          <w:rFonts w:ascii="Traditional Arabic" w:hAnsi="Traditional Arabic" w:cs="Traditional Arabic"/>
          <w:sz w:val="28"/>
          <w:szCs w:val="28"/>
          <w:rtl/>
        </w:rPr>
        <w:footnoteReference w:id="200"/>
      </w:r>
      <w:r w:rsidR="00C8138E" w:rsidRPr="0064329D">
        <w:rPr>
          <w:rFonts w:ascii="Traditional Arabic" w:hAnsi="Traditional Arabic" w:cs="Traditional Arabic" w:hint="cs"/>
          <w:sz w:val="28"/>
          <w:szCs w:val="28"/>
          <w:rtl/>
        </w:rPr>
        <w:t>)</w:t>
      </w:r>
      <w:r w:rsidR="00C65E2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وعن أبي هريرة أنه سمع رسول الله يقول: «أرأيتم لو أن نهرا بباب أحدكم يغتسل فيه كل يوم خمسا ما تقول ذلك هل يبقي من درنه؟ قالوا: لا يبقي من درنه شيئا. قال فذلك مثل الصلوات الخمس يمحو الله به الخطايا»</w:t>
      </w:r>
      <w:r w:rsidRPr="0064329D">
        <w:rPr>
          <w:rStyle w:val="apple-converted-space"/>
          <w:rFonts w:ascii="Traditional Arabic" w:hAnsi="Traditional Arabic" w:cs="Traditional Arabic"/>
          <w:sz w:val="28"/>
          <w:szCs w:val="28"/>
          <w:rtl/>
        </w:rPr>
        <w:t> </w:t>
      </w:r>
      <w:r w:rsidR="00C8138E" w:rsidRPr="0064329D">
        <w:rPr>
          <w:rFonts w:ascii="Traditional Arabic" w:hAnsi="Traditional Arabic" w:cs="Traditional Arabic" w:hint="cs"/>
          <w:sz w:val="28"/>
          <w:szCs w:val="28"/>
          <w:rtl/>
        </w:rPr>
        <w:t>(</w:t>
      </w:r>
      <w:r w:rsidR="00C8138E" w:rsidRPr="0064329D">
        <w:rPr>
          <w:rStyle w:val="a5"/>
          <w:rFonts w:ascii="Traditional Arabic" w:hAnsi="Traditional Arabic" w:cs="Traditional Arabic"/>
          <w:sz w:val="28"/>
          <w:szCs w:val="28"/>
          <w:rtl/>
        </w:rPr>
        <w:footnoteReference w:id="201"/>
      </w:r>
      <w:r w:rsidR="00C8138E"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ولعلنا نتعجب حينما نعلم أنهم بعد هذا كله يتهمون المسلمين بأنهم لم يدركوا مقاصد الصلاة فكيف هذا؟! إن البعد العقدي، والأخلاقي، والاجتماعي، والصحي، للصلاة في الإسلام، لا يمكن أن تبلغه تلك الصلوات اليهودية والمسيحية التي </w:t>
      </w:r>
      <w:proofErr w:type="spellStart"/>
      <w:r w:rsidRPr="0064329D">
        <w:rPr>
          <w:rFonts w:ascii="Traditional Arabic" w:hAnsi="Traditional Arabic" w:cs="Traditional Arabic"/>
          <w:sz w:val="28"/>
          <w:szCs w:val="28"/>
          <w:rtl/>
        </w:rPr>
        <w:t>شابتها</w:t>
      </w:r>
      <w:proofErr w:type="spellEnd"/>
      <w:r w:rsidRPr="0064329D">
        <w:rPr>
          <w:rFonts w:ascii="Traditional Arabic" w:hAnsi="Traditional Arabic" w:cs="Traditional Arabic"/>
          <w:sz w:val="28"/>
          <w:szCs w:val="28"/>
          <w:rtl/>
        </w:rPr>
        <w:t xml:space="preserve"> عناصر وثنية انحرفت بها عن القدسية، وقطعتها عن مصدرها الإلهي.</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إن دقة التشريع الإسلامي في الصلاة وشموله وكماله، في عددها، وأركانها، وسننها، وهيئاتها، فيما يتقدمها ويتأخر عنها من نوافل، وفيما يسبقها من طهارة، ويخلفها من أذكار، وفي تنوع تراكيبها، وفي تناسقها، في روحانياتها، كل هذا يدل على قدسية مصدرها وعظمة المقصود بها، وطهارة من علمها للناس، واقتداء الخلف بعد السلف في أدائها بالمعصوم بحيث لو قام في الناس اليوم لم ينكر منها شيئا.</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لقد تراكم على العبادات اليهودية والمسيحية أكوام من العبادات الوثنية والخبرات الشخصية، حتى طمست فيها نور الحق وضياء النبوة، وصارت لا تعدو أن تكون طقوسا بشرية لا روح فيها، ولا قدسية لها.</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Style w:val="7char"/>
          <w:rFonts w:ascii="Traditional Arabic" w:hAnsi="Traditional Arabic" w:cs="Traditional Arabic"/>
          <w:sz w:val="28"/>
          <w:szCs w:val="28"/>
          <w:rtl/>
        </w:rPr>
        <w:t>فالمقصود بالصلاة في اليهودية:</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إله خاص لشعب خاص، ومن سوى هذا الشعب لا قيمة لهم؛ فهم "أمميون" وكلأ مباح لليهود، يفعلون بهم ما يشاءون، ويمارسون معهم ما يشاءون من سيء الأخلاق والمعاملات، فليس للصلاة في اليهودية بعد عقدي ولا أخلاقي، بل إن الإله عندهم خادم يحقق رغباتهم، وينفي عنهم الإصر</w:t>
      </w:r>
      <w:r w:rsidR="00C8138E" w:rsidRPr="0064329D">
        <w:rPr>
          <w:rFonts w:ascii="Traditional Arabic" w:hAnsi="Traditional Arabic" w:cs="Traditional Arabic" w:hint="cs"/>
          <w:sz w:val="28"/>
          <w:szCs w:val="28"/>
          <w:rtl/>
        </w:rPr>
        <w:t xml:space="preserve"> (العهد </w:t>
      </w:r>
      <w:proofErr w:type="gramStart"/>
      <w:r w:rsidR="00C8138E" w:rsidRPr="0064329D">
        <w:rPr>
          <w:rFonts w:ascii="Traditional Arabic" w:hAnsi="Traditional Arabic" w:cs="Traditional Arabic" w:hint="cs"/>
          <w:sz w:val="28"/>
          <w:szCs w:val="28"/>
          <w:rtl/>
        </w:rPr>
        <w:t>الثقيل )</w:t>
      </w:r>
      <w:proofErr w:type="gramEnd"/>
      <w:r w:rsidRPr="0064329D">
        <w:rPr>
          <w:rFonts w:ascii="Traditional Arabic" w:hAnsi="Traditional Arabic" w:cs="Traditional Arabic"/>
          <w:sz w:val="28"/>
          <w:szCs w:val="28"/>
          <w:rtl/>
        </w:rPr>
        <w:fldChar w:fldCharType="begin"/>
      </w:r>
      <w:r w:rsidRPr="0064329D">
        <w:rPr>
          <w:rFonts w:ascii="Traditional Arabic" w:hAnsi="Traditional Arabic" w:cs="Traditional Arabic"/>
          <w:sz w:val="28"/>
          <w:szCs w:val="28"/>
          <w:rtl/>
        </w:rPr>
        <w:instrText xml:space="preserve"> </w:instrText>
      </w:r>
      <w:r w:rsidRPr="0064329D">
        <w:rPr>
          <w:rFonts w:ascii="Traditional Arabic" w:hAnsi="Traditional Arabic" w:cs="Traditional Arabic"/>
          <w:sz w:val="28"/>
          <w:szCs w:val="28"/>
        </w:rPr>
        <w:instrText>HYPERLINK "https://www.google.com/" \l "_edn12" \o</w:instrText>
      </w:r>
      <w:r w:rsidRPr="0064329D">
        <w:rPr>
          <w:rFonts w:ascii="Traditional Arabic" w:hAnsi="Traditional Arabic" w:cs="Traditional Arabic"/>
          <w:sz w:val="28"/>
          <w:szCs w:val="28"/>
          <w:rtl/>
        </w:rPr>
        <w:instrText xml:space="preserve"> "" </w:instrText>
      </w:r>
      <w:r w:rsidRPr="0064329D">
        <w:rPr>
          <w:rFonts w:ascii="Traditional Arabic" w:hAnsi="Traditional Arabic" w:cs="Traditional Arabic"/>
          <w:sz w:val="28"/>
          <w:szCs w:val="28"/>
          <w:rtl/>
        </w:rPr>
        <w:fldChar w:fldCharType="end"/>
      </w:r>
      <w:r w:rsidRPr="0064329D">
        <w:rPr>
          <w:rStyle w:val="apple-converted-space"/>
          <w:rFonts w:ascii="Traditional Arabic" w:hAnsi="Traditional Arabic" w:cs="Traditional Arabic"/>
          <w:sz w:val="28"/>
          <w:szCs w:val="28"/>
          <w:rtl/>
        </w:rPr>
        <w:t> </w:t>
      </w:r>
      <w:r w:rsidR="00C8138E" w:rsidRPr="0064329D">
        <w:rPr>
          <w:rFonts w:ascii="Traditional Arabic" w:hAnsi="Traditional Arabic" w:cs="Traditional Arabic"/>
          <w:sz w:val="28"/>
          <w:szCs w:val="28"/>
          <w:rtl/>
        </w:rPr>
        <w:t>والأغ</w:t>
      </w:r>
      <w:r w:rsidR="00C8138E" w:rsidRPr="0064329D">
        <w:rPr>
          <w:rFonts w:ascii="Traditional Arabic" w:hAnsi="Traditional Arabic" w:cs="Traditional Arabic" w:hint="cs"/>
          <w:sz w:val="28"/>
          <w:szCs w:val="28"/>
          <w:rtl/>
        </w:rPr>
        <w:t>لال.</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Style w:val="7char"/>
          <w:rFonts w:ascii="Traditional Arabic" w:hAnsi="Traditional Arabic" w:cs="Traditional Arabic"/>
          <w:sz w:val="28"/>
          <w:szCs w:val="28"/>
          <w:rtl/>
        </w:rPr>
        <w:t>وفي المسيحية:</w:t>
      </w:r>
      <w:r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إله غامض ليس واحدا، ولكنه ثلاثة، وليسوا ثلاثة ولكنهم واحد، وهو لبس لا يمكن أن تتم معه روحانية أو اتصال بين الخالق والمخلوق</w:t>
      </w:r>
      <w:r w:rsidRPr="0064329D">
        <w:rPr>
          <w:rStyle w:val="apple-converted-space"/>
          <w:rFonts w:ascii="Traditional Arabic" w:hAnsi="Traditional Arabic" w:cs="Traditional Arabic"/>
          <w:sz w:val="28"/>
          <w:szCs w:val="28"/>
          <w:rtl/>
        </w:rPr>
        <w:t> </w:t>
      </w:r>
      <w:r w:rsidR="00C8138E" w:rsidRPr="0064329D">
        <w:rPr>
          <w:rFonts w:ascii="Traditional Arabic" w:hAnsi="Traditional Arabic" w:cs="Traditional Arabic" w:hint="cs"/>
          <w:sz w:val="28"/>
          <w:szCs w:val="28"/>
          <w:rtl/>
        </w:rPr>
        <w:t>(</w:t>
      </w:r>
      <w:r w:rsidR="00C8138E" w:rsidRPr="0064329D">
        <w:rPr>
          <w:rStyle w:val="a5"/>
          <w:rFonts w:ascii="Traditional Arabic" w:hAnsi="Traditional Arabic" w:cs="Traditional Arabic"/>
          <w:sz w:val="28"/>
          <w:szCs w:val="28"/>
          <w:rtl/>
        </w:rPr>
        <w:footnoteReference w:id="202"/>
      </w:r>
      <w:r w:rsidR="00C8138E" w:rsidRPr="0064329D">
        <w:rPr>
          <w:rFonts w:ascii="Traditional Arabic" w:hAnsi="Traditional Arabic" w:cs="Traditional Arabic" w:hint="cs"/>
          <w:sz w:val="28"/>
          <w:szCs w:val="28"/>
          <w:rtl/>
        </w:rPr>
        <w:t>)</w:t>
      </w:r>
      <w:r w:rsidR="00C65E2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وكل إنسان يرى العالم بعيونه، فهم حينما لم يعرفوا مقصد صلاتهم، وخرجوا منها بلا جدوى ظنوا أن المسلمين كذلك، وهذا زعم فاسد وبالأخص بعد هذا البيان، فهل من متكلم في حق الصلاة في الإسلام بعد ذلك؟!!</w:t>
      </w:r>
    </w:p>
    <w:p w:rsidR="00967AC1" w:rsidRPr="0064329D" w:rsidRDefault="00C65E23" w:rsidP="004E108C">
      <w:pPr>
        <w:pStyle w:val="6"/>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rPr>
        <w:t xml:space="preserve">ثالثا. طلب النبي صلى الله عليه وسلم </w:t>
      </w:r>
      <w:r w:rsidR="00967AC1" w:rsidRPr="0064329D">
        <w:rPr>
          <w:rFonts w:ascii="Traditional Arabic" w:hAnsi="Traditional Arabic" w:cs="Traditional Arabic"/>
          <w:b/>
          <w:bCs/>
          <w:sz w:val="28"/>
          <w:szCs w:val="28"/>
          <w:rtl/>
        </w:rPr>
        <w:t>التخفيف كان من التقدير الكوني، والرحمة الإلهية:</w:t>
      </w:r>
    </w:p>
    <w:p w:rsidR="00C8138E"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"كأن الله أراد أن يشعرنا بالتخفيف الرباني إذ لم يفرض الصلاة خمسا منذ البداية، فهو سبحانه يعلم </w:t>
      </w:r>
      <w:r w:rsidR="00C65E23" w:rsidRPr="0064329D">
        <w:rPr>
          <w:rFonts w:ascii="Traditional Arabic" w:hAnsi="Traditional Arabic" w:cs="Traditional Arabic"/>
          <w:sz w:val="28"/>
          <w:szCs w:val="28"/>
          <w:rtl/>
        </w:rPr>
        <w:t>مسبقا بما سيدور بين موسى ومحمد صلوات الله عليهما</w:t>
      </w:r>
      <w:r w:rsidRPr="0064329D">
        <w:rPr>
          <w:rFonts w:ascii="Traditional Arabic" w:hAnsi="Traditional Arabic" w:cs="Traditional Arabic"/>
          <w:sz w:val="28"/>
          <w:szCs w:val="28"/>
          <w:rtl/>
        </w:rPr>
        <w:t xml:space="preserve"> ثم جاء البيان الإلهي المليء بالرحمة والكرم: فهي خمس في الأداء وخمسون في الجزاء"</w:t>
      </w:r>
      <w:r w:rsidRPr="0064329D">
        <w:rPr>
          <w:rStyle w:val="apple-converted-space"/>
          <w:rFonts w:ascii="Traditional Arabic" w:hAnsi="Traditional Arabic" w:cs="Traditional Arabic"/>
          <w:sz w:val="28"/>
          <w:szCs w:val="28"/>
          <w:rtl/>
        </w:rPr>
        <w:t> </w:t>
      </w:r>
      <w:bookmarkStart w:id="113" w:name="_ednref14"/>
      <w:r w:rsidR="00C8138E" w:rsidRPr="0064329D">
        <w:rPr>
          <w:rFonts w:ascii="Traditional Arabic" w:hAnsi="Traditional Arabic" w:cs="Traditional Arabic" w:hint="cs"/>
          <w:sz w:val="28"/>
          <w:szCs w:val="28"/>
          <w:rtl/>
        </w:rPr>
        <w:t>(</w:t>
      </w:r>
      <w:r w:rsidR="00C8138E" w:rsidRPr="0064329D">
        <w:rPr>
          <w:rStyle w:val="a5"/>
          <w:rFonts w:ascii="Traditional Arabic" w:hAnsi="Traditional Arabic" w:cs="Traditional Arabic"/>
          <w:sz w:val="28"/>
          <w:szCs w:val="28"/>
          <w:rtl/>
        </w:rPr>
        <w:footnoteReference w:id="203"/>
      </w:r>
      <w:r w:rsidR="00C8138E" w:rsidRPr="0064329D">
        <w:rPr>
          <w:rFonts w:ascii="Traditional Arabic" w:hAnsi="Traditional Arabic" w:cs="Traditional Arabic" w:hint="cs"/>
          <w:sz w:val="28"/>
          <w:szCs w:val="28"/>
          <w:rtl/>
        </w:rPr>
        <w:t>)</w:t>
      </w:r>
      <w:hyperlink r:id="rId105" w:anchor="_edn14" w:history="1"/>
      <w:bookmarkEnd w:id="113"/>
      <w:r w:rsidR="00C8138E" w:rsidRPr="0064329D">
        <w:rPr>
          <w:rFonts w:ascii="Traditional Arabic" w:hAnsi="Traditional Arabic" w:cs="Traditional Arabic" w:hint="cs"/>
          <w:sz w:val="28"/>
          <w:szCs w:val="28"/>
          <w:rtl/>
        </w:rPr>
        <w:t>.</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وبهذا يفرح المسلمون ويقبلون على الصلاة بكل حب، بل يشتاقون لموعدها، ويتلهفون لأدائها، وكذلك يعلمون مدى عطف نبيهم عليهم، ورحمة الله بهم، فيزداد إيمانهم، وتقوى عقيدتهم، ويعظم حب الله تعالى في قلوبهم فمن أسمائه</w:t>
      </w:r>
      <w:r w:rsidR="00C65E23" w:rsidRPr="0064329D">
        <w:rPr>
          <w:rFonts w:ascii="Traditional Arabic" w:hAnsi="Traditional Arabic" w:cs="Traditional Arabic" w:hint="cs"/>
          <w:sz w:val="28"/>
          <w:szCs w:val="28"/>
          <w:rtl/>
        </w:rPr>
        <w:t xml:space="preserve"> </w:t>
      </w:r>
      <w:r w:rsidR="00C8138E" w:rsidRPr="0064329D">
        <w:rPr>
          <w:rFonts w:ascii="Traditional Arabic" w:hAnsi="Traditional Arabic" w:cs="Traditional Arabic"/>
          <w:sz w:val="28"/>
          <w:szCs w:val="28"/>
          <w:rtl/>
        </w:rPr>
        <w:t>: الرحمن، الرحيم، الر</w:t>
      </w:r>
      <w:r w:rsidR="00C8138E" w:rsidRPr="0064329D">
        <w:rPr>
          <w:rFonts w:ascii="Traditional Arabic" w:hAnsi="Traditional Arabic" w:cs="Traditional Arabic" w:hint="cs"/>
          <w:sz w:val="28"/>
          <w:szCs w:val="28"/>
          <w:rtl/>
        </w:rPr>
        <w:t>ؤ</w:t>
      </w:r>
      <w:r w:rsidRPr="0064329D">
        <w:rPr>
          <w:rFonts w:ascii="Traditional Arabic" w:hAnsi="Traditional Arabic" w:cs="Traditional Arabic"/>
          <w:sz w:val="28"/>
          <w:szCs w:val="28"/>
          <w:rtl/>
        </w:rPr>
        <w:t>وف، الحليم، وكذلك النبي صلى الله عليه وسلم:</w:t>
      </w:r>
      <w:r w:rsidRPr="0064329D">
        <w:rPr>
          <w:rStyle w:val="apple-converted-space"/>
          <w:rFonts w:ascii="Traditional Arabic" w:hAnsi="Traditional Arabic" w:cs="Traditional Arabic"/>
          <w:sz w:val="28"/>
          <w:szCs w:val="28"/>
          <w:rtl/>
        </w:rPr>
        <w:t> </w:t>
      </w:r>
      <w:r w:rsidR="00C65E23"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حريص عليكم بالمؤمنين رءوف رحيم</w:t>
      </w:r>
      <w:r w:rsidR="00C65E23"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 xml:space="preserve"> </w:t>
      </w:r>
      <w:r w:rsidR="00C65E23"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التوبة</w:t>
      </w:r>
      <w:r w:rsidR="00C65E23" w:rsidRPr="0064329D">
        <w:rPr>
          <w:rFonts w:ascii="Traditional Arabic" w:hAnsi="Traditional Arabic" w:cs="Traditional Arabic" w:hint="cs"/>
          <w:sz w:val="28"/>
          <w:szCs w:val="28"/>
          <w:rtl/>
          <w:lang w:bidi="ar-EG"/>
        </w:rPr>
        <w:t xml:space="preserve"> </w:t>
      </w:r>
      <w:r w:rsidR="00C65E23" w:rsidRPr="0064329D">
        <w:rPr>
          <w:rFonts w:ascii="Traditional Arabic" w:hAnsi="Traditional Arabic" w:cs="Traditional Arabic" w:hint="cs"/>
          <w:sz w:val="28"/>
          <w:szCs w:val="28"/>
          <w:rtl/>
          <w:lang w:bidi="ar-EG"/>
        </w:rPr>
        <w:lastRenderedPageBreak/>
        <w:t>:128]</w:t>
      </w:r>
      <w:r w:rsidR="00C65E23" w:rsidRPr="0064329D">
        <w:rPr>
          <w:rFonts w:ascii="Traditional Arabic" w:hAnsi="Traditional Arabic" w:cs="Traditional Arabic"/>
          <w:sz w:val="28"/>
          <w:szCs w:val="28"/>
          <w:rtl/>
        </w:rPr>
        <w:t>، "وموسى عليه السلام</w:t>
      </w:r>
      <w:r w:rsidRPr="0064329D">
        <w:rPr>
          <w:rFonts w:ascii="Traditional Arabic" w:hAnsi="Traditional Arabic" w:cs="Traditional Arabic"/>
          <w:sz w:val="28"/>
          <w:szCs w:val="28"/>
          <w:rtl/>
        </w:rPr>
        <w:t xml:space="preserve"> صاحب خبرة مع قوم قساة م</w:t>
      </w:r>
      <w:r w:rsidR="00C65E23" w:rsidRPr="0064329D">
        <w:rPr>
          <w:rFonts w:ascii="Traditional Arabic" w:hAnsi="Traditional Arabic" w:cs="Traditional Arabic"/>
          <w:sz w:val="28"/>
          <w:szCs w:val="28"/>
          <w:rtl/>
        </w:rPr>
        <w:t xml:space="preserve">تنصلين من الواجبات، بينما محمد صلى الله عليه وسلم </w:t>
      </w:r>
      <w:r w:rsidRPr="0064329D">
        <w:rPr>
          <w:rFonts w:ascii="Traditional Arabic" w:hAnsi="Traditional Arabic" w:cs="Traditional Arabic"/>
          <w:sz w:val="28"/>
          <w:szCs w:val="28"/>
          <w:rtl/>
        </w:rPr>
        <w:t>حيي مأخوذ بكلام الله مذعن لحكمه"</w:t>
      </w:r>
      <w:r w:rsidRPr="0064329D">
        <w:rPr>
          <w:rStyle w:val="apple-converted-space"/>
          <w:rFonts w:ascii="Traditional Arabic" w:hAnsi="Traditional Arabic" w:cs="Traditional Arabic"/>
          <w:sz w:val="28"/>
          <w:szCs w:val="28"/>
          <w:rtl/>
        </w:rPr>
        <w:t> </w:t>
      </w:r>
      <w:bookmarkStart w:id="114" w:name="_ednref15"/>
      <w:r w:rsidR="00C8138E" w:rsidRPr="0064329D">
        <w:rPr>
          <w:rFonts w:ascii="Traditional Arabic" w:hAnsi="Traditional Arabic" w:cs="Traditional Arabic" w:hint="cs"/>
          <w:sz w:val="28"/>
          <w:szCs w:val="28"/>
          <w:rtl/>
        </w:rPr>
        <w:t>(</w:t>
      </w:r>
      <w:r w:rsidR="00C8138E" w:rsidRPr="0064329D">
        <w:rPr>
          <w:rStyle w:val="a5"/>
          <w:rFonts w:ascii="Traditional Arabic" w:hAnsi="Traditional Arabic" w:cs="Traditional Arabic"/>
          <w:sz w:val="28"/>
          <w:szCs w:val="28"/>
          <w:rtl/>
        </w:rPr>
        <w:footnoteReference w:id="204"/>
      </w:r>
      <w:r w:rsidR="00C8138E" w:rsidRPr="0064329D">
        <w:rPr>
          <w:rFonts w:ascii="Traditional Arabic" w:hAnsi="Traditional Arabic" w:cs="Traditional Arabic" w:hint="cs"/>
          <w:sz w:val="28"/>
          <w:szCs w:val="28"/>
          <w:rtl/>
        </w:rPr>
        <w:t>)</w:t>
      </w:r>
      <w:hyperlink r:id="rId106" w:anchor="_edn15" w:history="1"/>
      <w:bookmarkEnd w:id="114"/>
      <w:r w:rsidRPr="0064329D">
        <w:rPr>
          <w:rFonts w:ascii="Traditional Arabic" w:hAnsi="Traditional Arabic" w:cs="Traditional Arabic"/>
          <w:sz w:val="28"/>
          <w:szCs w:val="28"/>
          <w:rtl/>
        </w:rPr>
        <w:t>.</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وهذا كله واضح في الحديث الصحيح الذي رواه البخاري في صحيحه: «... ثم فرضت علي الصلوات خمسين صلاة كل يوم، فرجعت فمررت على موسى، فقال: بما أمرت: قال: أمرت بخمسين صلاة كل يوم، قال: إن أمتك لا تستطيع خمسين صلاة كل يوم، وإني والله قد جربت الناس قبلك وعالجت بني إسرائيل أشد المعالجة، فارجع إلى ربك فاسأله التخفيف لأمتك، فرجعت فوضع عني عشرا، فرجعت إلى موسى فقال مثله، فرجعت فوضع عني عشرا، فرجعت إلى موسى فقال مثله، فرجعت فوضع عني عشرا، فرجعت إلى موسى فقال مثله، فرجعت فأمرت بعشر صلوات كل يوم، فرجعت فقال مثله فرجعت فأمرت بخمس صلوات، فرجعت إلى موسى، فقال: بم أمرت، قلت: أمرت بخمس صلوات كل يوم، قال: إن أمتك لا تستطيع خمس صلوات كل يوم، وإني قد جربت الناس قبلك، وعالجت بني إسرائيل أشد المعالجة، فارجع إلى ربك فاسأله التخفيف لأمتك، قال: سألت ربي حتى استحييت، ولكني أرضى وأسلم، قال فلما جاوز نادى مناد: أمضيت فريضتي وخففت على عبادي»</w:t>
      </w:r>
      <w:r w:rsidRPr="0064329D">
        <w:rPr>
          <w:rStyle w:val="apple-converted-space"/>
          <w:rFonts w:ascii="Traditional Arabic" w:hAnsi="Traditional Arabic" w:cs="Traditional Arabic"/>
          <w:sz w:val="28"/>
          <w:szCs w:val="28"/>
          <w:rtl/>
        </w:rPr>
        <w:t> </w:t>
      </w:r>
      <w:r w:rsidR="00C8138E" w:rsidRPr="0064329D">
        <w:rPr>
          <w:rFonts w:ascii="Traditional Arabic" w:hAnsi="Traditional Arabic" w:cs="Traditional Arabic" w:hint="cs"/>
          <w:sz w:val="28"/>
          <w:szCs w:val="28"/>
          <w:rtl/>
        </w:rPr>
        <w:t>(</w:t>
      </w:r>
      <w:r w:rsidR="00C8138E" w:rsidRPr="0064329D">
        <w:rPr>
          <w:rStyle w:val="a5"/>
          <w:rFonts w:ascii="Traditional Arabic" w:hAnsi="Traditional Arabic" w:cs="Traditional Arabic"/>
          <w:sz w:val="28"/>
          <w:szCs w:val="28"/>
          <w:rtl/>
        </w:rPr>
        <w:footnoteReference w:id="205"/>
      </w:r>
      <w:r w:rsidR="00C8138E"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ومما يدل أيضا على أن الله كان مقدرا لعدد الصلوات ما ورد في رواية البخاري في كتاب التوحيد أنه بعد أن راجع ربه بمشورة موسى وجاء في المراجعة الخامسة أنه قال لربه: «يارب إن أمتي ضعفاء أجسادهم وقلوبهم وأسماعهم وأبصارهم وآذانهم، فخفف عنا، فقال الجبار عز وجل: يا محمد، قال: لبيك وسعديك. قال: إنه لا يبدل القول لدي، كما فرضت عليك في أم الكتاب، قال: فكل حسنة بعشر أمثالها، فهي خمسون في أم الكتاب وهي خمس </w:t>
      </w:r>
      <w:proofErr w:type="gramStart"/>
      <w:r w:rsidRPr="0064329D">
        <w:rPr>
          <w:rFonts w:ascii="Traditional Arabic" w:hAnsi="Traditional Arabic" w:cs="Traditional Arabic"/>
          <w:sz w:val="28"/>
          <w:szCs w:val="28"/>
          <w:rtl/>
        </w:rPr>
        <w:t>عليك»</w:t>
      </w:r>
      <w:r w:rsidR="00CA29D2" w:rsidRPr="0064329D">
        <w:rPr>
          <w:rFonts w:ascii="Traditional Arabic" w:hAnsi="Traditional Arabic" w:cs="Traditional Arabic" w:hint="cs"/>
          <w:sz w:val="28"/>
          <w:szCs w:val="28"/>
          <w:rtl/>
        </w:rPr>
        <w:t>(</w:t>
      </w:r>
      <w:proofErr w:type="gramEnd"/>
      <w:r w:rsidR="00CA29D2" w:rsidRPr="0064329D">
        <w:rPr>
          <w:rStyle w:val="a5"/>
          <w:rFonts w:ascii="Traditional Arabic" w:hAnsi="Traditional Arabic" w:cs="Traditional Arabic"/>
          <w:sz w:val="28"/>
          <w:szCs w:val="28"/>
          <w:rtl/>
        </w:rPr>
        <w:footnoteReference w:id="206"/>
      </w:r>
      <w:r w:rsidR="00CA29D2"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w:t>
      </w:r>
      <w:r w:rsidR="00CA29D2"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 xml:space="preserve">وفى رواية مسلم حتى قال: «يا محمد، إنهن خمس صلوات كل يوم وليلة، لكل صلاة عشر، فذلك خمسون </w:t>
      </w:r>
      <w:proofErr w:type="gramStart"/>
      <w:r w:rsidRPr="0064329D">
        <w:rPr>
          <w:rFonts w:ascii="Traditional Arabic" w:hAnsi="Traditional Arabic" w:cs="Traditional Arabic"/>
          <w:sz w:val="28"/>
          <w:szCs w:val="28"/>
          <w:rtl/>
        </w:rPr>
        <w:t>صلاة»</w:t>
      </w:r>
      <w:r w:rsidR="00CA29D2" w:rsidRPr="0064329D">
        <w:rPr>
          <w:rStyle w:val="apple-converted-space"/>
          <w:rFonts w:ascii="Traditional Arabic" w:hAnsi="Traditional Arabic" w:cs="Traditional Arabic" w:hint="cs"/>
          <w:sz w:val="28"/>
          <w:szCs w:val="28"/>
          <w:rtl/>
        </w:rPr>
        <w:t>(</w:t>
      </w:r>
      <w:proofErr w:type="gramEnd"/>
      <w:r w:rsidR="00CA29D2" w:rsidRPr="0064329D">
        <w:rPr>
          <w:rStyle w:val="a5"/>
          <w:rFonts w:ascii="Traditional Arabic" w:hAnsi="Traditional Arabic" w:cs="Traditional Arabic"/>
          <w:sz w:val="28"/>
          <w:szCs w:val="28"/>
          <w:rtl/>
        </w:rPr>
        <w:footnoteReference w:id="207"/>
      </w:r>
      <w:r w:rsidR="00CA29D2" w:rsidRPr="0064329D">
        <w:rPr>
          <w:rStyle w:val="apple-converted-space"/>
          <w:rFonts w:ascii="Traditional Arabic" w:hAnsi="Traditional Arabic" w:cs="Traditional Arabic" w:hint="cs"/>
          <w:sz w:val="28"/>
          <w:szCs w:val="28"/>
          <w:rtl/>
        </w:rPr>
        <w:t>)</w:t>
      </w:r>
      <w:r w:rsidRPr="0064329D">
        <w:rPr>
          <w:rFonts w:ascii="Traditional Arabic" w:hAnsi="Traditional Arabic" w:cs="Traditional Arabic"/>
          <w:sz w:val="28"/>
          <w:szCs w:val="28"/>
          <w:rtl/>
        </w:rPr>
        <w:t>.</w:t>
      </w:r>
    </w:p>
    <w:p w:rsidR="00967AC1" w:rsidRPr="0064329D" w:rsidRDefault="00967AC1" w:rsidP="004E108C">
      <w:pPr>
        <w:pStyle w:val="6"/>
        <w:shd w:val="clear" w:color="auto" w:fill="FFFFFF"/>
        <w:bidi/>
        <w:spacing w:before="60" w:beforeAutospacing="0" w:after="0" w:afterAutospacing="0"/>
        <w:ind w:firstLine="567"/>
        <w:jc w:val="both"/>
        <w:rPr>
          <w:rFonts w:ascii="Traditional Arabic" w:hAnsi="Traditional Arabic" w:cs="Traditional Arabic"/>
          <w:b/>
          <w:bCs/>
          <w:sz w:val="28"/>
          <w:szCs w:val="28"/>
          <w:rtl/>
        </w:rPr>
      </w:pPr>
      <w:r w:rsidRPr="0064329D">
        <w:rPr>
          <w:rFonts w:ascii="Traditional Arabic" w:hAnsi="Traditional Arabic" w:cs="Traditional Arabic"/>
          <w:b/>
          <w:bCs/>
          <w:sz w:val="28"/>
          <w:szCs w:val="28"/>
          <w:rtl/>
        </w:rPr>
        <w:t>رابعا. إدراك النبي لعظمة فريضة الصلاة:</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لقد جعل النبي الصلاة هي الدليل الأول على التزام عقد الإيمان، والشعار الفاصل بين المسلم والكافر قال صلى الله عليه وسلم: «بين الرجل وبين الشرك والكفر ترك </w:t>
      </w:r>
      <w:proofErr w:type="gramStart"/>
      <w:r w:rsidRPr="0064329D">
        <w:rPr>
          <w:rFonts w:ascii="Traditional Arabic" w:hAnsi="Traditional Arabic" w:cs="Traditional Arabic"/>
          <w:sz w:val="28"/>
          <w:szCs w:val="28"/>
          <w:rtl/>
        </w:rPr>
        <w:t>الصلاة»</w:t>
      </w:r>
      <w:bookmarkStart w:id="115" w:name="_ednref21"/>
      <w:r w:rsidR="00CA29D2" w:rsidRPr="0064329D">
        <w:rPr>
          <w:rFonts w:ascii="Traditional Arabic" w:hAnsi="Traditional Arabic" w:cs="Traditional Arabic" w:hint="cs"/>
          <w:sz w:val="28"/>
          <w:szCs w:val="28"/>
          <w:rtl/>
        </w:rPr>
        <w:t>(</w:t>
      </w:r>
      <w:proofErr w:type="gramEnd"/>
      <w:r w:rsidR="00CA29D2" w:rsidRPr="0064329D">
        <w:rPr>
          <w:rStyle w:val="a5"/>
          <w:rFonts w:ascii="Traditional Arabic" w:hAnsi="Traditional Arabic" w:cs="Traditional Arabic"/>
          <w:sz w:val="28"/>
          <w:szCs w:val="28"/>
          <w:rtl/>
        </w:rPr>
        <w:footnoteReference w:id="208"/>
      </w:r>
      <w:r w:rsidR="00CA29D2" w:rsidRPr="0064329D">
        <w:rPr>
          <w:rFonts w:ascii="Traditional Arabic" w:hAnsi="Traditional Arabic" w:cs="Traditional Arabic" w:hint="cs"/>
          <w:sz w:val="28"/>
          <w:szCs w:val="28"/>
          <w:rtl/>
        </w:rPr>
        <w:t>)</w:t>
      </w:r>
      <w:hyperlink r:id="rId107" w:anchor="_edn21" w:history="1"/>
      <w:bookmarkEnd w:id="115"/>
      <w:r w:rsidRPr="0064329D">
        <w:rPr>
          <w:rFonts w:ascii="Traditional Arabic" w:hAnsi="Traditional Arabic" w:cs="Traditional Arabic"/>
          <w:sz w:val="28"/>
          <w:szCs w:val="28"/>
          <w:rtl/>
        </w:rPr>
        <w:t>. وقال صلى الله عليه وسلم: «العهد الذي بيننا وبينهم الصلاة، فمن تركها فقد كفر»</w:t>
      </w:r>
      <w:r w:rsidRPr="0064329D">
        <w:rPr>
          <w:rStyle w:val="apple-converted-space"/>
          <w:rFonts w:ascii="Traditional Arabic" w:hAnsi="Traditional Arabic" w:cs="Traditional Arabic"/>
          <w:sz w:val="28"/>
          <w:szCs w:val="28"/>
          <w:rtl/>
        </w:rPr>
        <w:t> </w:t>
      </w:r>
      <w:bookmarkStart w:id="116" w:name="_ednref22"/>
      <w:r w:rsidR="00CA29D2" w:rsidRPr="0064329D">
        <w:rPr>
          <w:rFonts w:ascii="Traditional Arabic" w:hAnsi="Traditional Arabic" w:cs="Traditional Arabic" w:hint="cs"/>
          <w:sz w:val="28"/>
          <w:szCs w:val="28"/>
          <w:rtl/>
        </w:rPr>
        <w:t>(</w:t>
      </w:r>
      <w:r w:rsidR="00CA29D2" w:rsidRPr="0064329D">
        <w:rPr>
          <w:rStyle w:val="a5"/>
          <w:rFonts w:ascii="Traditional Arabic" w:hAnsi="Traditional Arabic" w:cs="Traditional Arabic"/>
          <w:sz w:val="28"/>
          <w:szCs w:val="28"/>
          <w:rtl/>
        </w:rPr>
        <w:footnoteReference w:id="209"/>
      </w:r>
      <w:r w:rsidR="00CA29D2" w:rsidRPr="0064329D">
        <w:rPr>
          <w:rFonts w:ascii="Traditional Arabic" w:hAnsi="Traditional Arabic" w:cs="Traditional Arabic" w:hint="cs"/>
          <w:sz w:val="28"/>
          <w:szCs w:val="28"/>
          <w:rtl/>
        </w:rPr>
        <w:t>)</w:t>
      </w:r>
      <w:hyperlink r:id="rId108" w:anchor="_edn22" w:history="1"/>
      <w:bookmarkEnd w:id="116"/>
      <w:r w:rsidRPr="0064329D">
        <w:rPr>
          <w:rFonts w:ascii="Traditional Arabic" w:hAnsi="Traditional Arabic" w:cs="Traditional Arabic"/>
          <w:sz w:val="28"/>
          <w:szCs w:val="28"/>
          <w:rtl/>
        </w:rPr>
        <w:t>.</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قال العلماء في توجيه هذا الحديث: فمن شغله عن الصلاة ماله فهو مع قارون، ومن شغله عنها ملكه فهو مع فرعون، ومن شغله عنها رياسته ووزارته فهو مع هامان، ومن شغله عنها تجارته فهو مع أبي بن خلف. وتأكيدا لمكانة الصلاة وعلم النبي بمنزلتها فإنه يبين أن «من فاتته صلاة كأنما وتر أهله </w:t>
      </w:r>
      <w:proofErr w:type="gramStart"/>
      <w:r w:rsidRPr="0064329D">
        <w:rPr>
          <w:rFonts w:ascii="Traditional Arabic" w:hAnsi="Traditional Arabic" w:cs="Traditional Arabic"/>
          <w:sz w:val="28"/>
          <w:szCs w:val="28"/>
          <w:rtl/>
        </w:rPr>
        <w:t>وماله»</w:t>
      </w:r>
      <w:r w:rsidR="00CA29D2" w:rsidRPr="0064329D">
        <w:rPr>
          <w:rFonts w:ascii="Traditional Arabic" w:hAnsi="Traditional Arabic" w:cs="Traditional Arabic" w:hint="cs"/>
          <w:sz w:val="28"/>
          <w:szCs w:val="28"/>
          <w:rtl/>
        </w:rPr>
        <w:t>(</w:t>
      </w:r>
      <w:proofErr w:type="gramEnd"/>
      <w:r w:rsidR="00CA29D2" w:rsidRPr="0064329D">
        <w:rPr>
          <w:rStyle w:val="a5"/>
          <w:rFonts w:ascii="Traditional Arabic" w:hAnsi="Traditional Arabic" w:cs="Traditional Arabic"/>
          <w:sz w:val="28"/>
          <w:szCs w:val="28"/>
          <w:rtl/>
        </w:rPr>
        <w:footnoteReference w:id="210"/>
      </w:r>
      <w:r w:rsidR="00CA29D2"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 أي أصيب في أهله وماله، وأصبح بعدهم وترا فردا، فإذا كانت هذه كارثة من فاته صلاة في الإسلام؟</w:t>
      </w:r>
      <w:r w:rsidR="00CA29D2" w:rsidRPr="0064329D">
        <w:rPr>
          <w:rStyle w:val="a5"/>
          <w:rFonts w:ascii="Traditional Arabic" w:hAnsi="Traditional Arabic" w:cs="Traditional Arabic"/>
          <w:sz w:val="28"/>
          <w:szCs w:val="28"/>
          <w:rtl/>
        </w:rPr>
        <w:footnoteReference w:id="211"/>
      </w:r>
      <w:r w:rsidRPr="0064329D">
        <w:rPr>
          <w:rStyle w:val="apple-converted-space"/>
          <w:rFonts w:ascii="Traditional Arabic" w:hAnsi="Traditional Arabic" w:cs="Traditional Arabic"/>
          <w:sz w:val="28"/>
          <w:szCs w:val="28"/>
          <w:rtl/>
        </w:rPr>
        <w:t> </w:t>
      </w:r>
      <w:r w:rsidR="00C65E23" w:rsidRPr="0064329D">
        <w:rPr>
          <w:rFonts w:ascii="Traditional Arabic" w:hAnsi="Traditional Arabic" w:cs="Traditional Arabic"/>
          <w:sz w:val="28"/>
          <w:szCs w:val="28"/>
          <w:rtl/>
        </w:rPr>
        <w:t xml:space="preserve">فكيف يدعون أن النبي صلى الله عليه وسلم </w:t>
      </w:r>
      <w:r w:rsidRPr="0064329D">
        <w:rPr>
          <w:rFonts w:ascii="Traditional Arabic" w:hAnsi="Traditional Arabic" w:cs="Traditional Arabic"/>
          <w:sz w:val="28"/>
          <w:szCs w:val="28"/>
          <w:rtl/>
        </w:rPr>
        <w:t>لم يدرك عظمتها؟! هل يقول كل هذا الكلام عن فضل لم يدركه؟!! فأي عقول هذه التي تفكر هذا التفكير؟! ولكن:</w:t>
      </w:r>
      <w:r w:rsidRPr="0064329D">
        <w:rPr>
          <w:rStyle w:val="apple-converted-space"/>
          <w:rFonts w:ascii="Traditional Arabic" w:hAnsi="Traditional Arabic" w:cs="Traditional Arabic"/>
          <w:sz w:val="28"/>
          <w:szCs w:val="28"/>
          <w:rtl/>
        </w:rPr>
        <w:t> </w:t>
      </w:r>
      <w:r w:rsidR="00C65E23"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أفلم يسيروا في الأرض فتكون لهم قلوب يعقلون بها أو آذان يسمعون بها فإنها لا تعمى الأبصار ولكن تعمى القلوب التي في الصدور</w:t>
      </w:r>
      <w:r w:rsidR="00C65E23" w:rsidRPr="0064329D">
        <w:rPr>
          <w:rFonts w:ascii="Traditional Arabic" w:hAnsi="Traditional Arabic" w:cs="Traditional Arabic" w:hint="cs"/>
          <w:sz w:val="28"/>
          <w:szCs w:val="28"/>
          <w:rtl/>
          <w:lang w:bidi="ar-EG"/>
        </w:rPr>
        <w:t>} [</w:t>
      </w:r>
      <w:r w:rsidRPr="0064329D">
        <w:rPr>
          <w:rFonts w:ascii="Traditional Arabic" w:hAnsi="Traditional Arabic" w:cs="Traditional Arabic"/>
          <w:sz w:val="28"/>
          <w:szCs w:val="28"/>
          <w:rtl/>
          <w:lang w:bidi="ar-EG"/>
        </w:rPr>
        <w:t>الحج</w:t>
      </w:r>
      <w:r w:rsidR="00C65E23" w:rsidRPr="0064329D">
        <w:rPr>
          <w:rFonts w:ascii="Traditional Arabic" w:hAnsi="Traditional Arabic" w:cs="Traditional Arabic" w:hint="cs"/>
          <w:sz w:val="28"/>
          <w:szCs w:val="28"/>
          <w:rtl/>
          <w:lang w:bidi="ar-EG"/>
        </w:rPr>
        <w:t>:46]</w:t>
      </w:r>
      <w:r w:rsidRPr="0064329D">
        <w:rPr>
          <w:rFonts w:ascii="Traditional Arabic" w:hAnsi="Traditional Arabic" w:cs="Traditional Arabic"/>
          <w:sz w:val="28"/>
          <w:szCs w:val="28"/>
          <w:rtl/>
        </w:rPr>
        <w:t>.</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lastRenderedPageBreak/>
        <w:t>ونقول لأصحاب هذه الش</w:t>
      </w:r>
      <w:r w:rsidR="00C65E23" w:rsidRPr="0064329D">
        <w:rPr>
          <w:rFonts w:ascii="Traditional Arabic" w:hAnsi="Traditional Arabic" w:cs="Traditional Arabic"/>
          <w:sz w:val="28"/>
          <w:szCs w:val="28"/>
          <w:rtl/>
        </w:rPr>
        <w:t>بهة: أخبرونا كيف لم يدرك النبي صلى الله عليه وسلم</w:t>
      </w:r>
      <w:r w:rsidRPr="0064329D">
        <w:rPr>
          <w:rFonts w:ascii="Traditional Arabic" w:hAnsi="Traditional Arabic" w:cs="Traditional Arabic"/>
          <w:sz w:val="28"/>
          <w:szCs w:val="28"/>
          <w:rtl/>
        </w:rPr>
        <w:t xml:space="preserve"> عظمة الصلاة، وهو الذي كان يقوم من الليل حتى تتفطر قدماه؟!! فهل هذا الفعل يكون من إنسان غير مدرك لعظمة الصلاة؟</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إذن فما الذي دفعه إلى فعله هذا إلا علمه التام وإدراكه لعظمتها؟! "فقد «سأل ابن عمر </w:t>
      </w:r>
      <w:r w:rsidR="00C65E23" w:rsidRPr="0064329D">
        <w:rPr>
          <w:rFonts w:ascii="Traditional Arabic" w:hAnsi="Traditional Arabic" w:cs="Traditional Arabic"/>
          <w:sz w:val="28"/>
          <w:szCs w:val="28"/>
          <w:rtl/>
        </w:rPr>
        <w:t>أم المؤمنين عائشة</w:t>
      </w:r>
      <w:r w:rsidRPr="0064329D">
        <w:rPr>
          <w:rFonts w:ascii="Traditional Arabic" w:hAnsi="Traditional Arabic" w:cs="Traditional Arabic"/>
          <w:sz w:val="28"/>
          <w:szCs w:val="28"/>
          <w:rtl/>
        </w:rPr>
        <w:t xml:space="preserve"> فقال: أخبرينا بأعجب ما </w:t>
      </w:r>
      <w:proofErr w:type="spellStart"/>
      <w:r w:rsidRPr="0064329D">
        <w:rPr>
          <w:rFonts w:ascii="Traditional Arabic" w:hAnsi="Traditional Arabic" w:cs="Traditional Arabic"/>
          <w:sz w:val="28"/>
          <w:szCs w:val="28"/>
          <w:rtl/>
        </w:rPr>
        <w:t>رأيتيه</w:t>
      </w:r>
      <w:proofErr w:type="spellEnd"/>
      <w:r w:rsidRPr="0064329D">
        <w:rPr>
          <w:rFonts w:ascii="Traditional Arabic" w:hAnsi="Traditional Arabic" w:cs="Traditional Arabic"/>
          <w:sz w:val="28"/>
          <w:szCs w:val="28"/>
          <w:rtl/>
        </w:rPr>
        <w:t xml:space="preserve"> من رسول الله فبكت وقالت: كل أمره كان </w:t>
      </w:r>
      <w:proofErr w:type="gramStart"/>
      <w:r w:rsidRPr="0064329D">
        <w:rPr>
          <w:rFonts w:ascii="Traditional Arabic" w:hAnsi="Traditional Arabic" w:cs="Traditional Arabic"/>
          <w:sz w:val="28"/>
          <w:szCs w:val="28"/>
          <w:rtl/>
        </w:rPr>
        <w:t>عجبا..</w:t>
      </w:r>
      <w:proofErr w:type="gramEnd"/>
      <w:r w:rsidRPr="0064329D">
        <w:rPr>
          <w:rFonts w:ascii="Traditional Arabic" w:hAnsi="Traditional Arabic" w:cs="Traditional Arabic"/>
          <w:sz w:val="28"/>
          <w:szCs w:val="28"/>
          <w:rtl/>
        </w:rPr>
        <w:t xml:space="preserve"> أتاني في ليلتي حتى مس جلده جلدي، ثم قال: "ذريني أتعبد لربي عز وجل. قلت: والله إني لأحب قربك وإني أحب أن تعبد ربك، فقام إلى القربة فتوضأ، ولم يكثر صب الماء، ثم قام يصلي فبكي حتى بل لحيته، ثم سجد فبكي حتى بل الأرض...»</w:t>
      </w:r>
      <w:r w:rsidRPr="0064329D">
        <w:rPr>
          <w:rStyle w:val="apple-converted-space"/>
          <w:rFonts w:ascii="Traditional Arabic" w:hAnsi="Traditional Arabic" w:cs="Traditional Arabic"/>
          <w:sz w:val="28"/>
          <w:szCs w:val="28"/>
          <w:rtl/>
        </w:rPr>
        <w:t> </w:t>
      </w:r>
      <w:r w:rsidR="00CA29D2" w:rsidRPr="0064329D">
        <w:rPr>
          <w:rFonts w:ascii="Traditional Arabic" w:hAnsi="Traditional Arabic" w:cs="Traditional Arabic" w:hint="cs"/>
          <w:sz w:val="28"/>
          <w:szCs w:val="28"/>
          <w:rtl/>
        </w:rPr>
        <w:t>(</w:t>
      </w:r>
      <w:r w:rsidR="00CA29D2" w:rsidRPr="0064329D">
        <w:rPr>
          <w:rStyle w:val="a5"/>
          <w:rFonts w:ascii="Traditional Arabic" w:hAnsi="Traditional Arabic" w:cs="Traditional Arabic"/>
          <w:sz w:val="28"/>
          <w:szCs w:val="28"/>
          <w:rtl/>
        </w:rPr>
        <w:footnoteReference w:id="212"/>
      </w:r>
      <w:r w:rsidR="00CA29D2"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وما هذا إل</w:t>
      </w:r>
      <w:r w:rsidR="00C65E23" w:rsidRPr="0064329D">
        <w:rPr>
          <w:rFonts w:ascii="Traditional Arabic" w:hAnsi="Traditional Arabic" w:cs="Traditional Arabic"/>
          <w:sz w:val="28"/>
          <w:szCs w:val="28"/>
          <w:rtl/>
        </w:rPr>
        <w:t>ا لأن الصلاة كانت قرة عين النبي</w:t>
      </w:r>
      <w:r w:rsidRPr="0064329D">
        <w:rPr>
          <w:rFonts w:ascii="Traditional Arabic" w:hAnsi="Traditional Arabic" w:cs="Traditional Arabic"/>
          <w:sz w:val="28"/>
          <w:szCs w:val="28"/>
          <w:rtl/>
        </w:rPr>
        <w:t xml:space="preserve"> قال صلى الله عليه وسلم: «وجعلت قرة عيني في </w:t>
      </w:r>
      <w:proofErr w:type="gramStart"/>
      <w:r w:rsidRPr="0064329D">
        <w:rPr>
          <w:rFonts w:ascii="Traditional Arabic" w:hAnsi="Traditional Arabic" w:cs="Traditional Arabic"/>
          <w:sz w:val="28"/>
          <w:szCs w:val="28"/>
          <w:rtl/>
        </w:rPr>
        <w:t>الصلاة»</w:t>
      </w:r>
      <w:r w:rsidR="00CA29D2" w:rsidRPr="0064329D">
        <w:rPr>
          <w:rFonts w:ascii="Traditional Arabic" w:hAnsi="Traditional Arabic" w:cs="Traditional Arabic" w:hint="cs"/>
          <w:sz w:val="28"/>
          <w:szCs w:val="28"/>
          <w:rtl/>
        </w:rPr>
        <w:t>(</w:t>
      </w:r>
      <w:proofErr w:type="gramEnd"/>
      <w:r w:rsidR="00CA29D2" w:rsidRPr="0064329D">
        <w:rPr>
          <w:rStyle w:val="a5"/>
          <w:rFonts w:ascii="Traditional Arabic" w:hAnsi="Traditional Arabic" w:cs="Traditional Arabic"/>
          <w:sz w:val="28"/>
          <w:szCs w:val="28"/>
          <w:rtl/>
        </w:rPr>
        <w:footnoteReference w:id="213"/>
      </w:r>
      <w:r w:rsidR="00CA29D2" w:rsidRPr="0064329D">
        <w:rPr>
          <w:rFonts w:ascii="Traditional Arabic" w:hAnsi="Traditional Arabic" w:cs="Traditional Arabic" w:hint="cs"/>
          <w:sz w:val="28"/>
          <w:szCs w:val="28"/>
          <w:rtl/>
        </w:rPr>
        <w:t>)</w:t>
      </w:r>
      <w:hyperlink r:id="rId109" w:anchor="_edn27" w:history="1"/>
      <w:r w:rsidRPr="0064329D">
        <w:rPr>
          <w:rFonts w:ascii="Traditional Arabic" w:hAnsi="Traditional Arabic" w:cs="Traditional Arabic"/>
          <w:sz w:val="28"/>
          <w:szCs w:val="28"/>
          <w:rtl/>
        </w:rPr>
        <w:t>.</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وأخرج الشيخان وغيرهما عن المغيرة بن شعبة قال: «صلى رسول الله حتى انتفخت </w:t>
      </w:r>
      <w:proofErr w:type="gramStart"/>
      <w:r w:rsidRPr="0064329D">
        <w:rPr>
          <w:rFonts w:ascii="Traditional Arabic" w:hAnsi="Traditional Arabic" w:cs="Traditional Arabic"/>
          <w:sz w:val="28"/>
          <w:szCs w:val="28"/>
          <w:rtl/>
        </w:rPr>
        <w:t>قدماه»</w:t>
      </w:r>
      <w:bookmarkStart w:id="117" w:name="_ednref28"/>
      <w:r w:rsidR="00CA29D2" w:rsidRPr="0064329D">
        <w:rPr>
          <w:rFonts w:ascii="Traditional Arabic" w:hAnsi="Traditional Arabic" w:cs="Traditional Arabic" w:hint="cs"/>
          <w:sz w:val="28"/>
          <w:szCs w:val="28"/>
          <w:rtl/>
        </w:rPr>
        <w:t>(</w:t>
      </w:r>
      <w:proofErr w:type="gramEnd"/>
      <w:r w:rsidR="00CA29D2" w:rsidRPr="0064329D">
        <w:rPr>
          <w:rStyle w:val="a5"/>
          <w:rFonts w:ascii="Traditional Arabic" w:hAnsi="Traditional Arabic" w:cs="Traditional Arabic"/>
          <w:sz w:val="28"/>
          <w:szCs w:val="28"/>
          <w:rtl/>
        </w:rPr>
        <w:footnoteReference w:id="214"/>
      </w:r>
      <w:r w:rsidR="00CA29D2" w:rsidRPr="0064329D">
        <w:rPr>
          <w:rFonts w:ascii="Traditional Arabic" w:hAnsi="Traditional Arabic" w:cs="Traditional Arabic" w:hint="cs"/>
          <w:sz w:val="28"/>
          <w:szCs w:val="28"/>
          <w:rtl/>
        </w:rPr>
        <w:t>)</w:t>
      </w:r>
      <w:hyperlink r:id="rId110" w:anchor="_edn28" w:history="1"/>
      <w:bookmarkEnd w:id="117"/>
      <w:r w:rsidRPr="0064329D">
        <w:rPr>
          <w:rFonts w:ascii="Traditional Arabic" w:hAnsi="Traditional Arabic" w:cs="Traditional Arabic"/>
          <w:sz w:val="28"/>
          <w:szCs w:val="28"/>
          <w:rtl/>
        </w:rPr>
        <w:t>. أي من كثرة صلاة الليل، فأنزل الله عليه من القرآن ما خفف به عليه وعلى من تبعه، وهو قوله:</w:t>
      </w:r>
      <w:r w:rsidRPr="0064329D">
        <w:rPr>
          <w:rStyle w:val="apple-converted-space"/>
          <w:rFonts w:ascii="Traditional Arabic" w:hAnsi="Traditional Arabic" w:cs="Traditional Arabic"/>
          <w:sz w:val="28"/>
          <w:szCs w:val="28"/>
          <w:rtl/>
        </w:rPr>
        <w:t> </w:t>
      </w:r>
      <w:r w:rsidR="00C65E23"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إن ربك يعلم أنك تقوم أدنى من ثلثي الليل</w:t>
      </w:r>
      <w:r w:rsidR="00C65E23" w:rsidRPr="0064329D">
        <w:rPr>
          <w:rFonts w:ascii="Traditional Arabic" w:hAnsi="Traditional Arabic" w:cs="Traditional Arabic" w:hint="cs"/>
          <w:sz w:val="28"/>
          <w:szCs w:val="28"/>
          <w:rtl/>
        </w:rPr>
        <w:t>}</w:t>
      </w:r>
      <w:r w:rsidRPr="0064329D">
        <w:rPr>
          <w:rStyle w:val="apple-converted-space"/>
          <w:rFonts w:ascii="Traditional Arabic" w:hAnsi="Traditional Arabic" w:cs="Traditional Arabic"/>
          <w:sz w:val="28"/>
          <w:szCs w:val="28"/>
          <w:rtl/>
        </w:rPr>
        <w:t> </w:t>
      </w:r>
      <w:r w:rsidR="00C65E23"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lang w:bidi="ar-EG"/>
        </w:rPr>
        <w:t>المزمل: ٢٠</w:t>
      </w:r>
      <w:r w:rsidR="00C65E23" w:rsidRPr="0064329D">
        <w:rPr>
          <w:rFonts w:ascii="Traditional Arabic" w:hAnsi="Traditional Arabic" w:cs="Traditional Arabic" w:hint="cs"/>
          <w:sz w:val="28"/>
          <w:szCs w:val="28"/>
          <w:rtl/>
          <w:lang w:bidi="ar-EG"/>
        </w:rPr>
        <w:t>]</w:t>
      </w:r>
      <w:r w:rsidRPr="0064329D">
        <w:rPr>
          <w:rFonts w:ascii="Traditional Arabic" w:hAnsi="Traditional Arabic" w:cs="Traditional Arabic"/>
          <w:sz w:val="28"/>
          <w:szCs w:val="28"/>
          <w:rtl/>
        </w:rPr>
        <w:t>، وقوله تعالى:</w:t>
      </w:r>
      <w:r w:rsidRPr="0064329D">
        <w:rPr>
          <w:rStyle w:val="apple-converted-space"/>
          <w:rFonts w:ascii="Traditional Arabic" w:hAnsi="Traditional Arabic" w:cs="Traditional Arabic"/>
          <w:sz w:val="28"/>
          <w:szCs w:val="28"/>
          <w:rtl/>
        </w:rPr>
        <w:t> </w:t>
      </w:r>
      <w:r w:rsidR="00C65E23"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lang w:bidi="ar-EG"/>
        </w:rPr>
        <w:t>طه (1) ما أنزلنا عليك القرآن لتشقى</w:t>
      </w:r>
      <w:r w:rsidR="00C65E23" w:rsidRPr="0064329D">
        <w:rPr>
          <w:rFonts w:ascii="Traditional Arabic" w:hAnsi="Traditional Arabic" w:cs="Traditional Arabic" w:hint="cs"/>
          <w:sz w:val="28"/>
          <w:szCs w:val="28"/>
          <w:rtl/>
          <w:lang w:bidi="ar-EG"/>
        </w:rPr>
        <w:t>}</w:t>
      </w:r>
      <w:r w:rsidRPr="0064329D">
        <w:rPr>
          <w:rStyle w:val="apple-converted-space"/>
          <w:rFonts w:ascii="Traditional Arabic" w:hAnsi="Traditional Arabic" w:cs="Traditional Arabic"/>
          <w:sz w:val="28"/>
          <w:szCs w:val="28"/>
          <w:rtl/>
          <w:lang w:bidi="ar-EG"/>
        </w:rPr>
        <w:t> </w:t>
      </w:r>
      <w:r w:rsidR="00CA29D2" w:rsidRPr="0064329D">
        <w:rPr>
          <w:rFonts w:ascii="Traditional Arabic" w:hAnsi="Traditional Arabic" w:cs="Traditional Arabic" w:hint="cs"/>
          <w:sz w:val="28"/>
          <w:szCs w:val="28"/>
          <w:rtl/>
        </w:rPr>
        <w:t>(</w:t>
      </w:r>
      <w:r w:rsidR="00CA29D2" w:rsidRPr="0064329D">
        <w:rPr>
          <w:rStyle w:val="a5"/>
          <w:rFonts w:ascii="Traditional Arabic" w:hAnsi="Traditional Arabic" w:cs="Traditional Arabic"/>
          <w:sz w:val="28"/>
          <w:szCs w:val="28"/>
          <w:rtl/>
        </w:rPr>
        <w:footnoteReference w:id="215"/>
      </w:r>
      <w:r w:rsidR="00CA29D2" w:rsidRPr="0064329D">
        <w:rPr>
          <w:rFonts w:ascii="Traditional Arabic" w:hAnsi="Traditional Arabic" w:cs="Traditional Arabic" w:hint="cs"/>
          <w:sz w:val="28"/>
          <w:szCs w:val="28"/>
          <w:rtl/>
        </w:rPr>
        <w:t>)</w:t>
      </w:r>
      <w:hyperlink r:id="rId111" w:anchor="_edn29" w:history="1"/>
      <w:r w:rsidRPr="0064329D">
        <w:rPr>
          <w:rFonts w:ascii="Traditional Arabic" w:hAnsi="Traditional Arabic" w:cs="Traditional Arabic"/>
          <w:sz w:val="28"/>
          <w:szCs w:val="28"/>
          <w:rtl/>
        </w:rPr>
        <w:t>.</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xml:space="preserve">"هذه هي الصلاة التي كانت قرة عينه </w:t>
      </w:r>
      <w:r w:rsidR="00C65E23" w:rsidRPr="0064329D">
        <w:rPr>
          <w:rFonts w:ascii="Traditional Arabic" w:hAnsi="Traditional Arabic" w:cs="Traditional Arabic"/>
          <w:sz w:val="28"/>
          <w:szCs w:val="28"/>
          <w:rtl/>
        </w:rPr>
        <w:t>صلى الله عليه وسلم</w:t>
      </w:r>
      <w:r w:rsidRPr="0064329D">
        <w:rPr>
          <w:rFonts w:ascii="Traditional Arabic" w:hAnsi="Traditional Arabic" w:cs="Traditional Arabic"/>
          <w:sz w:val="28"/>
          <w:szCs w:val="28"/>
          <w:rtl/>
        </w:rPr>
        <w:t xml:space="preserve"> والتي كان يحن إليها ويتلهف عليها ويقول لبلال:</w:t>
      </w:r>
      <w:r w:rsidR="00C65E23" w:rsidRPr="0064329D">
        <w:rPr>
          <w:rFonts w:ascii="Traditional Arabic" w:hAnsi="Traditional Arabic" w:cs="Traditional Arabic" w:hint="cs"/>
          <w:sz w:val="28"/>
          <w:szCs w:val="28"/>
          <w:rtl/>
        </w:rPr>
        <w:t xml:space="preserve"> </w:t>
      </w:r>
      <w:r w:rsidRPr="0064329D">
        <w:rPr>
          <w:rFonts w:ascii="Traditional Arabic" w:hAnsi="Traditional Arabic" w:cs="Traditional Arabic"/>
          <w:sz w:val="28"/>
          <w:szCs w:val="28"/>
          <w:rtl/>
        </w:rPr>
        <w:t>«أرحنا بها</w:t>
      </w:r>
      <w:proofErr w:type="gramStart"/>
      <w:r w:rsidRPr="0064329D">
        <w:rPr>
          <w:rFonts w:ascii="Traditional Arabic" w:hAnsi="Traditional Arabic" w:cs="Traditional Arabic"/>
          <w:sz w:val="28"/>
          <w:szCs w:val="28"/>
          <w:rtl/>
        </w:rPr>
        <w:t>!»</w:t>
      </w:r>
      <w:r w:rsidR="00CA29D2" w:rsidRPr="0064329D">
        <w:rPr>
          <w:rFonts w:ascii="Traditional Arabic" w:hAnsi="Traditional Arabic" w:cs="Traditional Arabic" w:hint="cs"/>
          <w:sz w:val="28"/>
          <w:szCs w:val="28"/>
          <w:rtl/>
        </w:rPr>
        <w:t>(</w:t>
      </w:r>
      <w:proofErr w:type="gramEnd"/>
      <w:r w:rsidR="00CA29D2" w:rsidRPr="0064329D">
        <w:rPr>
          <w:rStyle w:val="a5"/>
          <w:rFonts w:ascii="Traditional Arabic" w:hAnsi="Traditional Arabic" w:cs="Traditional Arabic"/>
          <w:sz w:val="28"/>
          <w:szCs w:val="28"/>
          <w:rtl/>
        </w:rPr>
        <w:footnoteReference w:id="216"/>
      </w:r>
      <w:r w:rsidR="00CA29D2"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 xml:space="preserve">. هذه هي صلاة الأنس </w:t>
      </w:r>
      <w:proofErr w:type="gramStart"/>
      <w:r w:rsidRPr="0064329D">
        <w:rPr>
          <w:rFonts w:ascii="Traditional Arabic" w:hAnsi="Traditional Arabic" w:cs="Traditional Arabic"/>
          <w:sz w:val="28"/>
          <w:szCs w:val="28"/>
          <w:rtl/>
        </w:rPr>
        <w:t>والحب</w:t>
      </w:r>
      <w:r w:rsidR="00CA29D2" w:rsidRPr="0064329D">
        <w:rPr>
          <w:rFonts w:ascii="Traditional Arabic" w:hAnsi="Traditional Arabic" w:cs="Traditional Arabic" w:hint="cs"/>
          <w:sz w:val="28"/>
          <w:szCs w:val="28"/>
          <w:rtl/>
        </w:rPr>
        <w:t>(</w:t>
      </w:r>
      <w:proofErr w:type="gramEnd"/>
      <w:r w:rsidR="00CA29D2" w:rsidRPr="0064329D">
        <w:rPr>
          <w:rStyle w:val="a5"/>
          <w:rFonts w:ascii="Traditional Arabic" w:hAnsi="Traditional Arabic" w:cs="Traditional Arabic"/>
          <w:sz w:val="28"/>
          <w:szCs w:val="28"/>
          <w:rtl/>
        </w:rPr>
        <w:footnoteReference w:id="217"/>
      </w:r>
      <w:r w:rsidR="00CA29D2" w:rsidRPr="0064329D">
        <w:rPr>
          <w:rFonts w:ascii="Traditional Arabic" w:hAnsi="Traditional Arabic" w:cs="Traditional Arabic" w:hint="cs"/>
          <w:sz w:val="28"/>
          <w:szCs w:val="28"/>
          <w:rtl/>
        </w:rPr>
        <w:t>)</w:t>
      </w:r>
      <w:hyperlink r:id="rId112" w:anchor="_edn31" w:history="1"/>
      <w:r w:rsidRPr="0064329D">
        <w:rPr>
          <w:rFonts w:ascii="Traditional Arabic" w:hAnsi="Traditional Arabic" w:cs="Traditional Arabic"/>
          <w:sz w:val="28"/>
          <w:szCs w:val="28"/>
          <w:rtl/>
        </w:rPr>
        <w:t>، ولذلك كانت آخر وصايا الرسول وهو في سكرات الموت، تحض على الصلاة "فعن أنس بن مالك قال: كانت عامة وصية رسول الله حين حضره الموت: «الصلاة، وما ملكت أيمانكم. حتى جعل رسول الله يغرغر بها صدره، وما يكاد يفيض بها لسانه»</w:t>
      </w:r>
      <w:r w:rsidRPr="0064329D">
        <w:rPr>
          <w:rStyle w:val="apple-converted-space"/>
          <w:rFonts w:ascii="Traditional Arabic" w:hAnsi="Traditional Arabic" w:cs="Traditional Arabic"/>
          <w:sz w:val="28"/>
          <w:szCs w:val="28"/>
          <w:rtl/>
        </w:rPr>
        <w:t> </w:t>
      </w:r>
      <w:r w:rsidR="00CA29D2" w:rsidRPr="0064329D">
        <w:rPr>
          <w:rFonts w:ascii="Traditional Arabic" w:hAnsi="Traditional Arabic" w:cs="Traditional Arabic" w:hint="cs"/>
          <w:sz w:val="28"/>
          <w:szCs w:val="28"/>
          <w:rtl/>
        </w:rPr>
        <w:t>(</w:t>
      </w:r>
      <w:r w:rsidR="00CA29D2" w:rsidRPr="0064329D">
        <w:rPr>
          <w:rStyle w:val="a5"/>
          <w:rFonts w:ascii="Traditional Arabic" w:hAnsi="Traditional Arabic" w:cs="Traditional Arabic"/>
          <w:sz w:val="28"/>
          <w:szCs w:val="28"/>
          <w:rtl/>
        </w:rPr>
        <w:footnoteReference w:id="218"/>
      </w:r>
      <w:r w:rsidR="00CA29D2" w:rsidRPr="0064329D">
        <w:rPr>
          <w:rFonts w:ascii="Traditional Arabic" w:hAnsi="Traditional Arabic" w:cs="Traditional Arabic" w:hint="cs"/>
          <w:sz w:val="28"/>
          <w:szCs w:val="28"/>
          <w:rtl/>
        </w:rPr>
        <w:t>)</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فها هو النبي في حياته إذا حزبه أمر هرع إلى الصلاة، يطلب فيها الراحة "أرحنا بها يا بلال". وها هو عند الاحتضار يوصي بالصلاة، مؤكدا أنها أهم شيء، وإل</w:t>
      </w:r>
      <w:r w:rsidR="00C65E23" w:rsidRPr="0064329D">
        <w:rPr>
          <w:rFonts w:ascii="Traditional Arabic" w:hAnsi="Traditional Arabic" w:cs="Traditional Arabic"/>
          <w:sz w:val="28"/>
          <w:szCs w:val="28"/>
          <w:rtl/>
        </w:rPr>
        <w:t xml:space="preserve">ا لما وصى بها، فكيف يقول قائل بعد هذا كله إن النبي صلى الله عليه وسلم </w:t>
      </w:r>
      <w:r w:rsidR="00C65E23" w:rsidRPr="0064329D">
        <w:rPr>
          <w:rFonts w:ascii="Traditional Arabic" w:hAnsi="Traditional Arabic" w:cs="Traditional Arabic" w:hint="cs"/>
          <w:sz w:val="28"/>
          <w:szCs w:val="28"/>
          <w:rtl/>
        </w:rPr>
        <w:t>ل</w:t>
      </w:r>
      <w:r w:rsidRPr="0064329D">
        <w:rPr>
          <w:rFonts w:ascii="Traditional Arabic" w:hAnsi="Traditional Arabic" w:cs="Traditional Arabic"/>
          <w:sz w:val="28"/>
          <w:szCs w:val="28"/>
          <w:rtl/>
        </w:rPr>
        <w:t>م يدرك أهمية الصلاة؟!!</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b/>
          <w:bCs/>
          <w:sz w:val="28"/>
          <w:szCs w:val="28"/>
          <w:rtl/>
        </w:rPr>
        <w:t>الخلاصة:</w:t>
      </w:r>
    </w:p>
    <w:p w:rsidR="00967AC1" w:rsidRPr="0064329D" w:rsidRDefault="00967AC1" w:rsidP="004E108C">
      <w:pPr>
        <w:pStyle w:val="16"/>
        <w:shd w:val="clear" w:color="auto" w:fill="FFFFFF"/>
        <w:bidi/>
        <w:spacing w:before="60" w:beforeAutospacing="0" w:after="0" w:afterAutospacing="0"/>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إن مقاصد الصلاة في الشرائع السماوية تكاد تكون واحدة، فهي في اليهودية بمعنى الدعاء والتوسل، وفي النصرانية أذكار وتراتيل، وصلة بينهم وبين إلههم، وفي الإسلام هي تمام الطاعة والاستسلام لله، والتجرد له وحده بلا شريك له، فمقاصد الصلاة في هذه الشرائع مشتركة في أنها "تعني التوجه إلى المعبود في أوقات الفرح والحزن، والفرج والشدة، والسراء والضراء، للشكر أو طلب الصبر، وهو ما يمكن أن يكون قاسما مشتركا بين كل من لم يعرف له معبود"</w:t>
      </w:r>
      <w:r w:rsidRPr="0064329D">
        <w:rPr>
          <w:rStyle w:val="apple-converted-space"/>
          <w:rFonts w:ascii="Traditional Arabic" w:hAnsi="Traditional Arabic" w:cs="Traditional Arabic"/>
          <w:sz w:val="28"/>
          <w:szCs w:val="28"/>
          <w:rtl/>
        </w:rPr>
        <w:t> </w:t>
      </w:r>
      <w:r w:rsidR="00CA29D2" w:rsidRPr="0064329D">
        <w:rPr>
          <w:rFonts w:ascii="Traditional Arabic" w:hAnsi="Traditional Arabic" w:cs="Traditional Arabic" w:hint="cs"/>
          <w:sz w:val="28"/>
          <w:szCs w:val="28"/>
          <w:rtl/>
        </w:rPr>
        <w:t>(</w:t>
      </w:r>
      <w:r w:rsidR="00CA29D2" w:rsidRPr="0064329D">
        <w:rPr>
          <w:rStyle w:val="a5"/>
          <w:rFonts w:ascii="Traditional Arabic" w:hAnsi="Traditional Arabic" w:cs="Traditional Arabic"/>
          <w:sz w:val="28"/>
          <w:szCs w:val="28"/>
          <w:rtl/>
        </w:rPr>
        <w:footnoteReference w:id="219"/>
      </w:r>
      <w:r w:rsidR="00CA29D2" w:rsidRPr="0064329D">
        <w:rPr>
          <w:rFonts w:ascii="Traditional Arabic" w:hAnsi="Traditional Arabic" w:cs="Traditional Arabic" w:hint="cs"/>
          <w:sz w:val="28"/>
          <w:szCs w:val="28"/>
          <w:rtl/>
        </w:rPr>
        <w:t>)</w:t>
      </w:r>
      <w:hyperlink r:id="rId113" w:anchor="_edn34" w:history="1"/>
      <w:r w:rsidRPr="0064329D">
        <w:rPr>
          <w:rFonts w:ascii="Traditional Arabic" w:hAnsi="Traditional Arabic" w:cs="Traditional Arabic"/>
          <w:sz w:val="28"/>
          <w:szCs w:val="28"/>
          <w:rtl/>
        </w:rPr>
        <w:t>.</w:t>
      </w:r>
    </w:p>
    <w:p w:rsidR="00967AC1" w:rsidRPr="0064329D" w:rsidRDefault="00970E3C" w:rsidP="004E108C">
      <w:pPr>
        <w:pStyle w:val="1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sz w:val="28"/>
          <w:szCs w:val="28"/>
        </w:rPr>
        <w:t xml:space="preserve">       </w:t>
      </w:r>
      <w:r w:rsidR="00967AC1" w:rsidRPr="0064329D">
        <w:rPr>
          <w:rStyle w:val="apple-converted-space"/>
          <w:rFonts w:ascii="Traditional Arabic" w:hAnsi="Traditional Arabic" w:cs="Traditional Arabic"/>
          <w:sz w:val="28"/>
          <w:szCs w:val="28"/>
          <w:rtl/>
        </w:rPr>
        <w:t> </w:t>
      </w:r>
      <w:r w:rsidR="00967AC1" w:rsidRPr="0064329D">
        <w:rPr>
          <w:rFonts w:ascii="Traditional Arabic" w:hAnsi="Traditional Arabic" w:cs="Traditional Arabic"/>
          <w:sz w:val="28"/>
          <w:szCs w:val="28"/>
          <w:rtl/>
        </w:rPr>
        <w:t>وهذه المقاصد قد حققتها الصلاة الإسلامية رغم تخفيفها، فلم يكن تخفيف الصلاة عائقا حيال تأدية الصلاة مقاصدها، بل إن الصلاة أدت مهمتها ولا تزال تؤديها حتى يرث الله الأرض ومن عليها، لقد جعلت الصلاة من المؤمنين الراكعين الساجدين أناسا يمتازون عن غيرهم سموا وخلقا، فكرا، وقوة وعزما، روحا ونفسا.</w:t>
      </w:r>
    </w:p>
    <w:p w:rsidR="00967AC1" w:rsidRPr="0064329D" w:rsidRDefault="00970E3C" w:rsidP="004E108C">
      <w:pPr>
        <w:pStyle w:val="1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sz w:val="28"/>
          <w:szCs w:val="28"/>
        </w:rPr>
        <w:lastRenderedPageBreak/>
        <w:t xml:space="preserve">     </w:t>
      </w:r>
      <w:r w:rsidR="00967AC1" w:rsidRPr="0064329D">
        <w:rPr>
          <w:rFonts w:ascii="Traditional Arabic" w:hAnsi="Traditional Arabic" w:cs="Traditional Arabic"/>
          <w:sz w:val="28"/>
          <w:szCs w:val="28"/>
          <w:rtl/>
        </w:rPr>
        <w:t> </w:t>
      </w:r>
      <w:r w:rsidR="00967AC1" w:rsidRPr="0064329D">
        <w:rPr>
          <w:rStyle w:val="apple-converted-space"/>
          <w:rFonts w:ascii="Traditional Arabic" w:hAnsi="Traditional Arabic" w:cs="Traditional Arabic"/>
          <w:sz w:val="28"/>
          <w:szCs w:val="28"/>
          <w:rtl/>
        </w:rPr>
        <w:t> </w:t>
      </w:r>
      <w:r w:rsidR="00967AC1" w:rsidRPr="0064329D">
        <w:rPr>
          <w:rFonts w:ascii="Traditional Arabic" w:hAnsi="Traditional Arabic" w:cs="Traditional Arabic"/>
          <w:sz w:val="28"/>
          <w:szCs w:val="28"/>
          <w:rtl/>
        </w:rPr>
        <w:t>ثم إن طلب النبي التخفيف كان من التقدير الك</w:t>
      </w:r>
      <w:r w:rsidR="00CA29D2" w:rsidRPr="0064329D">
        <w:rPr>
          <w:rFonts w:ascii="Traditional Arabic" w:hAnsi="Traditional Arabic" w:cs="Traditional Arabic"/>
          <w:sz w:val="28"/>
          <w:szCs w:val="28"/>
          <w:rtl/>
        </w:rPr>
        <w:t>وني، والرحمة الإلهية، كأن الله عز وجل</w:t>
      </w:r>
      <w:r w:rsidR="00967AC1" w:rsidRPr="0064329D">
        <w:rPr>
          <w:rFonts w:ascii="Traditional Arabic" w:hAnsi="Traditional Arabic" w:cs="Traditional Arabic"/>
          <w:sz w:val="28"/>
          <w:szCs w:val="28"/>
          <w:rtl/>
        </w:rPr>
        <w:t xml:space="preserve"> أراد أن يشعرنا بالتخفيف الرباني؛ إذ لم يفرض الصلاة خمسا منذ البداية، فهو سبحانه يعلم مسبقا بما سيدور بين موسى ومحمد </w:t>
      </w:r>
      <w:r w:rsidR="00CA29D2" w:rsidRPr="0064329D">
        <w:rPr>
          <w:rFonts w:ascii="Traditional Arabic" w:hAnsi="Traditional Arabic" w:cs="Traditional Arabic"/>
          <w:sz w:val="28"/>
          <w:szCs w:val="28"/>
          <w:rtl/>
        </w:rPr>
        <w:t>صلوات الله عليهما</w:t>
      </w:r>
      <w:r w:rsidR="00967AC1" w:rsidRPr="0064329D">
        <w:rPr>
          <w:rFonts w:ascii="Traditional Arabic" w:hAnsi="Traditional Arabic" w:cs="Traditional Arabic"/>
          <w:sz w:val="28"/>
          <w:szCs w:val="28"/>
          <w:rtl/>
        </w:rPr>
        <w:t xml:space="preserve"> ثم جاء البيان الإلهي المليء بالرحمة والكرم، فهي خمس في الأداء وخمسون في الجزاء"</w:t>
      </w:r>
      <w:r w:rsidR="00967AC1" w:rsidRPr="0064329D">
        <w:rPr>
          <w:rStyle w:val="apple-converted-space"/>
          <w:rFonts w:ascii="Traditional Arabic" w:hAnsi="Traditional Arabic" w:cs="Traditional Arabic"/>
          <w:sz w:val="28"/>
          <w:szCs w:val="28"/>
          <w:rtl/>
        </w:rPr>
        <w:t> </w:t>
      </w:r>
      <w:r w:rsidR="00CA29D2" w:rsidRPr="0064329D">
        <w:rPr>
          <w:rFonts w:ascii="Traditional Arabic" w:hAnsi="Traditional Arabic" w:cs="Traditional Arabic" w:hint="cs"/>
          <w:sz w:val="28"/>
          <w:szCs w:val="28"/>
          <w:rtl/>
        </w:rPr>
        <w:t>(</w:t>
      </w:r>
      <w:r w:rsidR="00CA29D2" w:rsidRPr="0064329D">
        <w:rPr>
          <w:rStyle w:val="a5"/>
          <w:rFonts w:ascii="Traditional Arabic" w:hAnsi="Traditional Arabic" w:cs="Traditional Arabic"/>
          <w:sz w:val="28"/>
          <w:szCs w:val="28"/>
          <w:rtl/>
        </w:rPr>
        <w:footnoteReference w:id="220"/>
      </w:r>
      <w:r w:rsidR="00CA29D2" w:rsidRPr="0064329D">
        <w:rPr>
          <w:rFonts w:ascii="Traditional Arabic" w:hAnsi="Traditional Arabic" w:cs="Traditional Arabic" w:hint="cs"/>
          <w:sz w:val="28"/>
          <w:szCs w:val="28"/>
          <w:rtl/>
        </w:rPr>
        <w:t>)</w:t>
      </w:r>
      <w:hyperlink r:id="rId114" w:anchor="_edn35" w:history="1"/>
      <w:r w:rsidR="00967AC1" w:rsidRPr="0064329D">
        <w:rPr>
          <w:rFonts w:ascii="Traditional Arabic" w:hAnsi="Traditional Arabic" w:cs="Traditional Arabic"/>
          <w:sz w:val="28"/>
          <w:szCs w:val="28"/>
          <w:rtl/>
        </w:rPr>
        <w:t>.</w:t>
      </w:r>
    </w:p>
    <w:p w:rsidR="00967AC1" w:rsidRPr="0064329D" w:rsidRDefault="00970E3C" w:rsidP="004E108C">
      <w:pPr>
        <w:pStyle w:val="16"/>
        <w:shd w:val="clear" w:color="auto" w:fill="FFFFFF"/>
        <w:bidi/>
        <w:spacing w:before="60" w:beforeAutospacing="0" w:after="0" w:afterAutospacing="0"/>
        <w:jc w:val="both"/>
        <w:rPr>
          <w:rFonts w:ascii="Traditional Arabic" w:hAnsi="Traditional Arabic" w:cs="Traditional Arabic"/>
          <w:sz w:val="28"/>
          <w:szCs w:val="28"/>
          <w:rtl/>
        </w:rPr>
      </w:pPr>
      <w:r w:rsidRPr="0064329D">
        <w:rPr>
          <w:rFonts w:ascii="Traditional Arabic" w:hAnsi="Traditional Arabic" w:cs="Traditional Arabic"/>
          <w:sz w:val="28"/>
          <w:szCs w:val="28"/>
        </w:rPr>
        <w:t xml:space="preserve">    </w:t>
      </w:r>
      <w:r w:rsidR="00967AC1" w:rsidRPr="0064329D">
        <w:rPr>
          <w:rFonts w:ascii="Traditional Arabic" w:hAnsi="Traditional Arabic" w:cs="Traditional Arabic"/>
          <w:sz w:val="28"/>
          <w:szCs w:val="28"/>
          <w:rtl/>
        </w:rPr>
        <w:t> </w:t>
      </w:r>
      <w:r w:rsidR="00967AC1" w:rsidRPr="0064329D">
        <w:rPr>
          <w:rStyle w:val="apple-converted-space"/>
          <w:rFonts w:ascii="Traditional Arabic" w:hAnsi="Traditional Arabic" w:cs="Traditional Arabic"/>
          <w:sz w:val="28"/>
          <w:szCs w:val="28"/>
          <w:rtl/>
        </w:rPr>
        <w:t> </w:t>
      </w:r>
      <w:r w:rsidRPr="0064329D">
        <w:rPr>
          <w:rFonts w:ascii="Traditional Arabic" w:hAnsi="Traditional Arabic" w:cs="Traditional Arabic"/>
          <w:sz w:val="28"/>
          <w:szCs w:val="28"/>
          <w:rtl/>
        </w:rPr>
        <w:t>النبي صلى الله عليه وسلم</w:t>
      </w:r>
      <w:r w:rsidR="00967AC1" w:rsidRPr="0064329D">
        <w:rPr>
          <w:rFonts w:ascii="Traditional Arabic" w:hAnsi="Traditional Arabic" w:cs="Traditional Arabic"/>
          <w:sz w:val="28"/>
          <w:szCs w:val="28"/>
          <w:rtl/>
        </w:rPr>
        <w:t xml:space="preserve"> هو الذي بين معنى الصلاة وأفضليتها حيث جعلها الشعار الفاصل بين المسلم </w:t>
      </w:r>
      <w:proofErr w:type="gramStart"/>
      <w:r w:rsidR="00967AC1" w:rsidRPr="0064329D">
        <w:rPr>
          <w:rFonts w:ascii="Traditional Arabic" w:hAnsi="Traditional Arabic" w:cs="Traditional Arabic"/>
          <w:sz w:val="28"/>
          <w:szCs w:val="28"/>
          <w:rtl/>
        </w:rPr>
        <w:t>والكافر</w:t>
      </w:r>
      <w:r w:rsidRPr="0064329D">
        <w:rPr>
          <w:rFonts w:ascii="Traditional Arabic" w:hAnsi="Traditional Arabic" w:cs="Traditional Arabic" w:hint="cs"/>
          <w:sz w:val="28"/>
          <w:szCs w:val="28"/>
          <w:rtl/>
        </w:rPr>
        <w:t xml:space="preserve"> </w:t>
      </w:r>
      <w:r w:rsidR="00967AC1" w:rsidRPr="0064329D">
        <w:rPr>
          <w:rFonts w:ascii="Traditional Arabic" w:hAnsi="Traditional Arabic" w:cs="Traditional Arabic"/>
          <w:sz w:val="28"/>
          <w:szCs w:val="28"/>
          <w:rtl/>
        </w:rPr>
        <w:t>،</w:t>
      </w:r>
      <w:proofErr w:type="gramEnd"/>
      <w:r w:rsidR="00967AC1" w:rsidRPr="0064329D">
        <w:rPr>
          <w:rFonts w:ascii="Traditional Arabic" w:hAnsi="Traditional Arabic" w:cs="Traditional Arabic"/>
          <w:sz w:val="28"/>
          <w:szCs w:val="28"/>
          <w:rtl/>
        </w:rPr>
        <w:t xml:space="preserve"> فقال صلى الله عليه وسلم: «بين الرجل وبين الشرك والكفر ترك الصلاة»</w:t>
      </w:r>
      <w:r w:rsidRPr="0064329D">
        <w:rPr>
          <w:rFonts w:ascii="Traditional Arabic" w:hAnsi="Traditional Arabic" w:cs="Traditional Arabic" w:hint="cs"/>
          <w:sz w:val="28"/>
          <w:szCs w:val="28"/>
          <w:rtl/>
        </w:rPr>
        <w:t>(</w:t>
      </w:r>
      <w:r w:rsidRPr="0064329D">
        <w:rPr>
          <w:rStyle w:val="a5"/>
          <w:rFonts w:ascii="Traditional Arabic" w:hAnsi="Traditional Arabic" w:cs="Traditional Arabic"/>
          <w:sz w:val="28"/>
          <w:szCs w:val="28"/>
          <w:rtl/>
        </w:rPr>
        <w:footnoteReference w:id="221"/>
      </w:r>
      <w:r w:rsidRPr="0064329D">
        <w:rPr>
          <w:rFonts w:ascii="Traditional Arabic" w:hAnsi="Traditional Arabic" w:cs="Traditional Arabic" w:hint="cs"/>
          <w:sz w:val="28"/>
          <w:szCs w:val="28"/>
          <w:rtl/>
        </w:rPr>
        <w:t>)</w:t>
      </w:r>
      <w:hyperlink r:id="rId115" w:anchor="_edn36" w:history="1"/>
      <w:r w:rsidR="00967AC1" w:rsidRPr="0064329D">
        <w:rPr>
          <w:rFonts w:ascii="Traditional Arabic" w:hAnsi="Traditional Arabic" w:cs="Traditional Arabic"/>
          <w:sz w:val="28"/>
          <w:szCs w:val="28"/>
          <w:rtl/>
        </w:rPr>
        <w:t xml:space="preserve">. وليس هذا فحسب بل إن </w:t>
      </w:r>
      <w:r w:rsidRPr="0064329D">
        <w:rPr>
          <w:rFonts w:ascii="Traditional Arabic" w:hAnsi="Traditional Arabic" w:cs="Traditional Arabic"/>
          <w:sz w:val="28"/>
          <w:szCs w:val="28"/>
          <w:rtl/>
        </w:rPr>
        <w:t>النبي</w:t>
      </w:r>
      <w:r w:rsidR="00967AC1" w:rsidRPr="0064329D">
        <w:rPr>
          <w:rFonts w:ascii="Traditional Arabic" w:hAnsi="Traditional Arabic" w:cs="Traditional Arabic"/>
          <w:sz w:val="28"/>
          <w:szCs w:val="28"/>
          <w:rtl/>
        </w:rPr>
        <w:t xml:space="preserve"> كان يقوم من الليل حتى تتفطر قدماه، يصلي لربه عز وجل. وكان إذا حزبه أمر فزع إلى الصلاة، لماذا؟! لأنه يعلم مكانتها بل إن راحته كانت في الصلاة «أرحنا بها يا بلال»</w:t>
      </w:r>
      <w:r w:rsidRPr="0064329D">
        <w:rPr>
          <w:rFonts w:ascii="Traditional Arabic" w:hAnsi="Traditional Arabic" w:cs="Traditional Arabic" w:hint="cs"/>
          <w:sz w:val="28"/>
          <w:szCs w:val="28"/>
          <w:rtl/>
        </w:rPr>
        <w:t xml:space="preserve"> (</w:t>
      </w:r>
      <w:r w:rsidRPr="0064329D">
        <w:rPr>
          <w:rStyle w:val="a5"/>
          <w:rFonts w:ascii="Traditional Arabic" w:hAnsi="Traditional Arabic" w:cs="Traditional Arabic"/>
          <w:sz w:val="28"/>
          <w:szCs w:val="28"/>
          <w:rtl/>
        </w:rPr>
        <w:footnoteReference w:id="222"/>
      </w:r>
      <w:r w:rsidRPr="0064329D">
        <w:rPr>
          <w:rFonts w:ascii="Traditional Arabic" w:hAnsi="Traditional Arabic" w:cs="Traditional Arabic" w:hint="cs"/>
          <w:sz w:val="28"/>
          <w:szCs w:val="28"/>
          <w:rtl/>
        </w:rPr>
        <w:t>)</w:t>
      </w:r>
      <w:hyperlink r:id="rId116" w:anchor="_edn37" w:history="1"/>
      <w:r w:rsidR="00967AC1" w:rsidRPr="0064329D">
        <w:rPr>
          <w:rFonts w:ascii="Traditional Arabic" w:hAnsi="Traditional Arabic" w:cs="Traditional Arabic"/>
          <w:sz w:val="28"/>
          <w:szCs w:val="28"/>
          <w:rtl/>
        </w:rPr>
        <w:t xml:space="preserve"> لماذ</w:t>
      </w:r>
      <w:r w:rsidRPr="0064329D">
        <w:rPr>
          <w:rFonts w:ascii="Traditional Arabic" w:hAnsi="Traditional Arabic" w:cs="Traditional Arabic"/>
          <w:sz w:val="28"/>
          <w:szCs w:val="28"/>
          <w:rtl/>
        </w:rPr>
        <w:t>ا</w:t>
      </w:r>
      <w:r w:rsidRPr="0064329D">
        <w:rPr>
          <w:rFonts w:ascii="Traditional Arabic" w:hAnsi="Traditional Arabic" w:cs="Traditional Arabic" w:hint="cs"/>
          <w:sz w:val="28"/>
          <w:szCs w:val="28"/>
          <w:rtl/>
        </w:rPr>
        <w:t>؟</w:t>
      </w:r>
      <w:r w:rsidR="00967AC1" w:rsidRPr="0064329D">
        <w:rPr>
          <w:rFonts w:ascii="Traditional Arabic" w:hAnsi="Traditional Arabic" w:cs="Traditional Arabic"/>
          <w:sz w:val="28"/>
          <w:szCs w:val="28"/>
          <w:rtl/>
        </w:rPr>
        <w:t xml:space="preserve"> لأنها قرة عينه صلى الله عليه وسلم</w:t>
      </w:r>
      <w:r w:rsidRPr="0064329D">
        <w:rPr>
          <w:rFonts w:ascii="Traditional Arabic" w:hAnsi="Traditional Arabic" w:cs="Traditional Arabic" w:hint="cs"/>
          <w:sz w:val="28"/>
          <w:szCs w:val="28"/>
          <w:rtl/>
        </w:rPr>
        <w:t xml:space="preserve"> </w:t>
      </w:r>
      <w:r w:rsidR="00967AC1" w:rsidRPr="0064329D">
        <w:rPr>
          <w:rFonts w:ascii="Traditional Arabic" w:hAnsi="Traditional Arabic" w:cs="Traditional Arabic"/>
          <w:sz w:val="28"/>
          <w:szCs w:val="28"/>
          <w:rtl/>
        </w:rPr>
        <w:t>«وجعلت قرة عيني في الصلاة»</w:t>
      </w:r>
      <w:bookmarkStart w:id="118" w:name="_ednref38"/>
      <w:r w:rsidRPr="0064329D">
        <w:rPr>
          <w:rFonts w:ascii="Traditional Arabic" w:hAnsi="Traditional Arabic" w:cs="Traditional Arabic" w:hint="cs"/>
          <w:sz w:val="28"/>
          <w:szCs w:val="28"/>
          <w:rtl/>
        </w:rPr>
        <w:t xml:space="preserve"> (</w:t>
      </w:r>
      <w:r w:rsidRPr="0064329D">
        <w:rPr>
          <w:rStyle w:val="a5"/>
          <w:rFonts w:ascii="Traditional Arabic" w:hAnsi="Traditional Arabic" w:cs="Traditional Arabic"/>
          <w:sz w:val="28"/>
          <w:szCs w:val="28"/>
          <w:rtl/>
        </w:rPr>
        <w:footnoteReference w:id="223"/>
      </w:r>
      <w:r w:rsidRPr="0064329D">
        <w:rPr>
          <w:rFonts w:ascii="Traditional Arabic" w:hAnsi="Traditional Arabic" w:cs="Traditional Arabic" w:hint="cs"/>
          <w:sz w:val="28"/>
          <w:szCs w:val="28"/>
          <w:rtl/>
        </w:rPr>
        <w:t>)</w:t>
      </w:r>
      <w:hyperlink r:id="rId117" w:anchor="_edn38" w:history="1"/>
      <w:bookmarkEnd w:id="118"/>
      <w:r w:rsidR="00967AC1" w:rsidRPr="0064329D">
        <w:rPr>
          <w:rFonts w:ascii="Traditional Arabic" w:hAnsi="Traditional Arabic" w:cs="Traditional Arabic"/>
          <w:sz w:val="28"/>
          <w:szCs w:val="28"/>
          <w:rtl/>
        </w:rPr>
        <w:t>. ولذلك فإنها تلازمه حتى عند موته فيوصي بها من بعده، مبينا لهم بلسان الحال والمقال عظمتها، إذ يقول وهو في سكرات الموت: «الصلاة، الصلاة وما ملكت أيمانكم»</w:t>
      </w:r>
      <w:r w:rsidRPr="0064329D">
        <w:rPr>
          <w:rFonts w:ascii="Traditional Arabic" w:hAnsi="Traditional Arabic" w:cs="Traditional Arabic" w:hint="cs"/>
          <w:sz w:val="28"/>
          <w:szCs w:val="28"/>
          <w:rtl/>
        </w:rPr>
        <w:t xml:space="preserve"> (</w:t>
      </w:r>
      <w:r w:rsidRPr="0064329D">
        <w:rPr>
          <w:rStyle w:val="a5"/>
          <w:rFonts w:ascii="Traditional Arabic" w:hAnsi="Traditional Arabic" w:cs="Traditional Arabic"/>
          <w:sz w:val="28"/>
          <w:szCs w:val="28"/>
          <w:rtl/>
        </w:rPr>
        <w:footnoteReference w:id="224"/>
      </w:r>
      <w:r w:rsidRPr="0064329D">
        <w:rPr>
          <w:rFonts w:ascii="Traditional Arabic" w:hAnsi="Traditional Arabic" w:cs="Traditional Arabic" w:hint="cs"/>
          <w:sz w:val="28"/>
          <w:szCs w:val="28"/>
          <w:rtl/>
        </w:rPr>
        <w:t>)</w:t>
      </w:r>
      <w:r w:rsidRPr="0064329D">
        <w:rPr>
          <w:rFonts w:ascii="Traditional Arabic" w:hAnsi="Traditional Arabic" w:cs="Traditional Arabic"/>
          <w:sz w:val="28"/>
          <w:szCs w:val="28"/>
          <w:rtl/>
        </w:rPr>
        <w:t xml:space="preserve"> فكيف يفتري المفترون عليه صلى الله عليه وسلم</w:t>
      </w:r>
      <w:r w:rsidR="00967AC1" w:rsidRPr="0064329D">
        <w:rPr>
          <w:rFonts w:ascii="Traditional Arabic" w:hAnsi="Traditional Arabic" w:cs="Traditional Arabic"/>
          <w:sz w:val="28"/>
          <w:szCs w:val="28"/>
          <w:rtl/>
        </w:rPr>
        <w:t xml:space="preserve"> أنه لم يدرك " أفضليتها وقيمتها، بل هم الذين يجادلون بالباطل ليدحضوا به الحق، ولم يدركوا قيمة الصلاة ولا قيمة النبوة وعظمتها.</w:t>
      </w:r>
    </w:p>
    <w:p w:rsidR="00967AC1" w:rsidRPr="0064329D" w:rsidRDefault="00967AC1" w:rsidP="004E108C">
      <w:pPr>
        <w:shd w:val="clear" w:color="auto" w:fill="FFFFFF"/>
        <w:spacing w:before="60" w:after="0" w:line="240" w:lineRule="auto"/>
        <w:ind w:firstLine="567"/>
        <w:jc w:val="both"/>
        <w:rPr>
          <w:rFonts w:ascii="Traditional Arabic" w:hAnsi="Traditional Arabic" w:cs="Traditional Arabic"/>
          <w:sz w:val="28"/>
          <w:szCs w:val="28"/>
          <w:rtl/>
        </w:rPr>
      </w:pPr>
      <w:r w:rsidRPr="0064329D">
        <w:rPr>
          <w:rFonts w:ascii="Traditional Arabic" w:hAnsi="Traditional Arabic" w:cs="Traditional Arabic"/>
          <w:sz w:val="28"/>
          <w:szCs w:val="28"/>
          <w:rtl/>
        </w:rPr>
        <w:t> </w:t>
      </w:r>
    </w:p>
    <w:p w:rsidR="00967AC1" w:rsidRDefault="00967AC1" w:rsidP="004E108C">
      <w:pPr>
        <w:pStyle w:val="6"/>
        <w:shd w:val="clear" w:color="auto" w:fill="FFFFFF"/>
        <w:bidi/>
        <w:spacing w:before="60" w:beforeAutospacing="0" w:after="0" w:afterAutospacing="0"/>
        <w:jc w:val="both"/>
        <w:rPr>
          <w:rFonts w:ascii="Traditional Arabic" w:hAnsi="Traditional Arabic" w:cs="Traditional Arabic"/>
          <w:sz w:val="20"/>
          <w:szCs w:val="20"/>
          <w:rtl/>
          <w:lang w:bidi="ar-SY"/>
        </w:rPr>
      </w:pPr>
    </w:p>
    <w:p w:rsidR="00004536" w:rsidRDefault="00004536" w:rsidP="00004536">
      <w:pPr>
        <w:pStyle w:val="6"/>
        <w:shd w:val="clear" w:color="auto" w:fill="FFFFFF"/>
        <w:bidi/>
        <w:spacing w:before="60" w:beforeAutospacing="0" w:after="0" w:afterAutospacing="0"/>
        <w:jc w:val="both"/>
        <w:rPr>
          <w:rFonts w:ascii="Traditional Arabic" w:hAnsi="Traditional Arabic" w:cs="Traditional Arabic"/>
          <w:sz w:val="20"/>
          <w:szCs w:val="20"/>
          <w:rtl/>
          <w:lang w:bidi="ar-SY"/>
        </w:rPr>
      </w:pPr>
    </w:p>
    <w:p w:rsidR="00004536" w:rsidRDefault="00004536" w:rsidP="00004536">
      <w:pPr>
        <w:pStyle w:val="6"/>
        <w:shd w:val="clear" w:color="auto" w:fill="FFFFFF"/>
        <w:bidi/>
        <w:spacing w:before="60" w:beforeAutospacing="0" w:after="0" w:afterAutospacing="0"/>
        <w:jc w:val="both"/>
        <w:rPr>
          <w:rFonts w:ascii="Traditional Arabic" w:hAnsi="Traditional Arabic" w:cs="Traditional Arabic"/>
          <w:sz w:val="20"/>
          <w:szCs w:val="20"/>
          <w:rtl/>
          <w:lang w:bidi="ar-SY"/>
        </w:rPr>
      </w:pPr>
    </w:p>
    <w:p w:rsidR="00004536" w:rsidRDefault="00004536" w:rsidP="00004536">
      <w:pPr>
        <w:pStyle w:val="6"/>
        <w:shd w:val="clear" w:color="auto" w:fill="FFFFFF"/>
        <w:bidi/>
        <w:spacing w:before="60" w:beforeAutospacing="0" w:after="0" w:afterAutospacing="0"/>
        <w:jc w:val="both"/>
        <w:rPr>
          <w:rFonts w:ascii="Traditional Arabic" w:hAnsi="Traditional Arabic" w:cs="Traditional Arabic"/>
          <w:sz w:val="20"/>
          <w:szCs w:val="20"/>
          <w:rtl/>
          <w:lang w:bidi="ar-SY"/>
        </w:rPr>
      </w:pPr>
    </w:p>
    <w:p w:rsidR="00004536" w:rsidRPr="00004536" w:rsidRDefault="00004536" w:rsidP="00004536">
      <w:pPr>
        <w:pStyle w:val="6"/>
        <w:shd w:val="clear" w:color="auto" w:fill="FFFFFF"/>
        <w:bidi/>
        <w:spacing w:before="60" w:beforeAutospacing="0" w:after="0" w:afterAutospacing="0"/>
        <w:jc w:val="center"/>
        <w:rPr>
          <w:rFonts w:ascii="Traditional Arabic" w:hAnsi="Traditional Arabic" w:cs="Traditional Arabic"/>
          <w:b/>
          <w:bCs/>
          <w:sz w:val="52"/>
          <w:szCs w:val="52"/>
          <w:rtl/>
          <w:lang w:bidi="ar-SY"/>
        </w:rPr>
      </w:pPr>
      <w:r w:rsidRPr="00004536">
        <w:rPr>
          <w:rFonts w:ascii="Traditional Arabic" w:hAnsi="Traditional Arabic" w:cs="Traditional Arabic"/>
          <w:b/>
          <w:bCs/>
          <w:sz w:val="52"/>
          <w:szCs w:val="52"/>
          <w:rtl/>
          <w:lang w:bidi="ar-SY"/>
        </w:rPr>
        <w:t>وآخر دعوانا أن الحمد لله رب العالمين</w:t>
      </w:r>
    </w:p>
    <w:sectPr w:rsidR="00004536" w:rsidRPr="00004536" w:rsidSect="001A37F1">
      <w:headerReference w:type="default" r:id="rId118"/>
      <w:footerReference w:type="default" r:id="rId11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A4" w:rsidRDefault="006443A4" w:rsidP="005727C3">
      <w:pPr>
        <w:spacing w:after="0" w:line="240" w:lineRule="auto"/>
      </w:pPr>
      <w:r>
        <w:separator/>
      </w:r>
    </w:p>
  </w:endnote>
  <w:endnote w:type="continuationSeparator" w:id="0">
    <w:p w:rsidR="006443A4" w:rsidRDefault="006443A4" w:rsidP="0057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01859868"/>
      <w:docPartObj>
        <w:docPartGallery w:val="Page Numbers (Bottom of Page)"/>
        <w:docPartUnique/>
      </w:docPartObj>
    </w:sdtPr>
    <w:sdtContent>
      <w:p w:rsidR="00B11109" w:rsidRDefault="00B11109">
        <w:pPr>
          <w:pStyle w:val="ad"/>
          <w:jc w:val="center"/>
        </w:pPr>
        <w:r>
          <w:fldChar w:fldCharType="begin"/>
        </w:r>
        <w:r>
          <w:instrText>PAGE   \* MERGEFORMAT</w:instrText>
        </w:r>
        <w:r>
          <w:fldChar w:fldCharType="separate"/>
        </w:r>
        <w:r w:rsidR="00773199" w:rsidRPr="00773199">
          <w:rPr>
            <w:noProof/>
            <w:rtl/>
            <w:lang w:val="ar-SA"/>
          </w:rPr>
          <w:t>81</w:t>
        </w:r>
        <w:r>
          <w:fldChar w:fldCharType="end"/>
        </w:r>
      </w:p>
    </w:sdtContent>
  </w:sdt>
  <w:p w:rsidR="00B11109" w:rsidRDefault="00B11109">
    <w:pPr>
      <w:pStyle w:val="ad"/>
      <w:rPr>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A4" w:rsidRDefault="006443A4" w:rsidP="005727C3">
      <w:pPr>
        <w:spacing w:after="0" w:line="240" w:lineRule="auto"/>
      </w:pPr>
      <w:r>
        <w:separator/>
      </w:r>
    </w:p>
  </w:footnote>
  <w:footnote w:type="continuationSeparator" w:id="0">
    <w:p w:rsidR="006443A4" w:rsidRDefault="006443A4" w:rsidP="005727C3">
      <w:pPr>
        <w:spacing w:after="0" w:line="240" w:lineRule="auto"/>
      </w:pPr>
      <w:r>
        <w:continuationSeparator/>
      </w:r>
    </w:p>
  </w:footnote>
  <w:footnote w:id="1">
    <w:p w:rsidR="00B11109" w:rsidRPr="00C16582" w:rsidRDefault="00B11109" w:rsidP="006F25A6">
      <w:pPr>
        <w:pStyle w:val="a4"/>
        <w:spacing w:line="240" w:lineRule="exact"/>
        <w:rPr>
          <w:rFonts w:ascii="Traditional Arabic" w:hAnsi="Traditional Arabic" w:cs="Traditional Arabic"/>
          <w:rtl/>
          <w:lang w:bidi="ar-SY"/>
        </w:rPr>
      </w:pPr>
      <w:r w:rsidRPr="00C16582">
        <w:rPr>
          <w:rStyle w:val="a5"/>
          <w:rFonts w:ascii="Traditional Arabic" w:hAnsi="Traditional Arabic" w:cs="Traditional Arabic"/>
        </w:rPr>
        <w:footnoteRef/>
      </w:r>
      <w:r w:rsidRPr="00C16582">
        <w:rPr>
          <w:rFonts w:ascii="Traditional Arabic" w:hAnsi="Traditional Arabic" w:cs="Traditional Arabic"/>
          <w:rtl/>
        </w:rPr>
        <w:t>-</w:t>
      </w:r>
      <w:r>
        <w:rPr>
          <w:rFonts w:ascii="Traditional Arabic" w:hAnsi="Traditional Arabic" w:cs="Traditional Arabic" w:hint="cs"/>
          <w:rtl/>
          <w:lang w:bidi="ar-SY"/>
        </w:rPr>
        <w:t xml:space="preserve"> صححه الالباني وأخرجه الترمذي برقم(3925) وسنن ابن ماجة برقم(3108) وأحمد برقم(18715).</w:t>
      </w:r>
    </w:p>
  </w:footnote>
  <w:footnote w:id="2">
    <w:p w:rsidR="00B11109" w:rsidRPr="00C16582" w:rsidRDefault="00B11109" w:rsidP="006F25A6">
      <w:pPr>
        <w:pStyle w:val="a4"/>
        <w:spacing w:line="240" w:lineRule="exact"/>
        <w:rPr>
          <w:rFonts w:ascii="Traditional Arabic" w:hAnsi="Traditional Arabic" w:cs="Traditional Arabic"/>
          <w:rtl/>
          <w:lang w:bidi="ar-SY"/>
        </w:rPr>
      </w:pPr>
      <w:r w:rsidRPr="00C16582">
        <w:rPr>
          <w:rStyle w:val="a5"/>
          <w:rFonts w:ascii="Traditional Arabic" w:hAnsi="Traditional Arabic" w:cs="Traditional Arabic"/>
        </w:rPr>
        <w:footnoteRef/>
      </w:r>
      <w:r w:rsidRPr="00C16582">
        <w:rPr>
          <w:rFonts w:ascii="Traditional Arabic" w:hAnsi="Traditional Arabic" w:cs="Traditional Arabic"/>
          <w:rtl/>
        </w:rPr>
        <w:t>-</w:t>
      </w:r>
      <w:r>
        <w:rPr>
          <w:rFonts w:ascii="Traditional Arabic" w:hAnsi="Traditional Arabic" w:cs="Traditional Arabic" w:hint="cs"/>
          <w:rtl/>
          <w:lang w:bidi="ar-SY"/>
        </w:rPr>
        <w:t xml:space="preserve"> صححه الالباني وأخرجه الترمذي برقم(3926) وصحيح ابن حبان برقم (3706).</w:t>
      </w:r>
    </w:p>
  </w:footnote>
  <w:footnote w:id="3">
    <w:p w:rsidR="00B11109" w:rsidRPr="00C16582" w:rsidRDefault="00B11109" w:rsidP="006F25A6">
      <w:pPr>
        <w:pStyle w:val="a4"/>
        <w:spacing w:line="240" w:lineRule="exact"/>
        <w:rPr>
          <w:rFonts w:ascii="Traditional Arabic" w:hAnsi="Traditional Arabic" w:cs="Traditional Arabic"/>
          <w:rtl/>
          <w:lang w:bidi="ar-SY"/>
        </w:rPr>
      </w:pPr>
      <w:r w:rsidRPr="00C16582">
        <w:rPr>
          <w:rStyle w:val="a5"/>
          <w:rFonts w:ascii="Traditional Arabic" w:hAnsi="Traditional Arabic" w:cs="Traditional Arabic"/>
        </w:rPr>
        <w:footnoteRef/>
      </w:r>
      <w:r w:rsidRPr="00C16582">
        <w:rPr>
          <w:rFonts w:ascii="Traditional Arabic" w:hAnsi="Traditional Arabic" w:cs="Traditional Arabic"/>
          <w:rtl/>
        </w:rPr>
        <w:t>-</w:t>
      </w:r>
      <w:r>
        <w:rPr>
          <w:rFonts w:ascii="Traditional Arabic" w:hAnsi="Traditional Arabic" w:cs="Traditional Arabic" w:hint="cs"/>
          <w:rtl/>
          <w:lang w:bidi="ar-SY"/>
        </w:rPr>
        <w:t xml:space="preserve"> معجم الطبراني الأوسط رقم(3866) وحلية الاولياء وطبقات الاصفياء (4/19).</w:t>
      </w:r>
    </w:p>
  </w:footnote>
  <w:footnote w:id="4">
    <w:p w:rsidR="00B11109" w:rsidRPr="00C16582" w:rsidRDefault="00B11109" w:rsidP="006F25A6">
      <w:pPr>
        <w:pStyle w:val="a4"/>
        <w:spacing w:line="240" w:lineRule="exact"/>
        <w:rPr>
          <w:rFonts w:ascii="Traditional Arabic" w:hAnsi="Traditional Arabic" w:cs="Traditional Arabic"/>
          <w:rtl/>
          <w:lang w:bidi="ar-SY"/>
        </w:rPr>
      </w:pPr>
      <w:r w:rsidRPr="00C16582">
        <w:rPr>
          <w:rStyle w:val="a5"/>
          <w:rFonts w:ascii="Traditional Arabic" w:hAnsi="Traditional Arabic" w:cs="Traditional Arabic"/>
        </w:rPr>
        <w:footnoteRef/>
      </w:r>
      <w:r w:rsidRPr="00C16582">
        <w:rPr>
          <w:rFonts w:ascii="Traditional Arabic" w:hAnsi="Traditional Arabic" w:cs="Traditional Arabic"/>
          <w:rtl/>
        </w:rPr>
        <w:t>-</w:t>
      </w:r>
      <w:r>
        <w:rPr>
          <w:rFonts w:ascii="Traditional Arabic" w:hAnsi="Traditional Arabic" w:cs="Traditional Arabic" w:hint="cs"/>
          <w:rtl/>
          <w:lang w:bidi="ar-SY"/>
        </w:rPr>
        <w:t>صحيح البخاري برقم(1834) وصحيح مسلم رقم(1353).</w:t>
      </w:r>
    </w:p>
  </w:footnote>
  <w:footnote w:id="5">
    <w:p w:rsidR="00B11109" w:rsidRPr="00C16582" w:rsidRDefault="00B11109" w:rsidP="006F25A6">
      <w:pPr>
        <w:pStyle w:val="a4"/>
        <w:spacing w:line="240" w:lineRule="exact"/>
        <w:rPr>
          <w:rFonts w:ascii="Traditional Arabic" w:hAnsi="Traditional Arabic" w:cs="Traditional Arabic"/>
          <w:lang w:bidi="ar-SY"/>
        </w:rPr>
      </w:pPr>
      <w:r w:rsidRPr="00C16582">
        <w:rPr>
          <w:rStyle w:val="a5"/>
          <w:rFonts w:ascii="Traditional Arabic" w:hAnsi="Traditional Arabic" w:cs="Traditional Arabic"/>
        </w:rPr>
        <w:footnoteRef/>
      </w:r>
      <w:r w:rsidRPr="00C16582">
        <w:rPr>
          <w:rFonts w:ascii="Traditional Arabic" w:hAnsi="Traditional Arabic" w:cs="Traditional Arabic"/>
          <w:rtl/>
          <w:lang w:bidi="ar-SY"/>
        </w:rPr>
        <w:t>-دراسة في السيرة</w:t>
      </w:r>
      <w:r>
        <w:rPr>
          <w:rFonts w:ascii="Traditional Arabic" w:hAnsi="Traditional Arabic" w:cs="Traditional Arabic" w:hint="cs"/>
          <w:rtl/>
          <w:lang w:bidi="ar-SY"/>
        </w:rPr>
        <w:t xml:space="preserve">، د. </w:t>
      </w:r>
      <w:r>
        <w:rPr>
          <w:rFonts w:ascii="Traditional Arabic" w:hAnsi="Traditional Arabic" w:cs="Traditional Arabic"/>
          <w:rtl/>
          <w:lang w:bidi="ar-SY"/>
        </w:rPr>
        <w:t xml:space="preserve">عماد الدين </w:t>
      </w:r>
      <w:proofErr w:type="gramStart"/>
      <w:r>
        <w:rPr>
          <w:rFonts w:ascii="Traditional Arabic" w:hAnsi="Traditional Arabic" w:cs="Traditional Arabic"/>
          <w:rtl/>
          <w:lang w:bidi="ar-SY"/>
        </w:rPr>
        <w:t xml:space="preserve">خليل </w:t>
      </w:r>
      <w:r>
        <w:rPr>
          <w:rFonts w:ascii="Traditional Arabic" w:hAnsi="Traditional Arabic" w:cs="Traditional Arabic" w:hint="cs"/>
          <w:rtl/>
          <w:lang w:bidi="ar-SY"/>
        </w:rPr>
        <w:t>،</w:t>
      </w:r>
      <w:proofErr w:type="gramEnd"/>
      <w:r>
        <w:rPr>
          <w:rFonts w:ascii="Traditional Arabic" w:hAnsi="Traditional Arabic" w:cs="Traditional Arabic" w:hint="cs"/>
          <w:rtl/>
          <w:lang w:bidi="ar-SY"/>
        </w:rPr>
        <w:t xml:space="preserve"> دار النفائس، ط2 1425 ص: 97.</w:t>
      </w:r>
    </w:p>
  </w:footnote>
  <w:footnote w:id="6">
    <w:p w:rsidR="00B11109" w:rsidRPr="00C16582" w:rsidRDefault="00B11109" w:rsidP="00680786">
      <w:pPr>
        <w:autoSpaceDE w:val="0"/>
        <w:autoSpaceDN w:val="0"/>
        <w:adjustRightInd w:val="0"/>
        <w:spacing w:after="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lang w:bidi="ar-SY"/>
        </w:rPr>
        <w:t>-</w:t>
      </w:r>
      <w:r>
        <w:rPr>
          <w:rFonts w:ascii="Traditional Arabic" w:hAnsi="Traditional Arabic" w:cs="Traditional Arabic"/>
          <w:color w:val="000000"/>
          <w:sz w:val="20"/>
          <w:szCs w:val="20"/>
          <w:rtl/>
        </w:rPr>
        <w:t xml:space="preserve"> صحيح البخاري</w:t>
      </w:r>
      <w:r>
        <w:rPr>
          <w:rFonts w:ascii="Traditional Arabic" w:hAnsi="Traditional Arabic" w:cs="Traditional Arabic" w:hint="cs"/>
          <w:color w:val="000000"/>
          <w:sz w:val="20"/>
          <w:szCs w:val="20"/>
          <w:rtl/>
        </w:rPr>
        <w:t>،</w:t>
      </w:r>
      <w:r w:rsidRPr="00C16582">
        <w:rPr>
          <w:rFonts w:ascii="Traditional Arabic" w:hAnsi="Traditional Arabic" w:cs="Traditional Arabic"/>
          <w:color w:val="000000"/>
          <w:sz w:val="20"/>
          <w:szCs w:val="20"/>
          <w:rtl/>
        </w:rPr>
        <w:t xml:space="preserve"> باب المعراج، ج 5 ص 66؛ صحيح مسلم بشرح النووي، ج 2 ص </w:t>
      </w:r>
      <w:proofErr w:type="gramStart"/>
      <w:r w:rsidRPr="00C16582">
        <w:rPr>
          <w:rFonts w:ascii="Traditional Arabic" w:hAnsi="Traditional Arabic" w:cs="Traditional Arabic"/>
          <w:color w:val="000000"/>
          <w:sz w:val="20"/>
          <w:szCs w:val="20"/>
          <w:rtl/>
        </w:rPr>
        <w:t>223- 225</w:t>
      </w:r>
      <w:proofErr w:type="gramEnd"/>
      <w:r w:rsidRPr="00C16582">
        <w:rPr>
          <w:rFonts w:ascii="Traditional Arabic" w:hAnsi="Traditional Arabic" w:cs="Traditional Arabic"/>
          <w:color w:val="000000"/>
          <w:sz w:val="20"/>
          <w:szCs w:val="20"/>
          <w:rtl/>
        </w:rPr>
        <w:t>.</w:t>
      </w:r>
    </w:p>
  </w:footnote>
  <w:footnote w:id="7">
    <w:p w:rsidR="00B11109" w:rsidRPr="00C16582" w:rsidRDefault="00B11109" w:rsidP="00680786">
      <w:pPr>
        <w:autoSpaceDE w:val="0"/>
        <w:autoSpaceDN w:val="0"/>
        <w:adjustRightInd w:val="0"/>
        <w:spacing w:after="0" w:line="240" w:lineRule="exact"/>
        <w:rPr>
          <w:rFonts w:ascii="Traditional Arabic" w:hAnsi="Traditional Arabic" w:cs="Traditional Arabic"/>
          <w:color w:val="000000"/>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lang w:bidi="ar-SY"/>
        </w:rPr>
        <w:t xml:space="preserve">- </w:t>
      </w:r>
      <w:r w:rsidRPr="00C16582">
        <w:rPr>
          <w:rFonts w:ascii="Traditional Arabic" w:hAnsi="Traditional Arabic" w:cs="Traditional Arabic"/>
          <w:color w:val="000000"/>
          <w:sz w:val="20"/>
          <w:szCs w:val="20"/>
          <w:rtl/>
        </w:rPr>
        <w:t>الحطيم: هو الحجر على الصحيح، والراوي لمّا لم يتأكد من اللفظ الذي سمعه ذكرهما على صيغة الشك، وهي أمانة في النقل من المحدّثين مشكورة.</w:t>
      </w:r>
    </w:p>
  </w:footnote>
  <w:footnote w:id="8">
    <w:p w:rsidR="00B11109" w:rsidRPr="00C16582" w:rsidRDefault="00B11109" w:rsidP="00680786">
      <w:pPr>
        <w:pStyle w:val="a4"/>
        <w:spacing w:line="240" w:lineRule="exact"/>
        <w:rPr>
          <w:rFonts w:ascii="Traditional Arabic" w:hAnsi="Traditional Arabic" w:cs="Traditional Arabic"/>
          <w:rtl/>
        </w:rPr>
      </w:pPr>
      <w:r w:rsidRPr="00C16582">
        <w:rPr>
          <w:rStyle w:val="a5"/>
          <w:rFonts w:ascii="Traditional Arabic" w:hAnsi="Traditional Arabic" w:cs="Traditional Arabic"/>
        </w:rPr>
        <w:footnoteRef/>
      </w:r>
      <w:r w:rsidRPr="00C16582">
        <w:rPr>
          <w:rFonts w:ascii="Traditional Arabic" w:hAnsi="Traditional Arabic" w:cs="Traditional Arabic"/>
          <w:rtl/>
        </w:rPr>
        <w:t>-</w:t>
      </w:r>
      <w:r w:rsidRPr="00C16582">
        <w:rPr>
          <w:rFonts w:ascii="Traditional Arabic" w:hAnsi="Traditional Arabic" w:cs="Traditional Arabic"/>
          <w:color w:val="000000"/>
          <w:rtl/>
        </w:rPr>
        <w:t>إما أن يكون بعث من قبره استعدادا للقادم الكريم في هذه الليلة، أو تكون روحه تمثلت في جسده من غير بعث، ولعله الأولى والأقرب، وكذلك يقال في جميع الأنبياء الذين تشرفوا بلقائه هذه الليلة ما عدا عيسى عليه السلام.</w:t>
      </w:r>
    </w:p>
  </w:footnote>
  <w:footnote w:id="9">
    <w:p w:rsidR="00B11109" w:rsidRPr="00C16582" w:rsidRDefault="00B11109" w:rsidP="00680786">
      <w:pPr>
        <w:pStyle w:val="a4"/>
        <w:spacing w:line="240" w:lineRule="exact"/>
        <w:rPr>
          <w:rFonts w:ascii="Traditional Arabic" w:hAnsi="Traditional Arabic" w:cs="Traditional Arabic"/>
          <w:rtl/>
        </w:rPr>
      </w:pPr>
      <w:r w:rsidRPr="00C16582">
        <w:rPr>
          <w:rStyle w:val="a5"/>
          <w:rFonts w:ascii="Traditional Arabic" w:hAnsi="Traditional Arabic" w:cs="Traditional Arabic"/>
        </w:rPr>
        <w:footnoteRef/>
      </w:r>
      <w:r w:rsidRPr="00C16582">
        <w:rPr>
          <w:rFonts w:ascii="Traditional Arabic" w:hAnsi="Traditional Arabic" w:cs="Traditional Arabic"/>
          <w:rtl/>
        </w:rPr>
        <w:t>-</w:t>
      </w:r>
      <w:r w:rsidRPr="00C16582">
        <w:rPr>
          <w:rFonts w:ascii="Traditional Arabic" w:hAnsi="Traditional Arabic" w:cs="Traditional Arabic"/>
          <w:color w:val="000000"/>
          <w:rtl/>
        </w:rPr>
        <w:t xml:space="preserve">وهذا على أن مريم </w:t>
      </w:r>
      <w:proofErr w:type="spellStart"/>
      <w:r w:rsidRPr="00C16582">
        <w:rPr>
          <w:rFonts w:ascii="Traditional Arabic" w:hAnsi="Traditional Arabic" w:cs="Traditional Arabic"/>
          <w:color w:val="000000"/>
          <w:rtl/>
        </w:rPr>
        <w:t>وإيشاع</w:t>
      </w:r>
      <w:proofErr w:type="spellEnd"/>
      <w:r w:rsidRPr="00C16582">
        <w:rPr>
          <w:rFonts w:ascii="Traditional Arabic" w:hAnsi="Traditional Arabic" w:cs="Traditional Arabic"/>
          <w:color w:val="000000"/>
          <w:rtl/>
        </w:rPr>
        <w:t xml:space="preserve"> أم يحيى بن زكريا أختان، وقيل: إن </w:t>
      </w:r>
      <w:proofErr w:type="spellStart"/>
      <w:r w:rsidRPr="00C16582">
        <w:rPr>
          <w:rFonts w:ascii="Traditional Arabic" w:hAnsi="Traditional Arabic" w:cs="Traditional Arabic"/>
          <w:color w:val="000000"/>
          <w:rtl/>
        </w:rPr>
        <w:t>إيشاع</w:t>
      </w:r>
      <w:proofErr w:type="spellEnd"/>
      <w:r w:rsidRPr="00C16582">
        <w:rPr>
          <w:rFonts w:ascii="Traditional Arabic" w:hAnsi="Traditional Arabic" w:cs="Traditional Arabic"/>
          <w:color w:val="000000"/>
          <w:rtl/>
        </w:rPr>
        <w:t xml:space="preserve"> خالة مريم، فيكون في العبارة تسامح، ولا يزال العرف يعتبر خالة الأم خالة للابن.</w:t>
      </w:r>
    </w:p>
  </w:footnote>
  <w:footnote w:id="10">
    <w:p w:rsidR="00B11109" w:rsidRPr="00C16582" w:rsidRDefault="00B11109" w:rsidP="00680786">
      <w:pPr>
        <w:pStyle w:val="a4"/>
        <w:spacing w:line="240" w:lineRule="exact"/>
        <w:rPr>
          <w:rFonts w:ascii="Traditional Arabic" w:hAnsi="Traditional Arabic" w:cs="Traditional Arabic"/>
          <w:rtl/>
        </w:rPr>
      </w:pPr>
      <w:r w:rsidRPr="00C16582">
        <w:rPr>
          <w:rStyle w:val="a5"/>
          <w:rFonts w:ascii="Traditional Arabic" w:hAnsi="Traditional Arabic" w:cs="Traditional Arabic"/>
        </w:rPr>
        <w:footnoteRef/>
      </w:r>
      <w:r w:rsidRPr="00C16582">
        <w:rPr>
          <w:rFonts w:ascii="Traditional Arabic" w:hAnsi="Traditional Arabic" w:cs="Traditional Arabic"/>
          <w:rtl/>
        </w:rPr>
        <w:t>-</w:t>
      </w:r>
      <w:r w:rsidRPr="00C16582">
        <w:rPr>
          <w:rFonts w:ascii="Traditional Arabic" w:hAnsi="Traditional Arabic" w:cs="Traditional Arabic"/>
          <w:color w:val="000000"/>
          <w:rtl/>
        </w:rPr>
        <w:t xml:space="preserve"> أراد صغر سنه لمن كان أكبر منه سنا من الأنبياء، وإذا قسنا عمر النبي بأعمار نوح، وإبراهيم، وموسى وجدناه أقل منهم بكثير، ومع هذا فقد أعطاه الله على صغر سنه، وقصر مدته ما لم يعط أحدا ممن هو أسن منه، وأطول زمنا، وتبعه على دينه الحق من غير تحريف ولا تبديل ما لم يتبع أحدا من الأنبياء.</w:t>
      </w:r>
    </w:p>
  </w:footnote>
  <w:footnote w:id="11">
    <w:p w:rsidR="00B11109" w:rsidRPr="00C16582" w:rsidRDefault="00B11109" w:rsidP="0072508B">
      <w:pPr>
        <w:pStyle w:val="a4"/>
        <w:spacing w:line="240" w:lineRule="exact"/>
        <w:rPr>
          <w:rFonts w:ascii="Traditional Arabic" w:hAnsi="Traditional Arabic" w:cs="Traditional Arabic"/>
          <w:rtl/>
        </w:rPr>
      </w:pPr>
      <w:r w:rsidRPr="00C16582">
        <w:rPr>
          <w:rStyle w:val="a5"/>
          <w:rFonts w:ascii="Traditional Arabic" w:hAnsi="Traditional Arabic" w:cs="Traditional Arabic"/>
        </w:rPr>
        <w:footnoteRef/>
      </w:r>
      <w:r w:rsidRPr="00C16582">
        <w:rPr>
          <w:rFonts w:ascii="Traditional Arabic" w:hAnsi="Traditional Arabic" w:cs="Traditional Arabic"/>
          <w:rtl/>
        </w:rPr>
        <w:t>-</w:t>
      </w:r>
      <w:r w:rsidRPr="00C16582">
        <w:rPr>
          <w:rFonts w:ascii="Traditional Arabic" w:hAnsi="Traditional Arabic" w:cs="Traditional Arabic"/>
          <w:color w:val="000000"/>
          <w:rtl/>
        </w:rPr>
        <w:t>سميت بذلك لأنها ينتهي إليها علم كل نبي مرسل، وكل ملك مقرّب، ولم يجاوزها أحد إلا نبينا صلّى الله عليه وسلّم</w:t>
      </w:r>
    </w:p>
  </w:footnote>
  <w:footnote w:id="12">
    <w:p w:rsidR="00B11109" w:rsidRPr="00C16582" w:rsidRDefault="00B11109" w:rsidP="0072508B">
      <w:pPr>
        <w:pStyle w:val="a4"/>
        <w:spacing w:line="240" w:lineRule="exact"/>
        <w:rPr>
          <w:rFonts w:ascii="Traditional Arabic" w:hAnsi="Traditional Arabic" w:cs="Traditional Arabic"/>
          <w:rtl/>
        </w:rPr>
      </w:pPr>
      <w:r w:rsidRPr="00C16582">
        <w:rPr>
          <w:rStyle w:val="a5"/>
          <w:rFonts w:ascii="Traditional Arabic" w:hAnsi="Traditional Arabic" w:cs="Traditional Arabic"/>
        </w:rPr>
        <w:footnoteRef/>
      </w:r>
      <w:r w:rsidRPr="00C16582">
        <w:rPr>
          <w:rFonts w:ascii="Traditional Arabic" w:hAnsi="Traditional Arabic" w:cs="Traditional Arabic"/>
          <w:rtl/>
        </w:rPr>
        <w:t>-</w:t>
      </w:r>
      <w:r w:rsidRPr="00C16582">
        <w:rPr>
          <w:rFonts w:ascii="Traditional Arabic" w:hAnsi="Traditional Arabic" w:cs="Traditional Arabic"/>
          <w:color w:val="000000"/>
          <w:rtl/>
        </w:rPr>
        <w:t>جمع قلة وهي الجرة، والنبق الثمر يعني أن ثمرها في الكبر مثل القلال، وكانت قلال هجر معروفة عند المخاطبين، وهجر: بفتح الهاء والجيم: بلد بقرب المدينة.</w:t>
      </w:r>
    </w:p>
  </w:footnote>
  <w:footnote w:id="13">
    <w:p w:rsidR="00B11109" w:rsidRPr="00C16582" w:rsidRDefault="00B11109" w:rsidP="0072508B">
      <w:pPr>
        <w:autoSpaceDE w:val="0"/>
        <w:autoSpaceDN w:val="0"/>
        <w:adjustRightInd w:val="0"/>
        <w:spacing w:after="0" w:line="240" w:lineRule="exact"/>
        <w:rPr>
          <w:rFonts w:ascii="Traditional Arabic" w:hAnsi="Traditional Arabic" w:cs="Traditional Arabic"/>
          <w:color w:val="000000"/>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w:t>
      </w:r>
      <w:r w:rsidRPr="00C16582">
        <w:rPr>
          <w:rFonts w:ascii="Traditional Arabic" w:hAnsi="Traditional Arabic" w:cs="Traditional Arabic"/>
          <w:color w:val="000000"/>
          <w:sz w:val="20"/>
          <w:szCs w:val="20"/>
          <w:rtl/>
        </w:rPr>
        <w:t>أي مثالهما أو عنصرهما وإلا فهما ينبعان من الأرض، وقد فهم النبي من تمثيلهما له أن دينه سيبلغ هذين النهرين المشهورين وما وراءهما، وهذا ما كان، وبهذا التفسير يظهر لك أن الحديث لا يخالف المشاهدة كما أرجف المرجفون.</w:t>
      </w:r>
    </w:p>
  </w:footnote>
  <w:footnote w:id="14">
    <w:p w:rsidR="00B11109" w:rsidRPr="00C16582" w:rsidRDefault="00B11109" w:rsidP="0072508B">
      <w:pPr>
        <w:pStyle w:val="a4"/>
        <w:spacing w:line="240" w:lineRule="exact"/>
        <w:rPr>
          <w:rFonts w:ascii="Traditional Arabic" w:hAnsi="Traditional Arabic" w:cs="Traditional Arabic"/>
          <w:rtl/>
        </w:rPr>
      </w:pPr>
      <w:r w:rsidRPr="00C16582">
        <w:rPr>
          <w:rStyle w:val="a5"/>
          <w:rFonts w:ascii="Traditional Arabic" w:hAnsi="Traditional Arabic" w:cs="Traditional Arabic"/>
        </w:rPr>
        <w:footnoteRef/>
      </w:r>
      <w:r w:rsidRPr="00C16582">
        <w:rPr>
          <w:rFonts w:ascii="Traditional Arabic" w:hAnsi="Traditional Arabic" w:cs="Traditional Arabic"/>
          <w:rtl/>
        </w:rPr>
        <w:t>-</w:t>
      </w:r>
      <w:r w:rsidRPr="00C16582">
        <w:rPr>
          <w:rFonts w:ascii="Traditional Arabic" w:hAnsi="Traditional Arabic" w:cs="Traditional Arabic"/>
          <w:color w:val="000000"/>
          <w:rtl/>
        </w:rPr>
        <w:t>عبر عن اللبن بالفطرة؛ لأنه أول ما يدخل بطن المولود ويشق أمعاءه، وهو الغذاء الذي لم يكن يصنعه صانع غير الله، والغذاء الكامل المستوفي للعناصر التي يحتاج إليها الجسم في بنائه ونموه، مع كونه طيبا سائغا للشاربين، وقد تكرر هذا العرض مرتين، مرة بعد الصلاة في بيت المقدس كما في صحيح مسلم ومرة في السماء كما في هذا الحديث المتفق عليه.</w:t>
      </w:r>
    </w:p>
  </w:footnote>
  <w:footnote w:id="15">
    <w:p w:rsidR="00B11109" w:rsidRPr="00C16582" w:rsidRDefault="00B11109" w:rsidP="0072508B">
      <w:pPr>
        <w:pStyle w:val="a4"/>
        <w:spacing w:line="240" w:lineRule="exact"/>
        <w:rPr>
          <w:rFonts w:ascii="Traditional Arabic" w:hAnsi="Traditional Arabic" w:cs="Traditional Arabic"/>
          <w:rtl/>
        </w:rPr>
      </w:pPr>
      <w:r w:rsidRPr="00C16582">
        <w:rPr>
          <w:rStyle w:val="a5"/>
          <w:rFonts w:ascii="Traditional Arabic" w:hAnsi="Traditional Arabic" w:cs="Traditional Arabic"/>
        </w:rPr>
        <w:footnoteRef/>
      </w:r>
      <w:r w:rsidRPr="00C16582">
        <w:rPr>
          <w:rFonts w:ascii="Traditional Arabic" w:hAnsi="Traditional Arabic" w:cs="Traditional Arabic"/>
          <w:rtl/>
        </w:rPr>
        <w:t>-</w:t>
      </w:r>
      <w:r w:rsidRPr="00C16582">
        <w:rPr>
          <w:rFonts w:ascii="Traditional Arabic" w:hAnsi="Traditional Arabic" w:cs="Traditional Arabic"/>
          <w:color w:val="000000"/>
          <w:rtl/>
        </w:rPr>
        <w:t>المنادي هو الله سبحانه وتعالى إذ هذا الكلام لا يصدر إلا منه سبحانه، وهذا من أقوى الأدلة على أن الله سبحانه وتعالى كلّم نبيه ليلة المعراج بغير وساطة.</w:t>
      </w:r>
    </w:p>
  </w:footnote>
  <w:footnote w:id="16">
    <w:p w:rsidR="00B11109" w:rsidRPr="00C16582" w:rsidRDefault="00B11109" w:rsidP="0072508B">
      <w:pPr>
        <w:autoSpaceDE w:val="0"/>
        <w:autoSpaceDN w:val="0"/>
        <w:adjustRightInd w:val="0"/>
        <w:spacing w:after="0" w:line="240" w:lineRule="exact"/>
        <w:rPr>
          <w:rFonts w:ascii="Traditional Arabic" w:hAnsi="Traditional Arabic" w:cs="Traditional Arabic"/>
          <w:color w:val="000000"/>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lang w:bidi="ar-SY"/>
        </w:rPr>
        <w:t xml:space="preserve">-  </w:t>
      </w:r>
      <w:r w:rsidRPr="00C16582">
        <w:rPr>
          <w:rFonts w:ascii="Traditional Arabic" w:hAnsi="Traditional Arabic" w:cs="Traditional Arabic"/>
          <w:color w:val="000000"/>
          <w:sz w:val="20"/>
          <w:szCs w:val="20"/>
          <w:rtl/>
        </w:rPr>
        <w:t xml:space="preserve">صحيح مسلم بشرح النووي، ج 2 ص </w:t>
      </w:r>
      <w:proofErr w:type="gramStart"/>
      <w:r w:rsidRPr="00C16582">
        <w:rPr>
          <w:rFonts w:ascii="Traditional Arabic" w:hAnsi="Traditional Arabic" w:cs="Traditional Arabic"/>
          <w:color w:val="000000"/>
          <w:sz w:val="20"/>
          <w:szCs w:val="20"/>
          <w:rtl/>
        </w:rPr>
        <w:t>209- 215</w:t>
      </w:r>
      <w:proofErr w:type="gramEnd"/>
      <w:r w:rsidRPr="00C16582">
        <w:rPr>
          <w:rFonts w:ascii="Traditional Arabic" w:hAnsi="Traditional Arabic" w:cs="Traditional Arabic"/>
          <w:color w:val="000000"/>
          <w:sz w:val="20"/>
          <w:szCs w:val="20"/>
          <w:rtl/>
        </w:rPr>
        <w:t>.</w:t>
      </w:r>
    </w:p>
  </w:footnote>
  <w:footnote w:id="17">
    <w:p w:rsidR="00B11109" w:rsidRPr="00C16582" w:rsidRDefault="00B11109" w:rsidP="0072508B">
      <w:pPr>
        <w:autoSpaceDE w:val="0"/>
        <w:autoSpaceDN w:val="0"/>
        <w:adjustRightInd w:val="0"/>
        <w:spacing w:after="0" w:line="240" w:lineRule="exact"/>
        <w:rPr>
          <w:rFonts w:ascii="Traditional Arabic" w:hAnsi="Traditional Arabic" w:cs="Traditional Arabic"/>
          <w:color w:val="000000"/>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lang w:bidi="ar-SY"/>
        </w:rPr>
        <w:t xml:space="preserve">- </w:t>
      </w:r>
      <w:r w:rsidRPr="00C16582">
        <w:rPr>
          <w:rFonts w:ascii="Traditional Arabic" w:hAnsi="Traditional Arabic" w:cs="Traditional Arabic"/>
          <w:color w:val="000000"/>
          <w:sz w:val="20"/>
          <w:szCs w:val="20"/>
          <w:rtl/>
        </w:rPr>
        <w:t xml:space="preserve">تفسير ابن كثير </w:t>
      </w:r>
      <w:r>
        <w:rPr>
          <w:rFonts w:ascii="Traditional Arabic" w:hAnsi="Traditional Arabic" w:cs="Traditional Arabic" w:hint="cs"/>
          <w:color w:val="000000"/>
          <w:sz w:val="20"/>
          <w:szCs w:val="20"/>
          <w:rtl/>
        </w:rPr>
        <w:t xml:space="preserve">(6/3-42) دار الكتب العلمية بيروت 1919 وراجع تفسير </w:t>
      </w:r>
      <w:proofErr w:type="spellStart"/>
      <w:r>
        <w:rPr>
          <w:rFonts w:ascii="Traditional Arabic" w:hAnsi="Traditional Arabic" w:cs="Traditional Arabic" w:hint="cs"/>
          <w:color w:val="000000"/>
          <w:sz w:val="20"/>
          <w:szCs w:val="20"/>
          <w:rtl/>
        </w:rPr>
        <w:t>البغوي</w:t>
      </w:r>
      <w:proofErr w:type="spellEnd"/>
      <w:r>
        <w:rPr>
          <w:rFonts w:ascii="Traditional Arabic" w:hAnsi="Traditional Arabic" w:cs="Traditional Arabic" w:hint="cs"/>
          <w:color w:val="000000"/>
          <w:sz w:val="20"/>
          <w:szCs w:val="20"/>
          <w:rtl/>
        </w:rPr>
        <w:t xml:space="preserve"> (3/104 وما بعدها) دار إحياء التراث العربي، وراجع والقرطبي والرازي.</w:t>
      </w:r>
    </w:p>
  </w:footnote>
  <w:footnote w:id="18">
    <w:p w:rsidR="00B11109" w:rsidRPr="00C16582" w:rsidRDefault="00B11109" w:rsidP="0072508B">
      <w:pPr>
        <w:autoSpaceDE w:val="0"/>
        <w:autoSpaceDN w:val="0"/>
        <w:adjustRightInd w:val="0"/>
        <w:spacing w:after="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lang w:bidi="ar-SY"/>
        </w:rPr>
        <w:t xml:space="preserve">- </w:t>
      </w:r>
      <w:r w:rsidRPr="00C16582">
        <w:rPr>
          <w:rFonts w:ascii="Traditional Arabic" w:hAnsi="Traditional Arabic" w:cs="Traditional Arabic"/>
          <w:color w:val="000000"/>
          <w:sz w:val="20"/>
          <w:szCs w:val="20"/>
          <w:rtl/>
        </w:rPr>
        <w:t xml:space="preserve">فتح الباري، ج 7 ص </w:t>
      </w:r>
      <w:proofErr w:type="gramStart"/>
      <w:r w:rsidRPr="00C16582">
        <w:rPr>
          <w:rFonts w:ascii="Traditional Arabic" w:hAnsi="Traditional Arabic" w:cs="Traditional Arabic"/>
          <w:color w:val="000000"/>
          <w:sz w:val="20"/>
          <w:szCs w:val="20"/>
          <w:rtl/>
        </w:rPr>
        <w:t>159- 172</w:t>
      </w:r>
      <w:proofErr w:type="gramEnd"/>
      <w:r w:rsidRPr="00C16582">
        <w:rPr>
          <w:rFonts w:ascii="Traditional Arabic" w:hAnsi="Traditional Arabic" w:cs="Traditional Arabic"/>
          <w:color w:val="000000"/>
          <w:sz w:val="20"/>
          <w:szCs w:val="20"/>
          <w:rtl/>
        </w:rPr>
        <w:t>.</w:t>
      </w:r>
    </w:p>
  </w:footnote>
  <w:footnote w:id="19">
    <w:p w:rsidR="00B11109" w:rsidRPr="00C16582" w:rsidRDefault="00B11109" w:rsidP="00B11109">
      <w:pPr>
        <w:autoSpaceDE w:val="0"/>
        <w:autoSpaceDN w:val="0"/>
        <w:adjustRightInd w:val="0"/>
        <w:spacing w:after="0" w:line="240" w:lineRule="exact"/>
        <w:rPr>
          <w:rFonts w:ascii="Traditional Arabic" w:hAnsi="Traditional Arabic" w:cs="Traditional Arabic" w:hint="cs"/>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lang w:bidi="ar-SY"/>
        </w:rPr>
        <w:t>-</w:t>
      </w:r>
      <w:r w:rsidRPr="00C16582">
        <w:rPr>
          <w:rFonts w:ascii="Traditional Arabic" w:hAnsi="Traditional Arabic" w:cs="Traditional Arabic"/>
          <w:color w:val="000000"/>
          <w:sz w:val="20"/>
          <w:szCs w:val="20"/>
          <w:rtl/>
        </w:rPr>
        <w:t xml:space="preserve">تفسير ابن كثير، ج 5 ص </w:t>
      </w:r>
      <w:proofErr w:type="gramStart"/>
      <w:r w:rsidRPr="00C16582">
        <w:rPr>
          <w:rFonts w:ascii="Traditional Arabic" w:hAnsi="Traditional Arabic" w:cs="Traditional Arabic"/>
          <w:color w:val="000000"/>
          <w:sz w:val="20"/>
          <w:szCs w:val="20"/>
          <w:rtl/>
        </w:rPr>
        <w:t>131- 137</w:t>
      </w:r>
      <w:proofErr w:type="gramEnd"/>
      <w:r w:rsidRPr="00C16582">
        <w:rPr>
          <w:rFonts w:ascii="Traditional Arabic" w:hAnsi="Traditional Arabic" w:cs="Traditional Arabic"/>
          <w:color w:val="000000"/>
          <w:sz w:val="20"/>
          <w:szCs w:val="20"/>
          <w:rtl/>
        </w:rPr>
        <w:t>.</w:t>
      </w:r>
      <w:r w:rsidRPr="00C16582">
        <w:rPr>
          <w:rFonts w:ascii="Traditional Arabic" w:hAnsi="Traditional Arabic" w:cs="Traditional Arabic"/>
          <w:sz w:val="20"/>
          <w:szCs w:val="20"/>
          <w:rtl/>
        </w:rPr>
        <w:t xml:space="preserve"> </w:t>
      </w:r>
    </w:p>
  </w:footnote>
  <w:footnote w:id="20">
    <w:p w:rsidR="00B11109" w:rsidRPr="005E6A28" w:rsidRDefault="00B11109" w:rsidP="00B11109">
      <w:pPr>
        <w:autoSpaceDE w:val="0"/>
        <w:autoSpaceDN w:val="0"/>
        <w:adjustRightInd w:val="0"/>
        <w:spacing w:after="0" w:line="240" w:lineRule="exact"/>
        <w:rPr>
          <w:rFonts w:ascii="Traditional Arabic" w:hAnsi="Traditional Arabic" w:cs="Traditional Arabic"/>
          <w:sz w:val="20"/>
          <w:szCs w:val="20"/>
          <w:rtl/>
        </w:rPr>
      </w:pPr>
      <w:r w:rsidRPr="005E6A28">
        <w:rPr>
          <w:rStyle w:val="a5"/>
          <w:rFonts w:ascii="Traditional Arabic" w:hAnsi="Traditional Arabic" w:cs="Traditional Arabic"/>
          <w:sz w:val="20"/>
          <w:szCs w:val="20"/>
        </w:rPr>
        <w:footnoteRef/>
      </w:r>
      <w:r w:rsidRPr="005E6A28">
        <w:rPr>
          <w:rFonts w:ascii="Traditional Arabic" w:hAnsi="Traditional Arabic" w:cs="Traditional Arabic"/>
          <w:sz w:val="20"/>
          <w:szCs w:val="20"/>
          <w:rtl/>
        </w:rPr>
        <w:t>-</w:t>
      </w:r>
      <w:r w:rsidRPr="005E6A28">
        <w:rPr>
          <w:rFonts w:ascii="Traditional Arabic" w:hAnsi="Traditional Arabic" w:cs="Traditional Arabic"/>
          <w:color w:val="000000"/>
          <w:sz w:val="20"/>
          <w:szCs w:val="20"/>
          <w:rtl/>
        </w:rPr>
        <w:t>السيرة النبوية على ضوء القرآن والسنة</w:t>
      </w:r>
      <w:r>
        <w:rPr>
          <w:rFonts w:ascii="Traditional Arabic" w:hAnsi="Traditional Arabic" w:cs="Traditional Arabic" w:hint="cs"/>
          <w:color w:val="000080"/>
          <w:sz w:val="20"/>
          <w:szCs w:val="20"/>
          <w:rtl/>
        </w:rPr>
        <w:t xml:space="preserve">، </w:t>
      </w:r>
      <w:r w:rsidRPr="005E6A28">
        <w:rPr>
          <w:rFonts w:ascii="Traditional Arabic" w:hAnsi="Traditional Arabic" w:cs="Traditional Arabic"/>
          <w:color w:val="000000"/>
          <w:sz w:val="20"/>
          <w:szCs w:val="20"/>
          <w:rtl/>
        </w:rPr>
        <w:t>محمد بن محمد بن سويلم أبو شُهبة</w:t>
      </w:r>
      <w:r>
        <w:rPr>
          <w:rFonts w:ascii="Traditional Arabic" w:hAnsi="Traditional Arabic" w:cs="Traditional Arabic" w:hint="cs"/>
          <w:color w:val="000000"/>
          <w:sz w:val="20"/>
          <w:szCs w:val="20"/>
          <w:rtl/>
        </w:rPr>
        <w:t>،</w:t>
      </w:r>
      <w:r w:rsidRPr="005E6A28">
        <w:rPr>
          <w:rFonts w:ascii="Traditional Arabic" w:hAnsi="Traditional Arabic" w:cs="Traditional Arabic"/>
          <w:color w:val="000000"/>
          <w:sz w:val="20"/>
          <w:szCs w:val="20"/>
          <w:rtl/>
        </w:rPr>
        <w:t xml:space="preserve"> دار القلم </w:t>
      </w:r>
      <w:r>
        <w:rPr>
          <w:rFonts w:ascii="Traditional Arabic" w:hAnsi="Traditional Arabic" w:cs="Traditional Arabic"/>
          <w:color w:val="000000"/>
          <w:sz w:val="20"/>
          <w:szCs w:val="20"/>
          <w:rtl/>
        </w:rPr>
        <w:t>–</w:t>
      </w:r>
      <w:r w:rsidRPr="005E6A28">
        <w:rPr>
          <w:rFonts w:ascii="Traditional Arabic" w:hAnsi="Traditional Arabic" w:cs="Traditional Arabic"/>
          <w:color w:val="000000"/>
          <w:sz w:val="20"/>
          <w:szCs w:val="20"/>
          <w:rtl/>
        </w:rPr>
        <w:t xml:space="preserve"> دمشق</w:t>
      </w:r>
      <w:r>
        <w:rPr>
          <w:rFonts w:ascii="Traditional Arabic" w:hAnsi="Traditional Arabic" w:cs="Traditional Arabic" w:hint="cs"/>
          <w:color w:val="000000"/>
          <w:sz w:val="20"/>
          <w:szCs w:val="20"/>
          <w:rtl/>
        </w:rPr>
        <w:t>، ط</w:t>
      </w:r>
      <w:proofErr w:type="gramStart"/>
      <w:r>
        <w:rPr>
          <w:rFonts w:ascii="Traditional Arabic" w:hAnsi="Traditional Arabic" w:cs="Traditional Arabic" w:hint="cs"/>
          <w:color w:val="000000"/>
          <w:sz w:val="20"/>
          <w:szCs w:val="20"/>
          <w:rtl/>
        </w:rPr>
        <w:t>8</w:t>
      </w:r>
      <w:r w:rsidRPr="005E6A28">
        <w:rPr>
          <w:rFonts w:ascii="Traditional Arabic" w:hAnsi="Traditional Arabic" w:cs="Traditional Arabic"/>
          <w:color w:val="000000"/>
          <w:sz w:val="20"/>
          <w:szCs w:val="20"/>
          <w:rtl/>
        </w:rPr>
        <w:t>- 1427</w:t>
      </w:r>
      <w:proofErr w:type="gramEnd"/>
      <w:r w:rsidRPr="005E6A28">
        <w:rPr>
          <w:rFonts w:ascii="Traditional Arabic" w:hAnsi="Traditional Arabic" w:cs="Traditional Arabic"/>
          <w:color w:val="000000"/>
          <w:sz w:val="20"/>
          <w:szCs w:val="20"/>
          <w:rtl/>
        </w:rPr>
        <w:t xml:space="preserve"> هـ</w:t>
      </w:r>
      <w:r>
        <w:rPr>
          <w:rFonts w:ascii="Traditional Arabic" w:hAnsi="Traditional Arabic" w:cs="Traditional Arabic" w:hint="cs"/>
          <w:color w:val="000000"/>
          <w:sz w:val="20"/>
          <w:szCs w:val="20"/>
          <w:rtl/>
        </w:rPr>
        <w:t xml:space="preserve"> (1/ 404-429).</w:t>
      </w:r>
    </w:p>
  </w:footnote>
  <w:footnote w:id="21">
    <w:p w:rsidR="00B11109" w:rsidRPr="00C16582" w:rsidRDefault="00B11109" w:rsidP="00B11109">
      <w:pPr>
        <w:pStyle w:val="a4"/>
        <w:spacing w:line="240" w:lineRule="exact"/>
        <w:rPr>
          <w:rFonts w:ascii="Traditional Arabic" w:hAnsi="Traditional Arabic" w:cs="Traditional Arabic" w:hint="cs"/>
          <w:rtl/>
          <w:lang w:bidi="ar-SY"/>
        </w:rPr>
      </w:pPr>
      <w:r w:rsidRPr="00C16582">
        <w:rPr>
          <w:rStyle w:val="a5"/>
          <w:rFonts w:ascii="Traditional Arabic" w:hAnsi="Traditional Arabic" w:cs="Traditional Arabic"/>
        </w:rPr>
        <w:footnoteRef/>
      </w:r>
      <w:r w:rsidRPr="00C16582">
        <w:rPr>
          <w:rFonts w:ascii="Traditional Arabic" w:hAnsi="Traditional Arabic" w:cs="Traditional Arabic"/>
          <w:rtl/>
          <w:lang w:bidi="ar-SY"/>
        </w:rPr>
        <w:t>-</w:t>
      </w:r>
      <w:r w:rsidRPr="00C16582">
        <w:rPr>
          <w:rFonts w:ascii="Traditional Arabic" w:hAnsi="Traditional Arabic" w:cs="Traditional Arabic"/>
          <w:color w:val="000000"/>
          <w:rtl/>
        </w:rPr>
        <w:t xml:space="preserve">تفسير ابن كثير </w:t>
      </w:r>
      <w:proofErr w:type="spellStart"/>
      <w:r w:rsidRPr="00C16582">
        <w:rPr>
          <w:rFonts w:ascii="Traditional Arabic" w:hAnsi="Traditional Arabic" w:cs="Traditional Arabic"/>
          <w:color w:val="000000"/>
          <w:rtl/>
        </w:rPr>
        <w:t>والبغوي</w:t>
      </w:r>
      <w:proofErr w:type="spellEnd"/>
      <w:r w:rsidRPr="00C16582">
        <w:rPr>
          <w:rFonts w:ascii="Traditional Arabic" w:hAnsi="Traditional Arabic" w:cs="Traditional Arabic"/>
          <w:color w:val="000000"/>
          <w:rtl/>
        </w:rPr>
        <w:t>، ج 5 ص 66، ط المنار</w:t>
      </w:r>
    </w:p>
  </w:footnote>
  <w:footnote w:id="22">
    <w:p w:rsidR="00B11109" w:rsidRPr="00C16582" w:rsidRDefault="00B11109" w:rsidP="00B11109">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دفاع عن السنة ورد شبه المستشرقين والكتاب المعاصرين، د. محمد </w:t>
      </w:r>
      <w:proofErr w:type="spellStart"/>
      <w:r w:rsidRPr="00C16582">
        <w:rPr>
          <w:rFonts w:ascii="Traditional Arabic" w:hAnsi="Traditional Arabic" w:cs="Traditional Arabic"/>
          <w:sz w:val="20"/>
          <w:szCs w:val="20"/>
          <w:rtl/>
          <w:lang w:bidi="ar-EG"/>
        </w:rPr>
        <w:t>محمد</w:t>
      </w:r>
      <w:proofErr w:type="spellEnd"/>
      <w:r w:rsidRPr="00C16582">
        <w:rPr>
          <w:rFonts w:ascii="Traditional Arabic" w:hAnsi="Traditional Arabic" w:cs="Traditional Arabic"/>
          <w:sz w:val="20"/>
          <w:szCs w:val="20"/>
          <w:rtl/>
          <w:lang w:bidi="ar-EG"/>
        </w:rPr>
        <w:t xml:space="preserve"> أبو شهبة، مكتبة السنة، القاهرة، ط2، 1428هـ/ 2007م، ص86، 87.</w:t>
      </w:r>
    </w:p>
  </w:footnote>
  <w:footnote w:id="23">
    <w:p w:rsidR="00B11109" w:rsidRPr="00C16582" w:rsidRDefault="00B11109" w:rsidP="00680786">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انظر: نظم المتناثر من الحديث المتواتر، الكتاني، دار الكتب السلفية، مصر، ط2، د. ت، (1/ 209).</w:t>
      </w:r>
    </w:p>
  </w:footnote>
  <w:footnote w:id="24">
    <w:p w:rsidR="00B11109" w:rsidRPr="00C16582" w:rsidRDefault="00B11109" w:rsidP="00680786">
      <w:pPr>
        <w:pStyle w:val="a4"/>
        <w:spacing w:line="240" w:lineRule="exact"/>
        <w:rPr>
          <w:rFonts w:ascii="Traditional Arabic" w:hAnsi="Traditional Arabic" w:cs="Traditional Arabic"/>
          <w:rtl/>
          <w:lang w:bidi="ar-SY"/>
        </w:rPr>
      </w:pPr>
      <w:r w:rsidRPr="00C16582">
        <w:rPr>
          <w:rStyle w:val="a5"/>
          <w:rFonts w:ascii="Traditional Arabic" w:hAnsi="Traditional Arabic" w:cs="Traditional Arabic"/>
        </w:rPr>
        <w:footnoteRef/>
      </w:r>
      <w:r w:rsidRPr="00C16582">
        <w:rPr>
          <w:rFonts w:ascii="Traditional Arabic" w:hAnsi="Traditional Arabic" w:cs="Traditional Arabic"/>
          <w:rtl/>
          <w:lang w:bidi="ar-SY"/>
        </w:rPr>
        <w:t>-</w:t>
      </w:r>
      <w:r w:rsidRPr="00C16582">
        <w:rPr>
          <w:rFonts w:ascii="Traditional Arabic" w:hAnsi="Traditional Arabic" w:cs="Traditional Arabic"/>
          <w:rtl/>
          <w:lang w:bidi="ar-EG"/>
        </w:rPr>
        <w:t>دفع الشبهات عن السنة والرسول، د. عبد المهدي عبد القادر عبد الهادي، مكتبة الإيمان، القاهرة، ط2، 1427هـ/ 2006م، ص113: 117.</w:t>
      </w:r>
    </w:p>
  </w:footnote>
  <w:footnote w:id="25">
    <w:p w:rsidR="00B11109" w:rsidRPr="00C16582" w:rsidRDefault="00B11109" w:rsidP="00680786">
      <w:pPr>
        <w:autoSpaceDE w:val="0"/>
        <w:autoSpaceDN w:val="0"/>
        <w:adjustRightInd w:val="0"/>
        <w:spacing w:after="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السيرة لأبي شهبة (1 /418</w:t>
      </w:r>
      <w:proofErr w:type="gramStart"/>
      <w:r w:rsidRPr="00C16582">
        <w:rPr>
          <w:rFonts w:ascii="Traditional Arabic" w:hAnsi="Traditional Arabic" w:cs="Traditional Arabic"/>
          <w:sz w:val="20"/>
          <w:szCs w:val="20"/>
          <w:rtl/>
        </w:rPr>
        <w:t>)</w:t>
      </w:r>
      <w:r>
        <w:rPr>
          <w:rFonts w:ascii="Traditional Arabic" w:hAnsi="Traditional Arabic" w:cs="Traditional Arabic" w:hint="cs"/>
          <w:sz w:val="20"/>
          <w:szCs w:val="20"/>
          <w:rtl/>
        </w:rPr>
        <w:t xml:space="preserve"> ،</w:t>
      </w:r>
      <w:proofErr w:type="gramEnd"/>
      <w:r>
        <w:rPr>
          <w:rFonts w:ascii="Traditional Arabic" w:hAnsi="Traditional Arabic" w:cs="Traditional Arabic" w:hint="cs"/>
          <w:sz w:val="20"/>
          <w:szCs w:val="20"/>
          <w:rtl/>
        </w:rPr>
        <w:t xml:space="preserve"> مرجع سابق.</w:t>
      </w:r>
    </w:p>
  </w:footnote>
  <w:footnote w:id="26">
    <w:p w:rsidR="00B11109" w:rsidRPr="005E6A28" w:rsidRDefault="00B11109" w:rsidP="00680786">
      <w:pPr>
        <w:autoSpaceDE w:val="0"/>
        <w:autoSpaceDN w:val="0"/>
        <w:adjustRightInd w:val="0"/>
        <w:spacing w:after="0" w:line="240" w:lineRule="auto"/>
        <w:rPr>
          <w:rFonts w:ascii="Traditional Arabic" w:hAnsi="Traditional Arabic" w:cs="Traditional Arabic"/>
          <w:sz w:val="20"/>
          <w:szCs w:val="20"/>
        </w:rPr>
      </w:pPr>
      <w:r w:rsidRPr="005E6A28">
        <w:rPr>
          <w:rStyle w:val="a5"/>
          <w:rFonts w:ascii="Traditional Arabic" w:hAnsi="Traditional Arabic" w:cs="Traditional Arabic"/>
          <w:sz w:val="20"/>
          <w:szCs w:val="20"/>
        </w:rPr>
        <w:footnoteRef/>
      </w:r>
      <w:r w:rsidRPr="005E6A28">
        <w:rPr>
          <w:rFonts w:ascii="Traditional Arabic" w:hAnsi="Traditional Arabic" w:cs="Traditional Arabic"/>
          <w:sz w:val="20"/>
          <w:szCs w:val="20"/>
          <w:rtl/>
          <w:lang w:bidi="ar-SY"/>
        </w:rPr>
        <w:t>-</w:t>
      </w:r>
      <w:r w:rsidRPr="005E6A28">
        <w:rPr>
          <w:rFonts w:ascii="Traditional Arabic" w:hAnsi="Traditional Arabic" w:cs="Traditional Arabic"/>
          <w:sz w:val="20"/>
          <w:szCs w:val="20"/>
          <w:rtl/>
        </w:rPr>
        <w:t>السيرة النبوية لابن هشام</w:t>
      </w:r>
      <w:r w:rsidRPr="005E6A28">
        <w:rPr>
          <w:rFonts w:ascii="Traditional Arabic" w:hAnsi="Traditional Arabic" w:cs="Traditional Arabic" w:hint="cs"/>
          <w:sz w:val="20"/>
          <w:szCs w:val="20"/>
          <w:rtl/>
        </w:rPr>
        <w:t>، لابن هشام، ت</w:t>
      </w:r>
      <w:r w:rsidRPr="005E6A28">
        <w:rPr>
          <w:rFonts w:ascii="Traditional Arabic" w:hAnsi="Traditional Arabic" w:cs="Traditional Arabic"/>
          <w:sz w:val="20"/>
          <w:szCs w:val="20"/>
          <w:rtl/>
        </w:rPr>
        <w:t>حقيق: مصطفى السقا</w:t>
      </w:r>
      <w:r w:rsidRPr="005E6A28">
        <w:rPr>
          <w:rFonts w:ascii="Traditional Arabic" w:hAnsi="Traditional Arabic" w:cs="Traditional Arabic" w:hint="cs"/>
          <w:sz w:val="20"/>
          <w:szCs w:val="20"/>
          <w:rtl/>
        </w:rPr>
        <w:t xml:space="preserve">، </w:t>
      </w:r>
      <w:r w:rsidRPr="005E6A28">
        <w:rPr>
          <w:rFonts w:ascii="Traditional Arabic" w:hAnsi="Traditional Arabic" w:cs="Traditional Arabic"/>
          <w:sz w:val="20"/>
          <w:szCs w:val="20"/>
          <w:rtl/>
        </w:rPr>
        <w:t>مطبعة مصطفى البابي بمصر</w:t>
      </w:r>
      <w:r w:rsidRPr="005E6A28">
        <w:rPr>
          <w:rFonts w:ascii="Traditional Arabic" w:hAnsi="Traditional Arabic" w:cs="Traditional Arabic" w:hint="cs"/>
          <w:sz w:val="20"/>
          <w:szCs w:val="20"/>
          <w:rtl/>
        </w:rPr>
        <w:t>، ط2/</w:t>
      </w:r>
      <w:r w:rsidRPr="005E6A28">
        <w:rPr>
          <w:rFonts w:ascii="Traditional Arabic" w:hAnsi="Traditional Arabic" w:cs="Traditional Arabic"/>
          <w:sz w:val="20"/>
          <w:szCs w:val="20"/>
          <w:rtl/>
        </w:rPr>
        <w:t>1955 م</w:t>
      </w:r>
      <w:r>
        <w:rPr>
          <w:rFonts w:ascii="Traditional Arabic" w:hAnsi="Traditional Arabic" w:cs="Traditional Arabic" w:hint="cs"/>
          <w:sz w:val="20"/>
          <w:szCs w:val="20"/>
          <w:rtl/>
        </w:rPr>
        <w:t xml:space="preserve"> (1/399)</w:t>
      </w:r>
    </w:p>
  </w:footnote>
  <w:footnote w:id="27">
    <w:p w:rsidR="00B11109" w:rsidRPr="005E6A28" w:rsidRDefault="00B11109" w:rsidP="00680786">
      <w:pPr>
        <w:autoSpaceDE w:val="0"/>
        <w:autoSpaceDN w:val="0"/>
        <w:adjustRightInd w:val="0"/>
        <w:spacing w:after="0" w:line="240" w:lineRule="auto"/>
        <w:rPr>
          <w:rFonts w:ascii="Traditional Arabic" w:hAnsi="Traditional Arabic" w:cs="Traditional Arabic"/>
          <w:sz w:val="20"/>
          <w:szCs w:val="20"/>
          <w:rtl/>
        </w:rPr>
      </w:pPr>
      <w:r w:rsidRPr="005E6A28">
        <w:rPr>
          <w:rStyle w:val="a5"/>
          <w:rFonts w:ascii="Traditional Arabic" w:hAnsi="Traditional Arabic" w:cs="Traditional Arabic"/>
          <w:sz w:val="20"/>
          <w:szCs w:val="20"/>
        </w:rPr>
        <w:footnoteRef/>
      </w:r>
      <w:r w:rsidRPr="005E6A28">
        <w:rPr>
          <w:rFonts w:ascii="Traditional Arabic" w:hAnsi="Traditional Arabic" w:cs="Traditional Arabic"/>
          <w:sz w:val="20"/>
          <w:szCs w:val="20"/>
          <w:rtl/>
          <w:lang w:bidi="ar-SY"/>
        </w:rPr>
        <w:t>-</w:t>
      </w:r>
      <w:r>
        <w:rPr>
          <w:rFonts w:ascii="Traditional Arabic" w:hAnsi="Traditional Arabic" w:cs="Traditional Arabic" w:hint="cs"/>
          <w:sz w:val="20"/>
          <w:szCs w:val="20"/>
          <w:rtl/>
          <w:lang w:bidi="ar-SY"/>
        </w:rPr>
        <w:t>للتفاصيل راجع:</w:t>
      </w:r>
      <w:r w:rsidRPr="005E6A28">
        <w:rPr>
          <w:rFonts w:ascii="Traditional Arabic" w:hAnsi="Traditional Arabic" w:cs="Traditional Arabic"/>
          <w:sz w:val="20"/>
          <w:szCs w:val="20"/>
          <w:rtl/>
        </w:rPr>
        <w:t xml:space="preserve"> أضواء البيان في إيضاح القرآن بالقرآن</w:t>
      </w:r>
      <w:r>
        <w:rPr>
          <w:rFonts w:ascii="Traditional Arabic" w:hAnsi="Traditional Arabic" w:cs="Traditional Arabic" w:hint="cs"/>
          <w:sz w:val="20"/>
          <w:szCs w:val="20"/>
          <w:rtl/>
        </w:rPr>
        <w:t xml:space="preserve">، </w:t>
      </w:r>
      <w:r w:rsidRPr="005E6A28">
        <w:rPr>
          <w:rFonts w:ascii="Traditional Arabic" w:hAnsi="Traditional Arabic" w:cs="Traditional Arabic"/>
          <w:sz w:val="20"/>
          <w:szCs w:val="20"/>
          <w:rtl/>
        </w:rPr>
        <w:t xml:space="preserve">محمد الأمين </w:t>
      </w:r>
      <w:r>
        <w:rPr>
          <w:rFonts w:ascii="Traditional Arabic" w:hAnsi="Traditional Arabic" w:cs="Traditional Arabic"/>
          <w:sz w:val="20"/>
          <w:szCs w:val="20"/>
          <w:rtl/>
        </w:rPr>
        <w:t>الشنقيطي</w:t>
      </w:r>
      <w:r>
        <w:rPr>
          <w:rFonts w:ascii="Traditional Arabic" w:hAnsi="Traditional Arabic" w:cs="Traditional Arabic" w:hint="cs"/>
          <w:sz w:val="20"/>
          <w:szCs w:val="20"/>
          <w:rtl/>
        </w:rPr>
        <w:t xml:space="preserve">، </w:t>
      </w:r>
      <w:r w:rsidRPr="005E6A28">
        <w:rPr>
          <w:rFonts w:ascii="Traditional Arabic" w:hAnsi="Traditional Arabic" w:cs="Traditional Arabic"/>
          <w:sz w:val="20"/>
          <w:szCs w:val="20"/>
          <w:rtl/>
        </w:rPr>
        <w:t xml:space="preserve">دار الفكر </w:t>
      </w:r>
      <w:proofErr w:type="gramStart"/>
      <w:r w:rsidRPr="005E6A28">
        <w:rPr>
          <w:rFonts w:ascii="Traditional Arabic" w:hAnsi="Traditional Arabic" w:cs="Traditional Arabic"/>
          <w:sz w:val="20"/>
          <w:szCs w:val="20"/>
          <w:rtl/>
        </w:rPr>
        <w:t xml:space="preserve">بيروت </w:t>
      </w:r>
      <w:r>
        <w:rPr>
          <w:rFonts w:ascii="Traditional Arabic" w:hAnsi="Traditional Arabic" w:cs="Traditional Arabic" w:hint="cs"/>
          <w:sz w:val="20"/>
          <w:szCs w:val="20"/>
          <w:rtl/>
        </w:rPr>
        <w:t>،</w:t>
      </w:r>
      <w:proofErr w:type="gramEnd"/>
      <w:r w:rsidRPr="005E6A28">
        <w:rPr>
          <w:rFonts w:ascii="Traditional Arabic" w:hAnsi="Traditional Arabic" w:cs="Traditional Arabic"/>
          <w:sz w:val="20"/>
          <w:szCs w:val="20"/>
          <w:rtl/>
        </w:rPr>
        <w:t xml:space="preserve"> 1995 مـ</w:t>
      </w:r>
      <w:r>
        <w:rPr>
          <w:rFonts w:ascii="Traditional Arabic" w:hAnsi="Traditional Arabic" w:cs="Traditional Arabic" w:hint="cs"/>
          <w:sz w:val="20"/>
          <w:szCs w:val="20"/>
          <w:rtl/>
        </w:rPr>
        <w:t xml:space="preserve"> (3/3-11)</w:t>
      </w:r>
    </w:p>
  </w:footnote>
  <w:footnote w:id="28">
    <w:p w:rsidR="00B11109" w:rsidRPr="00C16582" w:rsidRDefault="00B11109" w:rsidP="005E6A28">
      <w:pPr>
        <w:pStyle w:val="a4"/>
        <w:spacing w:line="240" w:lineRule="exact"/>
        <w:rPr>
          <w:rFonts w:ascii="Traditional Arabic" w:hAnsi="Traditional Arabic" w:cs="Traditional Arabic"/>
          <w:rtl/>
          <w:lang w:bidi="ar-SY"/>
        </w:rPr>
      </w:pPr>
      <w:r w:rsidRPr="00C16582">
        <w:rPr>
          <w:rStyle w:val="a5"/>
          <w:rFonts w:ascii="Traditional Arabic" w:hAnsi="Traditional Arabic" w:cs="Traditional Arabic"/>
        </w:rPr>
        <w:footnoteRef/>
      </w:r>
      <w:r>
        <w:rPr>
          <w:rFonts w:ascii="Traditional Arabic" w:hAnsi="Traditional Arabic" w:cs="Traditional Arabic"/>
          <w:rtl/>
          <w:lang w:bidi="ar-SY"/>
        </w:rPr>
        <w:t>–</w:t>
      </w:r>
      <w:r>
        <w:rPr>
          <w:rFonts w:ascii="Traditional Arabic" w:hAnsi="Traditional Arabic" w:cs="Traditional Arabic" w:hint="cs"/>
          <w:rtl/>
          <w:lang w:bidi="ar-SY"/>
        </w:rPr>
        <w:t xml:space="preserve"> المرجع السابق.</w:t>
      </w:r>
      <w:r w:rsidRPr="00C16582">
        <w:rPr>
          <w:rFonts w:ascii="Traditional Arabic" w:hAnsi="Traditional Arabic" w:cs="Traditional Arabic"/>
          <w:rtl/>
          <w:lang w:bidi="ar-SY"/>
        </w:rPr>
        <w:t xml:space="preserve"> </w:t>
      </w:r>
    </w:p>
  </w:footnote>
  <w:footnote w:id="29">
    <w:p w:rsidR="00B11109" w:rsidRPr="00C16582" w:rsidRDefault="00B11109" w:rsidP="00680786">
      <w:pPr>
        <w:autoSpaceDE w:val="0"/>
        <w:autoSpaceDN w:val="0"/>
        <w:adjustRightInd w:val="0"/>
        <w:spacing w:after="0" w:line="240" w:lineRule="exact"/>
        <w:rPr>
          <w:rFonts w:ascii="Traditional Arabic" w:hAnsi="Traditional Arabic" w:cs="Traditional Arabic"/>
          <w:sz w:val="20"/>
          <w:szCs w:val="20"/>
          <w:rtl/>
          <w:lang w:bidi="ar-SY"/>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تفاصيل نبوءة العروج للسماء بالرابط : </w:t>
      </w:r>
      <w:r w:rsidRPr="00C16582">
        <w:rPr>
          <w:rFonts w:ascii="Traditional Arabic" w:hAnsi="Traditional Arabic" w:cs="Traditional Arabic"/>
          <w:sz w:val="20"/>
          <w:szCs w:val="20"/>
          <w:rtl/>
          <w:lang w:bidi="ar-SY"/>
        </w:rPr>
        <w:t xml:space="preserve"> </w:t>
      </w:r>
      <w:hyperlink r:id="rId1" w:history="1">
        <w:r w:rsidRPr="00C16582">
          <w:rPr>
            <w:rStyle w:val="Hyperlink"/>
            <w:rFonts w:ascii="Traditional Arabic" w:hAnsi="Traditional Arabic" w:cs="Traditional Arabic"/>
            <w:sz w:val="20"/>
            <w:szCs w:val="20"/>
          </w:rPr>
          <w:t>http://www.quran-m.com/quran/article/2561/%D9%85%D8%B9%D8%B1%D8%A7%D8%AC-%D8%A7%D9%84%D9%86%D8%A8%D9%8A-%D8%B5%D9%84%D9%89-%D8%A7%D9%84%D9%84%D9%87-%D8%B9%D9%84%D9%8A%D9%87-%D9%88%D8%B3%D9%84%D9%85-%D9%81%D9%8A-%D9%83%D8%AA%D8%A8-%D8%A3%D9%87%D9%84-%D8%A7%D9%84%D9%83%D8%AA%D8%A7%D8%A8-%D8%A7%D9%84%D9%85%D8%AE%D9%81%D9%8A%D8%A9</w:t>
        </w:r>
      </w:hyperlink>
    </w:p>
  </w:footnote>
  <w:footnote w:id="30">
    <w:p w:rsidR="00B11109" w:rsidRPr="00C16582" w:rsidRDefault="00B11109" w:rsidP="00F31104">
      <w:pPr>
        <w:pStyle w:val="a4"/>
        <w:spacing w:line="240" w:lineRule="exact"/>
        <w:rPr>
          <w:rFonts w:ascii="Traditional Arabic" w:hAnsi="Traditional Arabic" w:cs="Traditional Arabic"/>
          <w:rtl/>
        </w:rPr>
      </w:pPr>
      <w:r w:rsidRPr="00C16582">
        <w:rPr>
          <w:rStyle w:val="a5"/>
          <w:rFonts w:ascii="Traditional Arabic" w:hAnsi="Traditional Arabic" w:cs="Traditional Arabic"/>
        </w:rPr>
        <w:footnoteRef/>
      </w:r>
      <w:r w:rsidRPr="00C16582">
        <w:rPr>
          <w:rFonts w:ascii="Traditional Arabic" w:hAnsi="Traditional Arabic" w:cs="Traditional Arabic"/>
          <w:rtl/>
          <w:lang w:bidi="ar-SY"/>
        </w:rPr>
        <w:t xml:space="preserve">-  </w:t>
      </w:r>
      <w:r>
        <w:rPr>
          <w:rFonts w:ascii="Traditional Arabic" w:hAnsi="Traditional Arabic" w:cs="Traditional Arabic" w:hint="cs"/>
          <w:rtl/>
          <w:lang w:bidi="ar-SY"/>
        </w:rPr>
        <w:t xml:space="preserve">راجع المصدرين السابقين </w:t>
      </w:r>
      <w:r w:rsidRPr="00C16582">
        <w:rPr>
          <w:rFonts w:ascii="Traditional Arabic" w:hAnsi="Traditional Arabic" w:cs="Traditional Arabic"/>
          <w:rtl/>
        </w:rPr>
        <w:t xml:space="preserve">السيرة </w:t>
      </w:r>
      <w:r>
        <w:rPr>
          <w:rFonts w:ascii="Traditional Arabic" w:hAnsi="Traditional Arabic" w:cs="Traditional Arabic" w:hint="cs"/>
          <w:rtl/>
        </w:rPr>
        <w:t xml:space="preserve">النبوية د. محمد </w:t>
      </w:r>
      <w:r w:rsidRPr="00C16582">
        <w:rPr>
          <w:rFonts w:ascii="Traditional Arabic" w:hAnsi="Traditional Arabic" w:cs="Traditional Arabic"/>
          <w:rtl/>
        </w:rPr>
        <w:t>أبي شهبة و</w:t>
      </w:r>
      <w:r>
        <w:rPr>
          <w:rFonts w:ascii="Traditional Arabic" w:hAnsi="Traditional Arabic" w:cs="Traditional Arabic" w:hint="cs"/>
          <w:rtl/>
        </w:rPr>
        <w:t xml:space="preserve">تفسير الشيخ </w:t>
      </w:r>
      <w:r w:rsidRPr="00C16582">
        <w:rPr>
          <w:rFonts w:ascii="Traditional Arabic" w:hAnsi="Traditional Arabic" w:cs="Traditional Arabic"/>
          <w:rtl/>
        </w:rPr>
        <w:t>الشنقيطي</w:t>
      </w:r>
      <w:r>
        <w:rPr>
          <w:rFonts w:ascii="Traditional Arabic" w:hAnsi="Traditional Arabic" w:cs="Traditional Arabic" w:hint="cs"/>
          <w:rtl/>
        </w:rPr>
        <w:t xml:space="preserve"> في نفس الصفحات.</w:t>
      </w:r>
    </w:p>
  </w:footnote>
  <w:footnote w:id="31">
    <w:p w:rsidR="00B11109" w:rsidRPr="00C16582" w:rsidRDefault="00B11109" w:rsidP="00C16582">
      <w:pPr>
        <w:autoSpaceDE w:val="0"/>
        <w:autoSpaceDN w:val="0"/>
        <w:adjustRightInd w:val="0"/>
        <w:spacing w:after="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vertAlign w:val="baseline"/>
        </w:rPr>
        <w:footnoteRef/>
      </w:r>
      <w:r w:rsidRPr="00C16582">
        <w:rPr>
          <w:rFonts w:ascii="Traditional Arabic" w:hAnsi="Traditional Arabic" w:cs="Traditional Arabic"/>
          <w:sz w:val="20"/>
          <w:szCs w:val="20"/>
          <w:rtl/>
        </w:rPr>
        <w:t xml:space="preserve">-  الكنز المرصود في قواعد التلمود، </w:t>
      </w:r>
      <w:proofErr w:type="spellStart"/>
      <w:r w:rsidRPr="00C16582">
        <w:rPr>
          <w:rFonts w:ascii="Traditional Arabic" w:hAnsi="Traditional Arabic" w:cs="Traditional Arabic"/>
          <w:sz w:val="20"/>
          <w:szCs w:val="20"/>
          <w:rtl/>
        </w:rPr>
        <w:t>روهلنج</w:t>
      </w:r>
      <w:proofErr w:type="spellEnd"/>
      <w:r w:rsidRPr="00C16582">
        <w:rPr>
          <w:rFonts w:ascii="Traditional Arabic" w:hAnsi="Traditional Arabic" w:cs="Traditional Arabic"/>
          <w:sz w:val="20"/>
          <w:szCs w:val="20"/>
          <w:rtl/>
        </w:rPr>
        <w:t xml:space="preserve"> ص 51-55، التلمود شريعة إسرائيل</w:t>
      </w:r>
      <w:r>
        <w:rPr>
          <w:rFonts w:ascii="Traditional Arabic" w:hAnsi="Traditional Arabic" w:cs="Traditional Arabic" w:hint="cs"/>
          <w:sz w:val="20"/>
          <w:szCs w:val="20"/>
          <w:rtl/>
        </w:rPr>
        <w:t>، محمد صبري، مكتبة مدبولي طبعة 2011،</w:t>
      </w:r>
      <w:r w:rsidRPr="00C16582">
        <w:rPr>
          <w:rFonts w:ascii="Traditional Arabic" w:hAnsi="Traditional Arabic" w:cs="Traditional Arabic"/>
          <w:sz w:val="20"/>
          <w:szCs w:val="20"/>
          <w:rtl/>
        </w:rPr>
        <w:t xml:space="preserve"> ص25.</w:t>
      </w:r>
    </w:p>
  </w:footnote>
  <w:footnote w:id="32">
    <w:p w:rsidR="00B11109" w:rsidRPr="00C16582" w:rsidRDefault="00B11109" w:rsidP="00F31104">
      <w:pPr>
        <w:autoSpaceDE w:val="0"/>
        <w:autoSpaceDN w:val="0"/>
        <w:adjustRightInd w:val="0"/>
        <w:spacing w:after="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vertAlign w:val="baseline"/>
        </w:rPr>
        <w:footnoteRef/>
      </w:r>
      <w:r w:rsidRPr="00C16582">
        <w:rPr>
          <w:rFonts w:ascii="Traditional Arabic" w:hAnsi="Traditional Arabic" w:cs="Traditional Arabic"/>
          <w:sz w:val="20"/>
          <w:szCs w:val="20"/>
          <w:rtl/>
        </w:rPr>
        <w:t>- اليهودية، د. أحمد شلبي ص 274.</w:t>
      </w:r>
    </w:p>
  </w:footnote>
  <w:footnote w:id="33">
    <w:p w:rsidR="00B11109" w:rsidRPr="00C16582" w:rsidRDefault="00B11109" w:rsidP="00F31104">
      <w:pPr>
        <w:autoSpaceDE w:val="0"/>
        <w:autoSpaceDN w:val="0"/>
        <w:adjustRightInd w:val="0"/>
        <w:spacing w:after="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vertAlign w:val="baseline"/>
        </w:rPr>
        <w:footnoteRef/>
      </w:r>
      <w:r w:rsidRPr="00C16582">
        <w:rPr>
          <w:rFonts w:ascii="Traditional Arabic" w:hAnsi="Traditional Arabic" w:cs="Traditional Arabic"/>
          <w:sz w:val="20"/>
          <w:szCs w:val="20"/>
          <w:rtl/>
        </w:rPr>
        <w:t>- أخلاق اليهود</w:t>
      </w:r>
      <w:r>
        <w:rPr>
          <w:rFonts w:ascii="Traditional Arabic" w:hAnsi="Traditional Arabic" w:cs="Traditional Arabic" w:hint="cs"/>
          <w:sz w:val="20"/>
          <w:szCs w:val="20"/>
          <w:rtl/>
        </w:rPr>
        <w:t xml:space="preserve">، </w:t>
      </w:r>
      <w:r w:rsidRPr="00C16582">
        <w:rPr>
          <w:rFonts w:ascii="Traditional Arabic" w:hAnsi="Traditional Arabic" w:cs="Traditional Arabic"/>
          <w:sz w:val="20"/>
          <w:szCs w:val="20"/>
          <w:rtl/>
        </w:rPr>
        <w:t xml:space="preserve">للدكتور </w:t>
      </w:r>
      <w:r>
        <w:rPr>
          <w:rFonts w:ascii="Traditional Arabic" w:hAnsi="Traditional Arabic" w:cs="Traditional Arabic" w:hint="cs"/>
          <w:sz w:val="20"/>
          <w:szCs w:val="20"/>
          <w:rtl/>
        </w:rPr>
        <w:t xml:space="preserve">صلاح </w:t>
      </w:r>
      <w:r w:rsidRPr="00C16582">
        <w:rPr>
          <w:rFonts w:ascii="Traditional Arabic" w:hAnsi="Traditional Arabic" w:cs="Traditional Arabic"/>
          <w:sz w:val="20"/>
          <w:szCs w:val="20"/>
          <w:rtl/>
        </w:rPr>
        <w:t>الخالدي</w:t>
      </w:r>
      <w:r>
        <w:rPr>
          <w:rFonts w:ascii="Traditional Arabic" w:hAnsi="Traditional Arabic" w:cs="Traditional Arabic" w:hint="cs"/>
          <w:sz w:val="20"/>
          <w:szCs w:val="20"/>
          <w:rtl/>
        </w:rPr>
        <w:t>،</w:t>
      </w:r>
      <w:r w:rsidRPr="00C16582">
        <w:rPr>
          <w:rFonts w:ascii="Traditional Arabic" w:hAnsi="Traditional Arabic" w:cs="Traditional Arabic"/>
          <w:sz w:val="20"/>
          <w:szCs w:val="20"/>
          <w:rtl/>
        </w:rPr>
        <w:t xml:space="preserve"> ص98 وما بعدها.</w:t>
      </w:r>
    </w:p>
  </w:footnote>
  <w:footnote w:id="34">
    <w:p w:rsidR="00B11109" w:rsidRPr="00C16582" w:rsidRDefault="00B11109" w:rsidP="00F31104">
      <w:pPr>
        <w:autoSpaceDE w:val="0"/>
        <w:autoSpaceDN w:val="0"/>
        <w:adjustRightInd w:val="0"/>
        <w:spacing w:after="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في ظلال القرآن، سيد قطب أول سورة الإسراء ج4 ص 2212.</w:t>
      </w:r>
    </w:p>
  </w:footnote>
  <w:footnote w:id="35">
    <w:p w:rsidR="00B11109" w:rsidRPr="00C16582" w:rsidRDefault="00B11109" w:rsidP="00C16582">
      <w:pPr>
        <w:autoSpaceDE w:val="0"/>
        <w:autoSpaceDN w:val="0"/>
        <w:adjustRightInd w:val="0"/>
        <w:spacing w:after="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lang w:bidi="ar-SY"/>
        </w:rPr>
        <w:t xml:space="preserve">- كتاب </w:t>
      </w:r>
      <w:r w:rsidRPr="00C16582">
        <w:rPr>
          <w:rFonts w:ascii="Traditional Arabic" w:hAnsi="Traditional Arabic" w:cs="Traditional Arabic"/>
          <w:sz w:val="20"/>
          <w:szCs w:val="20"/>
          <w:rtl/>
        </w:rPr>
        <w:t xml:space="preserve">واقدساه، د. سيد العفاني ج1 ص </w:t>
      </w:r>
      <w:proofErr w:type="gramStart"/>
      <w:r w:rsidRPr="00C16582">
        <w:rPr>
          <w:rFonts w:ascii="Traditional Arabic" w:hAnsi="Traditional Arabic" w:cs="Traditional Arabic"/>
          <w:sz w:val="20"/>
          <w:szCs w:val="20"/>
          <w:rtl/>
        </w:rPr>
        <w:t>134- 137</w:t>
      </w:r>
      <w:proofErr w:type="gramEnd"/>
      <w:r w:rsidRPr="00C16582">
        <w:rPr>
          <w:rFonts w:ascii="Traditional Arabic" w:hAnsi="Traditional Arabic" w:cs="Traditional Arabic"/>
          <w:sz w:val="20"/>
          <w:szCs w:val="20"/>
          <w:rtl/>
        </w:rPr>
        <w:t xml:space="preserve"> عن د/ صلاح الخالدي. وراجع </w:t>
      </w:r>
      <w:proofErr w:type="gramStart"/>
      <w:r w:rsidRPr="00C16582">
        <w:rPr>
          <w:rFonts w:ascii="Traditional Arabic" w:hAnsi="Traditional Arabic" w:cs="Traditional Arabic"/>
          <w:sz w:val="20"/>
          <w:szCs w:val="20"/>
          <w:rtl/>
        </w:rPr>
        <w:t>مقالة :</w:t>
      </w:r>
      <w:proofErr w:type="gramEnd"/>
      <w:r w:rsidRPr="00C16582">
        <w:rPr>
          <w:rFonts w:ascii="Traditional Arabic" w:hAnsi="Traditional Arabic" w:cs="Traditional Arabic"/>
          <w:sz w:val="20"/>
          <w:szCs w:val="20"/>
          <w:rtl/>
        </w:rPr>
        <w:t xml:space="preserve"> مقالة </w:t>
      </w:r>
      <w:r w:rsidRPr="00C16582">
        <w:rPr>
          <w:rFonts w:ascii="Traditional Arabic" w:hAnsi="Traditional Arabic" w:cs="Traditional Arabic"/>
          <w:color w:val="000000"/>
          <w:sz w:val="20"/>
          <w:szCs w:val="20"/>
          <w:shd w:val="clear" w:color="auto" w:fill="FFFFFF"/>
          <w:rtl/>
        </w:rPr>
        <w:t>الإسراء والمعراج .. الإلغاء الأبدي والطي السرمدي لصفحة بني إسرائيل</w:t>
      </w:r>
      <w:r w:rsidRPr="00C16582">
        <w:rPr>
          <w:rFonts w:ascii="Traditional Arabic" w:hAnsi="Traditional Arabic" w:cs="Traditional Arabic"/>
          <w:color w:val="000000"/>
          <w:sz w:val="20"/>
          <w:szCs w:val="20"/>
        </w:rPr>
        <w:t xml:space="preserve"> </w:t>
      </w:r>
      <w:hyperlink r:id="rId2" w:history="1">
        <w:r w:rsidRPr="00C16582">
          <w:rPr>
            <w:rStyle w:val="Hyperlink"/>
            <w:rFonts w:ascii="Traditional Arabic" w:hAnsi="Traditional Arabic" w:cs="Traditional Arabic"/>
            <w:color w:val="08731F"/>
            <w:sz w:val="20"/>
            <w:szCs w:val="20"/>
            <w:bdr w:val="none" w:sz="0" w:space="0" w:color="auto" w:frame="1"/>
            <w:shd w:val="clear" w:color="auto" w:fill="FFFFFF"/>
            <w:rtl/>
          </w:rPr>
          <w:t>د. خالد النجار</w:t>
        </w:r>
      </w:hyperlink>
      <w:r w:rsidRPr="00C16582">
        <w:rPr>
          <w:rFonts w:ascii="Traditional Arabic" w:hAnsi="Traditional Arabic" w:cs="Traditional Arabic"/>
          <w:sz w:val="20"/>
          <w:szCs w:val="20"/>
          <w:rtl/>
        </w:rPr>
        <w:t xml:space="preserve"> على شبكة </w:t>
      </w:r>
      <w:proofErr w:type="spellStart"/>
      <w:r w:rsidRPr="00C16582">
        <w:rPr>
          <w:rFonts w:ascii="Traditional Arabic" w:hAnsi="Traditional Arabic" w:cs="Traditional Arabic"/>
          <w:sz w:val="20"/>
          <w:szCs w:val="20"/>
          <w:rtl/>
        </w:rPr>
        <w:t>الالوكة</w:t>
      </w:r>
      <w:proofErr w:type="spellEnd"/>
    </w:p>
  </w:footnote>
  <w:footnote w:id="36">
    <w:p w:rsidR="00B11109" w:rsidRPr="00F31104" w:rsidRDefault="00B11109">
      <w:pPr>
        <w:pStyle w:val="a4"/>
        <w:rPr>
          <w:rFonts w:ascii="Traditional Arabic" w:hAnsi="Traditional Arabic" w:cs="Traditional Arabic"/>
          <w:rtl/>
        </w:rPr>
      </w:pPr>
      <w:r w:rsidRPr="00F31104">
        <w:rPr>
          <w:rStyle w:val="a5"/>
          <w:rFonts w:ascii="Traditional Arabic" w:hAnsi="Traditional Arabic" w:cs="Traditional Arabic"/>
        </w:rPr>
        <w:footnoteRef/>
      </w:r>
      <w:r w:rsidRPr="00F31104">
        <w:rPr>
          <w:rFonts w:ascii="Traditional Arabic" w:hAnsi="Traditional Arabic" w:cs="Traditional Arabic"/>
          <w:rtl/>
        </w:rPr>
        <w:t xml:space="preserve"> - صحيح البخاري رقم(3943) وصحيح مسلم رقم(1130) وغيرهم.</w:t>
      </w:r>
    </w:p>
  </w:footnote>
  <w:footnote w:id="37">
    <w:p w:rsidR="00B11109" w:rsidRPr="00F24BA1" w:rsidRDefault="00B11109" w:rsidP="00F24BA1">
      <w:pPr>
        <w:spacing w:after="0" w:line="240" w:lineRule="exact"/>
        <w:rPr>
          <w:rFonts w:ascii="Traditional Arabic" w:hAnsi="Traditional Arabic" w:cs="Traditional Arabic"/>
          <w:sz w:val="20"/>
          <w:szCs w:val="20"/>
          <w:rtl/>
          <w:lang w:bidi="ar-SY"/>
        </w:rPr>
      </w:pPr>
      <w:r w:rsidRPr="00F24BA1">
        <w:rPr>
          <w:rStyle w:val="a5"/>
          <w:rFonts w:ascii="Traditional Arabic" w:hAnsi="Traditional Arabic" w:cs="Traditional Arabic"/>
          <w:sz w:val="20"/>
          <w:szCs w:val="20"/>
          <w:vertAlign w:val="baseline"/>
        </w:rPr>
        <w:footnoteRef/>
      </w:r>
      <w:r w:rsidRPr="00F24BA1">
        <w:rPr>
          <w:rFonts w:ascii="Traditional Arabic" w:hAnsi="Traditional Arabic" w:cs="Traditional Arabic"/>
          <w:sz w:val="20"/>
          <w:szCs w:val="20"/>
          <w:rtl/>
          <w:lang w:bidi="ar-SY"/>
        </w:rPr>
        <w:t xml:space="preserve">- بحث (القرآن والبعد الزمني) د. عماد الدين خليل: مجلة الوعي الإسلامي عدد 91 سنة 8 و (معاول في جدار العلمانية) د. عماد الدين </w:t>
      </w:r>
      <w:proofErr w:type="gramStart"/>
      <w:r w:rsidRPr="00F24BA1">
        <w:rPr>
          <w:rFonts w:ascii="Traditional Arabic" w:hAnsi="Traditional Arabic" w:cs="Traditional Arabic"/>
          <w:sz w:val="20"/>
          <w:szCs w:val="20"/>
          <w:rtl/>
          <w:lang w:bidi="ar-SY"/>
        </w:rPr>
        <w:t>خليل ،</w:t>
      </w:r>
      <w:proofErr w:type="gramEnd"/>
      <w:r w:rsidRPr="00F24BA1">
        <w:rPr>
          <w:rFonts w:ascii="Traditional Arabic" w:hAnsi="Traditional Arabic" w:cs="Traditional Arabic"/>
          <w:sz w:val="20"/>
          <w:szCs w:val="20"/>
          <w:rtl/>
          <w:lang w:bidi="ar-SY"/>
        </w:rPr>
        <w:t xml:space="preserve"> نفس المجلة عدد 55، 60 سنة 5. وكتابه دراسة في السيرة ص 95 – 103، مرجع سابق.</w:t>
      </w:r>
    </w:p>
  </w:footnote>
  <w:footnote w:id="38">
    <w:p w:rsidR="00B11109" w:rsidRPr="00F24BA1" w:rsidRDefault="00B11109" w:rsidP="00F24BA1">
      <w:pPr>
        <w:pStyle w:val="a4"/>
        <w:spacing w:line="240" w:lineRule="exact"/>
        <w:rPr>
          <w:rFonts w:ascii="Traditional Arabic" w:hAnsi="Traditional Arabic" w:cs="Traditional Arabic"/>
          <w:rtl/>
          <w:lang w:bidi="ar-SY"/>
        </w:rPr>
      </w:pPr>
      <w:r w:rsidRPr="00F24BA1">
        <w:rPr>
          <w:rStyle w:val="a5"/>
          <w:rFonts w:ascii="Traditional Arabic" w:hAnsi="Traditional Arabic" w:cs="Traditional Arabic"/>
        </w:rPr>
        <w:footnoteRef/>
      </w:r>
      <w:r w:rsidRPr="00F24BA1">
        <w:rPr>
          <w:rFonts w:ascii="Traditional Arabic" w:hAnsi="Traditional Arabic" w:cs="Traditional Arabic"/>
          <w:rtl/>
          <w:lang w:bidi="ar-SY"/>
        </w:rPr>
        <w:t>- فقه السيرة للشيخ محمد الغزالي، دار القلم، 1429، ص: 145.</w:t>
      </w:r>
    </w:p>
  </w:footnote>
  <w:footnote w:id="39">
    <w:p w:rsidR="00B11109" w:rsidRPr="00F24BA1" w:rsidRDefault="00B11109" w:rsidP="00F24BA1">
      <w:pPr>
        <w:spacing w:after="0" w:line="240" w:lineRule="exact"/>
        <w:rPr>
          <w:rFonts w:ascii="Traditional Arabic" w:hAnsi="Traditional Arabic" w:cs="Traditional Arabic"/>
          <w:sz w:val="20"/>
          <w:szCs w:val="20"/>
          <w:rtl/>
          <w:lang w:bidi="ar-SY"/>
        </w:rPr>
      </w:pPr>
      <w:r w:rsidRPr="00F24BA1">
        <w:rPr>
          <w:rStyle w:val="a5"/>
          <w:rFonts w:ascii="Traditional Arabic" w:hAnsi="Traditional Arabic" w:cs="Traditional Arabic"/>
          <w:sz w:val="20"/>
          <w:szCs w:val="20"/>
        </w:rPr>
        <w:footnoteRef/>
      </w:r>
      <w:r w:rsidRPr="00F24BA1">
        <w:rPr>
          <w:rFonts w:ascii="Traditional Arabic" w:hAnsi="Traditional Arabic" w:cs="Traditional Arabic"/>
          <w:sz w:val="20"/>
          <w:szCs w:val="20"/>
          <w:rtl/>
        </w:rPr>
        <w:t xml:space="preserve"> </w:t>
      </w:r>
      <w:r w:rsidRPr="00F24BA1">
        <w:rPr>
          <w:rFonts w:ascii="Traditional Arabic" w:hAnsi="Traditional Arabic" w:cs="Traditional Arabic"/>
          <w:sz w:val="20"/>
          <w:szCs w:val="20"/>
          <w:rtl/>
          <w:lang w:bidi="ar-SY"/>
        </w:rPr>
        <w:t>-"فتح الباري" لابن رجب (2 / 104)</w:t>
      </w:r>
    </w:p>
  </w:footnote>
  <w:footnote w:id="40">
    <w:p w:rsidR="00B11109" w:rsidRPr="00F24BA1" w:rsidRDefault="00B11109" w:rsidP="00F24BA1">
      <w:pPr>
        <w:spacing w:after="0" w:line="240" w:lineRule="exact"/>
        <w:rPr>
          <w:rFonts w:ascii="Traditional Arabic" w:hAnsi="Traditional Arabic" w:cs="Traditional Arabic"/>
          <w:sz w:val="20"/>
          <w:szCs w:val="20"/>
          <w:rtl/>
          <w:lang w:bidi="ar-SY"/>
        </w:rPr>
      </w:pPr>
      <w:r w:rsidRPr="00F24BA1">
        <w:rPr>
          <w:rStyle w:val="a5"/>
          <w:rFonts w:ascii="Traditional Arabic" w:hAnsi="Traditional Arabic" w:cs="Traditional Arabic"/>
          <w:sz w:val="20"/>
          <w:szCs w:val="20"/>
        </w:rPr>
        <w:footnoteRef/>
      </w:r>
      <w:r w:rsidRPr="00F24BA1">
        <w:rPr>
          <w:rFonts w:ascii="Traditional Arabic" w:hAnsi="Traditional Arabic" w:cs="Traditional Arabic"/>
          <w:sz w:val="20"/>
          <w:szCs w:val="20"/>
          <w:rtl/>
        </w:rPr>
        <w:t xml:space="preserve"> </w:t>
      </w:r>
      <w:r w:rsidRPr="00F24BA1">
        <w:rPr>
          <w:rFonts w:ascii="Traditional Arabic" w:hAnsi="Traditional Arabic" w:cs="Traditional Arabic"/>
          <w:sz w:val="20"/>
          <w:szCs w:val="20"/>
          <w:rtl/>
          <w:lang w:bidi="ar-SY"/>
        </w:rPr>
        <w:t>-"تفسير ابن كثير" (7 / 164)</w:t>
      </w:r>
    </w:p>
  </w:footnote>
  <w:footnote w:id="41">
    <w:p w:rsidR="00B11109" w:rsidRPr="00381439" w:rsidRDefault="00B11109" w:rsidP="00381439">
      <w:pPr>
        <w:pStyle w:val="a4"/>
        <w:spacing w:line="240" w:lineRule="exact"/>
        <w:rPr>
          <w:rFonts w:ascii="Traditional Arabic" w:hAnsi="Traditional Arabic" w:cs="Traditional Arabic"/>
          <w:rtl/>
          <w:lang w:bidi="ar-SY"/>
        </w:rPr>
      </w:pPr>
      <w:r w:rsidRPr="00381439">
        <w:rPr>
          <w:rStyle w:val="a5"/>
          <w:rFonts w:ascii="Traditional Arabic" w:hAnsi="Traditional Arabic" w:cs="Traditional Arabic"/>
        </w:rPr>
        <w:footnoteRef/>
      </w:r>
      <w:r w:rsidRPr="00381439">
        <w:rPr>
          <w:rFonts w:ascii="Traditional Arabic" w:hAnsi="Traditional Arabic" w:cs="Traditional Arabic"/>
          <w:rtl/>
        </w:rPr>
        <w:t xml:space="preserve"> </w:t>
      </w:r>
      <w:r w:rsidRPr="00381439">
        <w:rPr>
          <w:rFonts w:ascii="Traditional Arabic" w:hAnsi="Traditional Arabic" w:cs="Traditional Arabic"/>
          <w:rtl/>
          <w:lang w:bidi="ar-SY"/>
        </w:rPr>
        <w:t>- صحيح البخاري رقم:(522) وصحيح مسلم رقم: (611)</w:t>
      </w:r>
    </w:p>
  </w:footnote>
  <w:footnote w:id="42">
    <w:p w:rsidR="00B11109" w:rsidRPr="00381439" w:rsidRDefault="00B11109" w:rsidP="00381439">
      <w:pPr>
        <w:pStyle w:val="a4"/>
        <w:spacing w:line="240" w:lineRule="exact"/>
        <w:rPr>
          <w:rFonts w:ascii="Traditional Arabic" w:hAnsi="Traditional Arabic" w:cs="Traditional Arabic"/>
          <w:rtl/>
          <w:lang w:bidi="ar-SY"/>
        </w:rPr>
      </w:pPr>
      <w:r w:rsidRPr="00381439">
        <w:rPr>
          <w:rStyle w:val="a5"/>
          <w:rFonts w:ascii="Traditional Arabic" w:hAnsi="Traditional Arabic" w:cs="Traditional Arabic"/>
        </w:rPr>
        <w:footnoteRef/>
      </w:r>
      <w:r w:rsidRPr="00381439">
        <w:rPr>
          <w:rFonts w:ascii="Traditional Arabic" w:hAnsi="Traditional Arabic" w:cs="Traditional Arabic"/>
          <w:rtl/>
        </w:rPr>
        <w:t xml:space="preserve"> </w:t>
      </w:r>
      <w:r w:rsidRPr="00381439">
        <w:rPr>
          <w:rFonts w:ascii="Traditional Arabic" w:hAnsi="Traditional Arabic" w:cs="Traditional Arabic"/>
          <w:rtl/>
          <w:lang w:bidi="ar-SY"/>
        </w:rPr>
        <w:t>- روى النسائي (526) وصححه الالباني في صحيح النسائي.</w:t>
      </w:r>
    </w:p>
  </w:footnote>
  <w:footnote w:id="43">
    <w:p w:rsidR="00B11109" w:rsidRPr="00381439" w:rsidRDefault="00B11109" w:rsidP="00381439">
      <w:pPr>
        <w:spacing w:after="0" w:line="240" w:lineRule="exact"/>
        <w:rPr>
          <w:rFonts w:ascii="Traditional Arabic" w:hAnsi="Traditional Arabic" w:cs="Traditional Arabic"/>
          <w:sz w:val="20"/>
          <w:szCs w:val="20"/>
          <w:rtl/>
          <w:lang w:bidi="ar-SY"/>
        </w:rPr>
      </w:pPr>
      <w:r w:rsidRPr="00381439">
        <w:rPr>
          <w:rStyle w:val="a5"/>
          <w:rFonts w:ascii="Traditional Arabic" w:hAnsi="Traditional Arabic" w:cs="Traditional Arabic"/>
          <w:sz w:val="20"/>
          <w:szCs w:val="20"/>
        </w:rPr>
        <w:footnoteRef/>
      </w:r>
      <w:r w:rsidRPr="00381439">
        <w:rPr>
          <w:rFonts w:ascii="Traditional Arabic" w:hAnsi="Traditional Arabic" w:cs="Traditional Arabic"/>
          <w:sz w:val="20"/>
          <w:szCs w:val="20"/>
          <w:rtl/>
        </w:rPr>
        <w:t xml:space="preserve"> </w:t>
      </w:r>
      <w:r w:rsidRPr="00381439">
        <w:rPr>
          <w:rFonts w:ascii="Traditional Arabic" w:hAnsi="Traditional Arabic" w:cs="Traditional Arabic"/>
          <w:sz w:val="20"/>
          <w:szCs w:val="20"/>
          <w:rtl/>
          <w:lang w:bidi="ar-SY"/>
        </w:rPr>
        <w:t>-"شرح العمدة" (4 / 148)</w:t>
      </w:r>
    </w:p>
  </w:footnote>
  <w:footnote w:id="44">
    <w:p w:rsidR="00B11109" w:rsidRPr="00381439" w:rsidRDefault="00B11109" w:rsidP="00381439">
      <w:pPr>
        <w:pStyle w:val="a4"/>
        <w:spacing w:line="240" w:lineRule="exact"/>
        <w:rPr>
          <w:rFonts w:ascii="Traditional Arabic" w:hAnsi="Traditional Arabic" w:cs="Traditional Arabic"/>
          <w:rtl/>
          <w:lang w:bidi="ar-SY"/>
        </w:rPr>
      </w:pPr>
      <w:r w:rsidRPr="00381439">
        <w:rPr>
          <w:rStyle w:val="a5"/>
          <w:rFonts w:ascii="Traditional Arabic" w:hAnsi="Traditional Arabic" w:cs="Traditional Arabic"/>
        </w:rPr>
        <w:footnoteRef/>
      </w:r>
      <w:r w:rsidRPr="00381439">
        <w:rPr>
          <w:rFonts w:ascii="Traditional Arabic" w:hAnsi="Traditional Arabic" w:cs="Traditional Arabic"/>
          <w:rtl/>
        </w:rPr>
        <w:t xml:space="preserve"> </w:t>
      </w:r>
      <w:r w:rsidRPr="00381439">
        <w:rPr>
          <w:rFonts w:ascii="Traditional Arabic" w:hAnsi="Traditional Arabic" w:cs="Traditional Arabic"/>
          <w:rtl/>
          <w:lang w:bidi="ar-SY"/>
        </w:rPr>
        <w:t>- فروى البخاري (3935) ومسلم (685)</w:t>
      </w:r>
    </w:p>
  </w:footnote>
  <w:footnote w:id="45">
    <w:p w:rsidR="00B11109" w:rsidRPr="00381439" w:rsidRDefault="00B11109" w:rsidP="00381439">
      <w:pPr>
        <w:pStyle w:val="a4"/>
        <w:spacing w:line="240" w:lineRule="exact"/>
        <w:rPr>
          <w:rFonts w:ascii="Traditional Arabic" w:hAnsi="Traditional Arabic" w:cs="Traditional Arabic"/>
          <w:rtl/>
        </w:rPr>
      </w:pPr>
      <w:r w:rsidRPr="00381439">
        <w:rPr>
          <w:rStyle w:val="a5"/>
          <w:rFonts w:ascii="Traditional Arabic" w:hAnsi="Traditional Arabic" w:cs="Traditional Arabic"/>
        </w:rPr>
        <w:footnoteRef/>
      </w:r>
      <w:r w:rsidRPr="00381439">
        <w:rPr>
          <w:rFonts w:ascii="Traditional Arabic" w:hAnsi="Traditional Arabic" w:cs="Traditional Arabic"/>
          <w:rtl/>
        </w:rPr>
        <w:t xml:space="preserve"> -</w:t>
      </w:r>
      <w:r w:rsidRPr="00381439">
        <w:rPr>
          <w:rFonts w:ascii="Traditional Arabic" w:hAnsi="Traditional Arabic" w:cs="Traditional Arabic"/>
          <w:rtl/>
          <w:lang w:bidi="ar-SY"/>
        </w:rPr>
        <w:t xml:space="preserve"> "الموسوعة الفقهية</w:t>
      </w:r>
      <w:r>
        <w:rPr>
          <w:rFonts w:ascii="Traditional Arabic" w:hAnsi="Traditional Arabic" w:cs="Traditional Arabic" w:hint="cs"/>
          <w:rtl/>
          <w:lang w:bidi="ar-SY"/>
        </w:rPr>
        <w:t xml:space="preserve"> الكويتية</w:t>
      </w:r>
      <w:r>
        <w:rPr>
          <w:rFonts w:ascii="Traditional Arabic" w:hAnsi="Traditional Arabic" w:cs="Traditional Arabic"/>
          <w:rtl/>
          <w:lang w:bidi="ar-SY"/>
        </w:rPr>
        <w:t>" (27 / 52-53)</w:t>
      </w:r>
      <w:r>
        <w:rPr>
          <w:rFonts w:ascii="Traditional Arabic" w:hAnsi="Traditional Arabic" w:cs="Traditional Arabic" w:hint="cs"/>
          <w:rtl/>
        </w:rPr>
        <w:t xml:space="preserve">، وزارة الأوقاف والشؤون الإسلامية </w:t>
      </w:r>
      <w:r>
        <w:rPr>
          <w:rFonts w:ascii="Traditional Arabic" w:hAnsi="Traditional Arabic" w:cs="Traditional Arabic"/>
          <w:rtl/>
        </w:rPr>
        <w:t>–</w:t>
      </w:r>
      <w:r>
        <w:rPr>
          <w:rFonts w:ascii="Traditional Arabic" w:hAnsi="Traditional Arabic" w:cs="Traditional Arabic" w:hint="cs"/>
          <w:rtl/>
        </w:rPr>
        <w:t>الكويت.</w:t>
      </w:r>
    </w:p>
  </w:footnote>
  <w:footnote w:id="46">
    <w:p w:rsidR="00B11109" w:rsidRPr="00381439" w:rsidRDefault="00B11109" w:rsidP="00381439">
      <w:pPr>
        <w:spacing w:after="0" w:line="240" w:lineRule="exact"/>
        <w:rPr>
          <w:rFonts w:ascii="Traditional Arabic" w:hAnsi="Traditional Arabic" w:cs="Traditional Arabic"/>
          <w:sz w:val="20"/>
          <w:szCs w:val="20"/>
          <w:rtl/>
          <w:lang w:bidi="ar-SY"/>
        </w:rPr>
      </w:pPr>
      <w:r w:rsidRPr="00381439">
        <w:rPr>
          <w:rStyle w:val="a5"/>
          <w:rFonts w:ascii="Traditional Arabic" w:hAnsi="Traditional Arabic" w:cs="Traditional Arabic"/>
          <w:sz w:val="20"/>
          <w:szCs w:val="20"/>
        </w:rPr>
        <w:footnoteRef/>
      </w:r>
      <w:r w:rsidRPr="00381439">
        <w:rPr>
          <w:rFonts w:ascii="Traditional Arabic" w:hAnsi="Traditional Arabic" w:cs="Traditional Arabic"/>
          <w:sz w:val="20"/>
          <w:szCs w:val="20"/>
          <w:rtl/>
        </w:rPr>
        <w:t xml:space="preserve"> -</w:t>
      </w:r>
      <w:r w:rsidRPr="00381439">
        <w:rPr>
          <w:rFonts w:ascii="Traditional Arabic" w:hAnsi="Traditional Arabic" w:cs="Traditional Arabic"/>
          <w:sz w:val="20"/>
          <w:szCs w:val="20"/>
          <w:rtl/>
          <w:lang w:bidi="ar-SY"/>
        </w:rPr>
        <w:t xml:space="preserve"> وينظر أيضاً: "تفسير ابن عطية" (1/204</w:t>
      </w:r>
      <w:proofErr w:type="gramStart"/>
      <w:r w:rsidRPr="00381439">
        <w:rPr>
          <w:rFonts w:ascii="Traditional Arabic" w:hAnsi="Traditional Arabic" w:cs="Traditional Arabic"/>
          <w:sz w:val="20"/>
          <w:szCs w:val="20"/>
          <w:rtl/>
          <w:lang w:bidi="ar-SY"/>
        </w:rPr>
        <w:t>) ،</w:t>
      </w:r>
      <w:proofErr w:type="gramEnd"/>
      <w:r w:rsidRPr="00381439">
        <w:rPr>
          <w:rFonts w:ascii="Traditional Arabic" w:hAnsi="Traditional Arabic" w:cs="Traditional Arabic"/>
          <w:sz w:val="20"/>
          <w:szCs w:val="20"/>
          <w:rtl/>
          <w:lang w:bidi="ar-SY"/>
        </w:rPr>
        <w:t xml:space="preserve"> "التحرير والتنوير" لابن عاشور (24/75) .</w:t>
      </w:r>
    </w:p>
  </w:footnote>
  <w:footnote w:id="47">
    <w:p w:rsidR="00B11109" w:rsidRPr="00C16582" w:rsidRDefault="00B11109" w:rsidP="00C16582">
      <w:pPr>
        <w:pStyle w:val="a4"/>
        <w:spacing w:line="240" w:lineRule="exact"/>
        <w:rPr>
          <w:rFonts w:ascii="Traditional Arabic" w:hAnsi="Traditional Arabic" w:cs="Traditional Arabic"/>
          <w:rtl/>
          <w:lang w:bidi="ar-SY"/>
        </w:rPr>
      </w:pPr>
      <w:r w:rsidRPr="00C16582">
        <w:rPr>
          <w:rStyle w:val="a5"/>
          <w:rFonts w:ascii="Traditional Arabic" w:hAnsi="Traditional Arabic" w:cs="Traditional Arabic"/>
        </w:rPr>
        <w:footnoteRef/>
      </w:r>
      <w:r w:rsidRPr="00C16582">
        <w:rPr>
          <w:rFonts w:ascii="Traditional Arabic" w:hAnsi="Traditional Arabic" w:cs="Traditional Arabic"/>
          <w:rtl/>
          <w:lang w:bidi="ar-SY"/>
        </w:rPr>
        <w:t>- فقه السيرة للغزالي</w:t>
      </w:r>
      <w:r>
        <w:rPr>
          <w:rFonts w:ascii="Traditional Arabic" w:hAnsi="Traditional Arabic" w:cs="Traditional Arabic" w:hint="cs"/>
          <w:rtl/>
          <w:lang w:bidi="ar-SY"/>
        </w:rPr>
        <w:t>، ص: 142</w:t>
      </w:r>
    </w:p>
  </w:footnote>
  <w:footnote w:id="48">
    <w:p w:rsidR="00B11109" w:rsidRPr="00C16582" w:rsidRDefault="00B11109" w:rsidP="001B3B1E">
      <w:pPr>
        <w:pStyle w:val="a4"/>
        <w:spacing w:line="240" w:lineRule="exact"/>
        <w:rPr>
          <w:rFonts w:ascii="Traditional Arabic" w:hAnsi="Traditional Arabic" w:cs="Traditional Arabic"/>
          <w:lang w:bidi="ar-SY"/>
        </w:rPr>
      </w:pPr>
      <w:r w:rsidRPr="00C16582">
        <w:rPr>
          <w:rStyle w:val="a5"/>
          <w:rFonts w:ascii="Traditional Arabic" w:hAnsi="Traditional Arabic" w:cs="Traditional Arabic"/>
        </w:rPr>
        <w:footnoteRef/>
      </w:r>
      <w:r w:rsidRPr="00C16582">
        <w:rPr>
          <w:rFonts w:ascii="Traditional Arabic" w:hAnsi="Traditional Arabic" w:cs="Traditional Arabic"/>
          <w:rtl/>
          <w:lang w:bidi="ar-SY"/>
        </w:rPr>
        <w:t>-  فقه السيرة للغزالي</w:t>
      </w:r>
      <w:r>
        <w:rPr>
          <w:rFonts w:ascii="Traditional Arabic" w:hAnsi="Traditional Arabic" w:cs="Traditional Arabic" w:hint="cs"/>
          <w:rtl/>
          <w:lang w:bidi="ar-SY"/>
        </w:rPr>
        <w:t>، ص:</w:t>
      </w:r>
      <w:proofErr w:type="gramStart"/>
      <w:r>
        <w:rPr>
          <w:rFonts w:ascii="Traditional Arabic" w:hAnsi="Traditional Arabic" w:cs="Traditional Arabic" w:hint="cs"/>
          <w:rtl/>
          <w:lang w:bidi="ar-SY"/>
        </w:rPr>
        <w:t>142</w:t>
      </w:r>
      <w:r w:rsidRPr="00C16582">
        <w:rPr>
          <w:rFonts w:ascii="Traditional Arabic" w:hAnsi="Traditional Arabic" w:cs="Traditional Arabic"/>
          <w:rtl/>
          <w:lang w:bidi="ar-SY"/>
        </w:rPr>
        <w:t xml:space="preserve"> ،</w:t>
      </w:r>
      <w:proofErr w:type="gramEnd"/>
      <w:r w:rsidRPr="00C16582">
        <w:rPr>
          <w:rFonts w:ascii="Traditional Arabic" w:hAnsi="Traditional Arabic" w:cs="Traditional Arabic"/>
          <w:rtl/>
          <w:lang w:bidi="ar-SY"/>
        </w:rPr>
        <w:t xml:space="preserve"> و دراسة</w:t>
      </w:r>
      <w:r>
        <w:rPr>
          <w:rFonts w:ascii="Traditional Arabic" w:hAnsi="Traditional Arabic" w:cs="Traditional Arabic"/>
          <w:rtl/>
          <w:lang w:bidi="ar-SY"/>
        </w:rPr>
        <w:t xml:space="preserve"> في السيرة د. عماد الدين خليل</w:t>
      </w:r>
      <w:r>
        <w:rPr>
          <w:rFonts w:ascii="Traditional Arabic" w:hAnsi="Traditional Arabic" w:cs="Traditional Arabic" w:hint="cs"/>
          <w:rtl/>
          <w:lang w:bidi="ar-SY"/>
        </w:rPr>
        <w:t>، ص: 96.</w:t>
      </w:r>
    </w:p>
  </w:footnote>
  <w:footnote w:id="49">
    <w:p w:rsidR="00B11109" w:rsidRPr="00C16582" w:rsidRDefault="00B11109" w:rsidP="001B3B1E">
      <w:pPr>
        <w:pStyle w:val="a4"/>
        <w:spacing w:line="240" w:lineRule="exact"/>
        <w:rPr>
          <w:rFonts w:ascii="Traditional Arabic" w:hAnsi="Traditional Arabic" w:cs="Traditional Arabic"/>
          <w:lang w:bidi="ar-SY"/>
        </w:rPr>
      </w:pPr>
      <w:r w:rsidRPr="00C16582">
        <w:rPr>
          <w:rStyle w:val="a5"/>
          <w:rFonts w:ascii="Traditional Arabic" w:hAnsi="Traditional Arabic" w:cs="Traditional Arabic"/>
        </w:rPr>
        <w:footnoteRef/>
      </w:r>
      <w:r w:rsidRPr="00C16582">
        <w:rPr>
          <w:rFonts w:ascii="Traditional Arabic" w:hAnsi="Traditional Arabic" w:cs="Traditional Arabic"/>
          <w:rtl/>
          <w:lang w:bidi="ar-SY"/>
        </w:rPr>
        <w:t>- د. أحمد شلبي رسالة الاسراء والمعراج وهي الجزء الثالث (من المكتبة الاسلامية المصورة لكل الاعمار) ص 31 ،32،33 وما بعدها.</w:t>
      </w:r>
    </w:p>
  </w:footnote>
  <w:footnote w:id="50">
    <w:p w:rsidR="00B11109" w:rsidRPr="00C16582" w:rsidRDefault="00B11109" w:rsidP="00680786">
      <w:pPr>
        <w:autoSpaceDE w:val="0"/>
        <w:autoSpaceDN w:val="0"/>
        <w:adjustRightInd w:val="0"/>
        <w:spacing w:after="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lang w:bidi="ar-SY"/>
        </w:rPr>
        <w:t>-</w:t>
      </w:r>
      <w:r>
        <w:rPr>
          <w:rFonts w:ascii="Traditional Arabic" w:hAnsi="Traditional Arabic" w:cs="Traditional Arabic" w:hint="cs"/>
          <w:sz w:val="20"/>
          <w:szCs w:val="20"/>
          <w:rtl/>
          <w:lang w:bidi="ar-SY"/>
        </w:rPr>
        <w:t xml:space="preserve">والرد كله للشيخ: </w:t>
      </w:r>
      <w:r w:rsidRPr="00C16582">
        <w:rPr>
          <w:rFonts w:ascii="Traditional Arabic" w:hAnsi="Traditional Arabic" w:cs="Traditional Arabic"/>
          <w:sz w:val="20"/>
          <w:szCs w:val="20"/>
          <w:rtl/>
          <w:lang w:bidi="ar-SY"/>
        </w:rPr>
        <w:t xml:space="preserve">حمود بن حمود التويجري </w:t>
      </w:r>
      <w:r w:rsidRPr="00C16582">
        <w:rPr>
          <w:rFonts w:ascii="Traditional Arabic" w:hAnsi="Traditional Arabic" w:cs="Traditional Arabic"/>
          <w:color w:val="000000"/>
          <w:sz w:val="20"/>
          <w:szCs w:val="20"/>
          <w:rtl/>
        </w:rPr>
        <w:t>السراج الوهاج لمحو أباطيل الشلبي عن الإسراء والمعراج</w:t>
      </w:r>
      <w:r>
        <w:rPr>
          <w:rFonts w:ascii="Traditional Arabic" w:hAnsi="Traditional Arabic" w:cs="Traditional Arabic"/>
          <w:sz w:val="20"/>
          <w:szCs w:val="20"/>
          <w:rtl/>
        </w:rPr>
        <w:t xml:space="preserve"> ص</w:t>
      </w:r>
      <w:r w:rsidRPr="00C16582">
        <w:rPr>
          <w:rFonts w:ascii="Traditional Arabic" w:hAnsi="Traditional Arabic" w:cs="Traditional Arabic"/>
          <w:sz w:val="20"/>
          <w:szCs w:val="20"/>
          <w:rtl/>
        </w:rPr>
        <w:t>: 76-94 مكتبة المعارف الرياض 1985</w:t>
      </w:r>
    </w:p>
  </w:footnote>
  <w:footnote w:id="51">
    <w:p w:rsidR="00B11109" w:rsidRPr="006F25A6" w:rsidRDefault="00B11109" w:rsidP="00680786">
      <w:pPr>
        <w:pStyle w:val="a4"/>
        <w:spacing w:line="240" w:lineRule="exact"/>
        <w:rPr>
          <w:rFonts w:ascii="Traditional Arabic" w:hAnsi="Traditional Arabic" w:cs="Traditional Arabic"/>
          <w:rtl/>
        </w:rPr>
      </w:pPr>
      <w:r w:rsidRPr="006F25A6">
        <w:rPr>
          <w:rStyle w:val="a5"/>
          <w:rFonts w:ascii="Traditional Arabic" w:hAnsi="Traditional Arabic" w:cs="Traditional Arabic"/>
        </w:rPr>
        <w:footnoteRef/>
      </w:r>
      <w:r w:rsidRPr="006F25A6">
        <w:rPr>
          <w:rFonts w:ascii="Traditional Arabic" w:hAnsi="Traditional Arabic" w:cs="Traditional Arabic"/>
          <w:rtl/>
        </w:rPr>
        <w:t xml:space="preserve">-راجع الشيخ </w:t>
      </w:r>
      <w:proofErr w:type="gramStart"/>
      <w:r w:rsidRPr="006F25A6">
        <w:rPr>
          <w:rFonts w:ascii="Traditional Arabic" w:hAnsi="Traditional Arabic" w:cs="Traditional Arabic"/>
          <w:rtl/>
        </w:rPr>
        <w:t>التويجري ،</w:t>
      </w:r>
      <w:proofErr w:type="gramEnd"/>
      <w:r w:rsidRPr="006F25A6">
        <w:rPr>
          <w:rFonts w:ascii="Traditional Arabic" w:hAnsi="Traditional Arabic" w:cs="Traditional Arabic"/>
          <w:rtl/>
        </w:rPr>
        <w:t xml:space="preserve"> المرجع السابق.</w:t>
      </w:r>
    </w:p>
  </w:footnote>
  <w:footnote w:id="52">
    <w:p w:rsidR="00B11109" w:rsidRPr="00C16582" w:rsidRDefault="00B11109" w:rsidP="0097096B">
      <w:pPr>
        <w:pStyle w:val="a6"/>
        <w:bidi/>
        <w:spacing w:before="0" w:beforeAutospacing="0" w:after="0" w:afterAutospacing="0" w:line="240" w:lineRule="exact"/>
        <w:jc w:val="both"/>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Pr>
        <w:t>-</w:t>
      </w:r>
      <w:bookmarkStart w:id="2" w:name="_edn1"/>
      <w:r w:rsidRPr="00C16582">
        <w:rPr>
          <w:rFonts w:ascii="Traditional Arabic" w:hAnsi="Traditional Arabic" w:cs="Traditional Arabic"/>
          <w:sz w:val="20"/>
          <w:szCs w:val="20"/>
          <w:rtl/>
        </w:rPr>
        <w:fldChar w:fldCharType="begin"/>
      </w:r>
      <w:r w:rsidRPr="00C16582">
        <w:rPr>
          <w:rFonts w:ascii="Traditional Arabic" w:hAnsi="Traditional Arabic" w:cs="Traditional Arabic"/>
          <w:sz w:val="20"/>
          <w:szCs w:val="20"/>
          <w:rtl/>
        </w:rPr>
        <w:instrText xml:space="preserve"> </w:instrText>
      </w:r>
      <w:r w:rsidRPr="00C16582">
        <w:rPr>
          <w:rFonts w:ascii="Traditional Arabic" w:hAnsi="Traditional Arabic" w:cs="Traditional Arabic"/>
          <w:sz w:val="20"/>
          <w:szCs w:val="20"/>
        </w:rPr>
        <w:instrText>HYPERLINK "https://www.google.com/" \l "_ednref1" \o</w:instrText>
      </w:r>
      <w:r w:rsidRPr="00C16582">
        <w:rPr>
          <w:rFonts w:ascii="Traditional Arabic" w:hAnsi="Traditional Arabic" w:cs="Traditional Arabic"/>
          <w:sz w:val="20"/>
          <w:szCs w:val="20"/>
          <w:rtl/>
        </w:rPr>
        <w:instrText xml:space="preserve"> "" </w:instrText>
      </w:r>
      <w:r w:rsidRPr="00C16582">
        <w:rPr>
          <w:rFonts w:ascii="Traditional Arabic" w:hAnsi="Traditional Arabic" w:cs="Traditional Arabic"/>
          <w:sz w:val="20"/>
          <w:szCs w:val="20"/>
          <w:rtl/>
        </w:rPr>
        <w:fldChar w:fldCharType="separate"/>
      </w:r>
      <w:r w:rsidRPr="00C16582">
        <w:rPr>
          <w:rStyle w:val="Hyperlink"/>
          <w:rFonts w:ascii="Traditional Arabic" w:hAnsi="Traditional Arabic" w:cs="Traditional Arabic"/>
          <w:color w:val="auto"/>
          <w:sz w:val="20"/>
          <w:szCs w:val="20"/>
          <w:u w:val="none"/>
          <w:rtl/>
          <w:lang w:bidi="ar-EG"/>
        </w:rPr>
        <w:t xml:space="preserve"> أضواء على أحاديث الإسراء ولمعرا</w:t>
      </w:r>
      <w:r>
        <w:rPr>
          <w:rStyle w:val="Hyperlink"/>
          <w:rFonts w:ascii="Traditional Arabic" w:hAnsi="Traditional Arabic" w:cs="Traditional Arabic"/>
          <w:color w:val="auto"/>
          <w:sz w:val="20"/>
          <w:szCs w:val="20"/>
          <w:u w:val="none"/>
          <w:rtl/>
          <w:lang w:bidi="ar-EG"/>
        </w:rPr>
        <w:t xml:space="preserve">ج، د. سعد </w:t>
      </w:r>
      <w:proofErr w:type="spellStart"/>
      <w:r>
        <w:rPr>
          <w:rStyle w:val="Hyperlink"/>
          <w:rFonts w:ascii="Traditional Arabic" w:hAnsi="Traditional Arabic" w:cs="Traditional Arabic"/>
          <w:color w:val="auto"/>
          <w:sz w:val="20"/>
          <w:szCs w:val="20"/>
          <w:u w:val="none"/>
          <w:rtl/>
          <w:lang w:bidi="ar-EG"/>
        </w:rPr>
        <w:t>المرصفي</w:t>
      </w:r>
      <w:proofErr w:type="spellEnd"/>
      <w:r>
        <w:rPr>
          <w:rStyle w:val="Hyperlink"/>
          <w:rFonts w:ascii="Traditional Arabic" w:hAnsi="Traditional Arabic" w:cs="Traditional Arabic"/>
          <w:color w:val="auto"/>
          <w:sz w:val="20"/>
          <w:szCs w:val="20"/>
          <w:u w:val="none"/>
          <w:rtl/>
          <w:lang w:bidi="ar-EG"/>
        </w:rPr>
        <w:t>، مكتبة المنار، الكويت، ط1،</w:t>
      </w:r>
      <w:r w:rsidRPr="00C16582">
        <w:rPr>
          <w:rStyle w:val="Hyperlink"/>
          <w:rFonts w:ascii="Traditional Arabic" w:hAnsi="Traditional Arabic" w:cs="Traditional Arabic"/>
          <w:color w:val="auto"/>
          <w:sz w:val="20"/>
          <w:szCs w:val="20"/>
          <w:u w:val="none"/>
          <w:rtl/>
          <w:lang w:bidi="ar-EG"/>
        </w:rPr>
        <w:t xml:space="preserve"> 1994م.</w:t>
      </w:r>
      <w:r w:rsidRPr="00C16582">
        <w:rPr>
          <w:rStyle w:val="apple-converted-space"/>
          <w:rFonts w:ascii="Traditional Arabic" w:hAnsi="Traditional Arabic" w:cs="Traditional Arabic"/>
          <w:sz w:val="20"/>
          <w:szCs w:val="20"/>
          <w:rtl/>
          <w:lang w:bidi="ar-EG"/>
        </w:rPr>
        <w:t> </w:t>
      </w:r>
      <w:r w:rsidRPr="00C16582">
        <w:rPr>
          <w:rFonts w:ascii="Traditional Arabic" w:hAnsi="Traditional Arabic" w:cs="Traditional Arabic"/>
          <w:sz w:val="20"/>
          <w:szCs w:val="20"/>
          <w:rtl/>
        </w:rPr>
        <w:fldChar w:fldCharType="end"/>
      </w:r>
      <w:bookmarkEnd w:id="2"/>
      <w:r w:rsidRPr="00C16582">
        <w:rPr>
          <w:rFonts w:ascii="Traditional Arabic" w:hAnsi="Traditional Arabic" w:cs="Traditional Arabic"/>
          <w:sz w:val="20"/>
          <w:szCs w:val="20"/>
          <w:rtl/>
          <w:lang w:bidi="ar-EG"/>
        </w:rPr>
        <w:t>ضلالات منكري السنة، د. طه</w:t>
      </w:r>
      <w:r>
        <w:rPr>
          <w:rFonts w:ascii="Traditional Arabic" w:hAnsi="Traditional Arabic" w:cs="Traditional Arabic"/>
          <w:sz w:val="20"/>
          <w:szCs w:val="20"/>
          <w:rtl/>
          <w:lang w:bidi="ar-EG"/>
        </w:rPr>
        <w:t xml:space="preserve"> حبيشي، مطبعة رشوان، ط2،</w:t>
      </w:r>
      <w:r w:rsidRPr="00C16582">
        <w:rPr>
          <w:rFonts w:ascii="Traditional Arabic" w:hAnsi="Traditional Arabic" w:cs="Traditional Arabic"/>
          <w:sz w:val="20"/>
          <w:szCs w:val="20"/>
          <w:rtl/>
          <w:lang w:bidi="ar-EG"/>
        </w:rPr>
        <w:t xml:space="preserve"> 2006م. دفاع عن السنة ورد شبه المستشرقين والكتاب المعاصرين، د. محمد </w:t>
      </w:r>
      <w:proofErr w:type="spellStart"/>
      <w:r w:rsidRPr="00C16582">
        <w:rPr>
          <w:rFonts w:ascii="Traditional Arabic" w:hAnsi="Traditional Arabic" w:cs="Traditional Arabic"/>
          <w:sz w:val="20"/>
          <w:szCs w:val="20"/>
          <w:rtl/>
          <w:lang w:bidi="ar-EG"/>
        </w:rPr>
        <w:t>محمد</w:t>
      </w:r>
      <w:proofErr w:type="spellEnd"/>
      <w:r w:rsidRPr="00C16582">
        <w:rPr>
          <w:rFonts w:ascii="Traditional Arabic" w:hAnsi="Traditional Arabic" w:cs="Traditional Arabic"/>
          <w:sz w:val="20"/>
          <w:szCs w:val="20"/>
          <w:rtl/>
          <w:lang w:bidi="ar-EG"/>
        </w:rPr>
        <w:t xml:space="preserve"> أبو شهبة، مكتبة السنة، القاهرة، ط2، 2007م. دفاع عن السنة المطهرة، د. علي إبراهيم حشيش، دار </w:t>
      </w:r>
      <w:proofErr w:type="gramStart"/>
      <w:r w:rsidRPr="00C16582">
        <w:rPr>
          <w:rFonts w:ascii="Traditional Arabic" w:hAnsi="Traditional Arabic" w:cs="Traditional Arabic"/>
          <w:sz w:val="20"/>
          <w:szCs w:val="20"/>
          <w:rtl/>
          <w:lang w:bidi="ar-EG"/>
        </w:rPr>
        <w:t>العقيدة,</w:t>
      </w:r>
      <w:proofErr w:type="gramEnd"/>
      <w:r w:rsidRPr="00C16582">
        <w:rPr>
          <w:rFonts w:ascii="Traditional Arabic" w:hAnsi="Traditional Arabic" w:cs="Traditional Arabic"/>
          <w:sz w:val="20"/>
          <w:szCs w:val="20"/>
          <w:rtl/>
          <w:lang w:bidi="ar-EG"/>
        </w:rPr>
        <w:t xml:space="preserve"> مصر، ط1,2005م. دفع الشبهات عن السنة والرسول، د. عبد المهدي عبد ال</w:t>
      </w:r>
      <w:r>
        <w:rPr>
          <w:rFonts w:ascii="Traditional Arabic" w:hAnsi="Traditional Arabic" w:cs="Traditional Arabic"/>
          <w:sz w:val="20"/>
          <w:szCs w:val="20"/>
          <w:rtl/>
          <w:lang w:bidi="ar-EG"/>
        </w:rPr>
        <w:t>قادر عبد الهادي، مكتبة الإيمان</w:t>
      </w:r>
      <w:r w:rsidRPr="00C16582">
        <w:rPr>
          <w:rFonts w:ascii="Traditional Arabic" w:hAnsi="Traditional Arabic" w:cs="Traditional Arabic"/>
          <w:sz w:val="20"/>
          <w:szCs w:val="20"/>
          <w:rtl/>
          <w:lang w:bidi="ar-EG"/>
        </w:rPr>
        <w:t xml:space="preserve">، ط2، </w:t>
      </w:r>
      <w:r>
        <w:rPr>
          <w:rFonts w:ascii="Traditional Arabic" w:hAnsi="Traditional Arabic" w:cs="Traditional Arabic"/>
          <w:sz w:val="20"/>
          <w:szCs w:val="20"/>
          <w:rtl/>
          <w:lang w:bidi="ar-EG"/>
        </w:rPr>
        <w:t>2006م</w:t>
      </w:r>
    </w:p>
  </w:footnote>
  <w:footnote w:id="53">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مسلم (بشرح النووي)، كتاب: الإيمان، باب: الإسراء برسول الله ـ صلى الله عليه وسلم ـ إلى السماوات وفرض الصلوات، (2/ 602)، رقم (404).</w:t>
      </w:r>
    </w:p>
  </w:footnote>
  <w:footnote w:id="54">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البخاري (بشرح فتح الباري)، كتاب: التوحيد، باب: ما جاء في قوله عز وجل</w:t>
      </w:r>
      <w:proofErr w:type="gramStart"/>
      <w:r w:rsidRPr="00C16582">
        <w:rPr>
          <w:rFonts w:ascii="Traditional Arabic" w:hAnsi="Traditional Arabic" w:cs="Traditional Arabic"/>
          <w:sz w:val="20"/>
          <w:szCs w:val="20"/>
          <w:rtl/>
          <w:lang w:bidi="ar-EG"/>
        </w:rPr>
        <w:t>:</w:t>
      </w:r>
      <w:r w:rsidRPr="00C16582">
        <w:rPr>
          <w:rStyle w:val="apple-converted-space"/>
          <w:rFonts w:ascii="Traditional Arabic" w:hAnsi="Traditional Arabic" w:cs="Traditional Arabic"/>
          <w:sz w:val="20"/>
          <w:szCs w:val="20"/>
          <w:rtl/>
          <w:lang w:bidi="ar-EG"/>
        </w:rPr>
        <w:t> </w:t>
      </w:r>
      <w:r w:rsidRPr="00C16582">
        <w:rPr>
          <w:rFonts w:ascii="Traditional Arabic" w:hAnsi="Traditional Arabic" w:cs="Traditional Arabic"/>
          <w:sz w:val="20"/>
          <w:szCs w:val="20"/>
        </w:rPr>
        <w:t>)</w:t>
      </w:r>
      <w:proofErr w:type="gramEnd"/>
      <w:r w:rsidRPr="00C16582">
        <w:rPr>
          <w:rStyle w:val="apple-converted-space"/>
          <w:rFonts w:ascii="Traditional Arabic" w:hAnsi="Traditional Arabic" w:cs="Traditional Arabic"/>
          <w:sz w:val="20"/>
          <w:szCs w:val="20"/>
          <w:rtl/>
          <w:lang w:bidi="ar-EG"/>
        </w:rPr>
        <w:t> </w:t>
      </w:r>
      <w:r w:rsidRPr="00C16582">
        <w:rPr>
          <w:rFonts w:ascii="Traditional Arabic" w:hAnsi="Traditional Arabic" w:cs="Traditional Arabic"/>
          <w:sz w:val="20"/>
          <w:szCs w:val="20"/>
          <w:rtl/>
          <w:lang w:bidi="ar-EG"/>
        </w:rPr>
        <w:t>وكلم الله موسى تكليما</w:t>
      </w:r>
      <w:r w:rsidRPr="00C16582">
        <w:rPr>
          <w:rStyle w:val="apple-converted-space"/>
          <w:rFonts w:ascii="Traditional Arabic" w:hAnsi="Traditional Arabic" w:cs="Traditional Arabic"/>
          <w:sz w:val="20"/>
          <w:szCs w:val="20"/>
          <w:rtl/>
          <w:lang w:bidi="ar-EG"/>
        </w:rPr>
        <w:t> </w:t>
      </w:r>
      <w:r w:rsidRPr="00C16582">
        <w:rPr>
          <w:rFonts w:ascii="Traditional Arabic" w:hAnsi="Traditional Arabic" w:cs="Traditional Arabic"/>
          <w:sz w:val="20"/>
          <w:szCs w:val="20"/>
        </w:rPr>
        <w:t>(</w:t>
      </w:r>
      <w:r w:rsidRPr="00C16582">
        <w:rPr>
          <w:rFonts w:ascii="Traditional Arabic" w:hAnsi="Traditional Arabic" w:cs="Traditional Arabic"/>
          <w:sz w:val="20"/>
          <w:szCs w:val="20"/>
          <w:rtl/>
          <w:lang w:bidi="ar-EG"/>
        </w:rPr>
        <w:t>، (13/ 486)، رقم (7517).</w:t>
      </w:r>
    </w:p>
  </w:footnote>
  <w:footnote w:id="55">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زاد المعاد في هدي خير العباد، ابن القيم، تحقيق: شعيب </w:t>
      </w:r>
      <w:proofErr w:type="spellStart"/>
      <w:r w:rsidRPr="00C16582">
        <w:rPr>
          <w:rFonts w:ascii="Traditional Arabic" w:hAnsi="Traditional Arabic" w:cs="Traditional Arabic"/>
          <w:sz w:val="20"/>
          <w:szCs w:val="20"/>
          <w:rtl/>
          <w:lang w:bidi="ar-EG"/>
        </w:rPr>
        <w:t>الأرنؤوط</w:t>
      </w:r>
      <w:proofErr w:type="spellEnd"/>
      <w:r w:rsidRPr="00C16582">
        <w:rPr>
          <w:rFonts w:ascii="Traditional Arabic" w:hAnsi="Traditional Arabic" w:cs="Traditional Arabic"/>
          <w:sz w:val="20"/>
          <w:szCs w:val="20"/>
          <w:rtl/>
          <w:lang w:bidi="ar-EG"/>
        </w:rPr>
        <w:t xml:space="preserve"> وعبد القادر </w:t>
      </w:r>
      <w:proofErr w:type="spellStart"/>
      <w:r w:rsidRPr="00C16582">
        <w:rPr>
          <w:rFonts w:ascii="Traditional Arabic" w:hAnsi="Traditional Arabic" w:cs="Traditional Arabic"/>
          <w:sz w:val="20"/>
          <w:szCs w:val="20"/>
          <w:rtl/>
          <w:lang w:bidi="ar-EG"/>
        </w:rPr>
        <w:t>الأرنؤوط</w:t>
      </w:r>
      <w:proofErr w:type="spellEnd"/>
      <w:r w:rsidRPr="00C16582">
        <w:rPr>
          <w:rFonts w:ascii="Traditional Arabic" w:hAnsi="Traditional Arabic" w:cs="Traditional Arabic"/>
          <w:sz w:val="20"/>
          <w:szCs w:val="20"/>
          <w:rtl/>
          <w:lang w:bidi="ar-EG"/>
        </w:rPr>
        <w:t>، مؤسسة الرسالة، بيروت، ط8، 1405هـ/ 1985م، (3/ 42).</w:t>
      </w:r>
    </w:p>
  </w:footnote>
  <w:footnote w:id="56">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زاد المعاد في هدي خير العباد، ابن القيم، تحقيق: شعيب </w:t>
      </w:r>
      <w:proofErr w:type="spellStart"/>
      <w:r w:rsidRPr="00C16582">
        <w:rPr>
          <w:rFonts w:ascii="Traditional Arabic" w:hAnsi="Traditional Arabic" w:cs="Traditional Arabic"/>
          <w:sz w:val="20"/>
          <w:szCs w:val="20"/>
          <w:rtl/>
          <w:lang w:bidi="ar-EG"/>
        </w:rPr>
        <w:t>الأرنؤوط</w:t>
      </w:r>
      <w:proofErr w:type="spellEnd"/>
      <w:r w:rsidRPr="00C16582">
        <w:rPr>
          <w:rFonts w:ascii="Traditional Arabic" w:hAnsi="Traditional Arabic" w:cs="Traditional Arabic"/>
          <w:sz w:val="20"/>
          <w:szCs w:val="20"/>
          <w:rtl/>
          <w:lang w:bidi="ar-EG"/>
        </w:rPr>
        <w:t xml:space="preserve"> وعبد القادر </w:t>
      </w:r>
      <w:proofErr w:type="spellStart"/>
      <w:r w:rsidRPr="00C16582">
        <w:rPr>
          <w:rFonts w:ascii="Traditional Arabic" w:hAnsi="Traditional Arabic" w:cs="Traditional Arabic"/>
          <w:sz w:val="20"/>
          <w:szCs w:val="20"/>
          <w:rtl/>
          <w:lang w:bidi="ar-EG"/>
        </w:rPr>
        <w:t>الأرنؤوط</w:t>
      </w:r>
      <w:proofErr w:type="spellEnd"/>
      <w:r w:rsidRPr="00C16582">
        <w:rPr>
          <w:rFonts w:ascii="Traditional Arabic" w:hAnsi="Traditional Arabic" w:cs="Traditional Arabic"/>
          <w:sz w:val="20"/>
          <w:szCs w:val="20"/>
          <w:rtl/>
          <w:lang w:bidi="ar-EG"/>
        </w:rPr>
        <w:t>، مؤسسة الرسالة، بيروت، ط8، 1405هـ/ 1985م، (3/ 42).</w:t>
      </w:r>
    </w:p>
  </w:footnote>
  <w:footnote w:id="57">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الديباج شرح صحيح مسلم بن الحجاج، السيوطي، تحقيق: أبي إسحاق </w:t>
      </w:r>
      <w:proofErr w:type="spellStart"/>
      <w:proofErr w:type="gramStart"/>
      <w:r w:rsidRPr="00C16582">
        <w:rPr>
          <w:rFonts w:ascii="Traditional Arabic" w:hAnsi="Traditional Arabic" w:cs="Traditional Arabic"/>
          <w:sz w:val="20"/>
          <w:szCs w:val="20"/>
          <w:rtl/>
          <w:lang w:bidi="ar-EG"/>
        </w:rPr>
        <w:t>الحويني</w:t>
      </w:r>
      <w:proofErr w:type="spellEnd"/>
      <w:r w:rsidRPr="00C16582">
        <w:rPr>
          <w:rFonts w:ascii="Traditional Arabic" w:hAnsi="Traditional Arabic" w:cs="Traditional Arabic"/>
          <w:sz w:val="20"/>
          <w:szCs w:val="20"/>
          <w:rtl/>
          <w:lang w:bidi="ar-EG"/>
        </w:rPr>
        <w:t xml:space="preserve">  دار</w:t>
      </w:r>
      <w:proofErr w:type="gramEnd"/>
      <w:r w:rsidRPr="00C16582">
        <w:rPr>
          <w:rFonts w:ascii="Traditional Arabic" w:hAnsi="Traditional Arabic" w:cs="Traditional Arabic"/>
          <w:sz w:val="20"/>
          <w:szCs w:val="20"/>
          <w:rtl/>
          <w:lang w:bidi="ar-EG"/>
        </w:rPr>
        <w:t xml:space="preserve"> ابن عفان، السعودية، ط1، 1416هـ/ 1996م، (1/ 198، 199).</w:t>
      </w:r>
    </w:p>
  </w:footnote>
  <w:footnote w:id="58">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تهذيب الكمال في أسماء الرجال، أبو الحجاج المزي، تحقيق: د. بشار عواد معروف، مؤسسة الرسالة، بيروت، ط1، 1400هـ/ 1980م، (12/ 477).</w:t>
      </w:r>
    </w:p>
  </w:footnote>
  <w:footnote w:id="59">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فتح الباري بشرح صحيح البخاري، ابن حجر العسقلاني، تحقيق: محب الدين الخطيب، دار الريان للتراث، القاهرة، ط1، 1407هـ/ 1987م، (13/ 493).</w:t>
      </w:r>
    </w:p>
  </w:footnote>
  <w:footnote w:id="60">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ضعيف: أخرجه ابن هشام في السيرة النبوية، (2/ 33). وفيه جهالة شيخ ابن إسحاق، وقد أورده ابن عبد البر في "الأجوبة المستوعبة"، تحقيق: عمرو عبد المنعم سليم، دار ابن عفان، القاهرة، ط1، 1426هـ/ 2005م، ص134، 135، وقال عنه: لا يصح عنها، ولا يثبت قولها.</w:t>
      </w:r>
    </w:p>
  </w:footnote>
  <w:footnote w:id="61">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البخاري (بشرح فتح الباري)، كتاب: الصلاة، باب: كيف فرضت الصلوات في الإسراء؟ (1/ 547)، رقم (349).</w:t>
      </w:r>
    </w:p>
  </w:footnote>
  <w:footnote w:id="62">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صحيح البخاري (بشرح فتح </w:t>
      </w:r>
      <w:proofErr w:type="gramStart"/>
      <w:r w:rsidRPr="00C16582">
        <w:rPr>
          <w:rFonts w:ascii="Traditional Arabic" w:hAnsi="Traditional Arabic" w:cs="Traditional Arabic"/>
          <w:sz w:val="20"/>
          <w:szCs w:val="20"/>
          <w:rtl/>
          <w:lang w:bidi="ar-EG"/>
        </w:rPr>
        <w:t>الباري)(</w:t>
      </w:r>
      <w:proofErr w:type="gramEnd"/>
      <w:r w:rsidRPr="00C16582">
        <w:rPr>
          <w:rFonts w:ascii="Traditional Arabic" w:hAnsi="Traditional Arabic" w:cs="Traditional Arabic"/>
          <w:sz w:val="20"/>
          <w:szCs w:val="20"/>
          <w:rtl/>
          <w:lang w:bidi="ar-EG"/>
        </w:rPr>
        <w:t xml:space="preserve">6/ 431)، رقم (3342). صحيح مسلم (بشرح </w:t>
      </w:r>
      <w:proofErr w:type="gramStart"/>
      <w:r w:rsidRPr="00C16582">
        <w:rPr>
          <w:rFonts w:ascii="Traditional Arabic" w:hAnsi="Traditional Arabic" w:cs="Traditional Arabic"/>
          <w:sz w:val="20"/>
          <w:szCs w:val="20"/>
          <w:rtl/>
          <w:lang w:bidi="ar-EG"/>
        </w:rPr>
        <w:t>النووي)ـ</w:t>
      </w:r>
      <w:proofErr w:type="gramEnd"/>
      <w:r w:rsidRPr="00C16582">
        <w:rPr>
          <w:rFonts w:ascii="Traditional Arabic" w:hAnsi="Traditional Arabic" w:cs="Traditional Arabic"/>
          <w:sz w:val="20"/>
          <w:szCs w:val="20"/>
          <w:rtl/>
          <w:lang w:bidi="ar-EG"/>
        </w:rPr>
        <w:t xml:space="preserve"> إلى السماوات، (2/ 604)، رقم (408).</w:t>
      </w:r>
    </w:p>
  </w:footnote>
  <w:footnote w:id="63">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مسلم (بشرح النووي)، كتاب: الإيمان، باب: الإسراء برسول الله ـ صلى الله عليه وسلم ـ إلى السماوات، (2/ 603)، رقم (405).</w:t>
      </w:r>
    </w:p>
  </w:footnote>
  <w:footnote w:id="64">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lang w:bidi="ar-EG"/>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صحيح مسلم (بشرح </w:t>
      </w:r>
      <w:proofErr w:type="gramStart"/>
      <w:r w:rsidRPr="00C16582">
        <w:rPr>
          <w:rFonts w:ascii="Traditional Arabic" w:hAnsi="Traditional Arabic" w:cs="Traditional Arabic"/>
          <w:sz w:val="20"/>
          <w:szCs w:val="20"/>
          <w:rtl/>
          <w:lang w:bidi="ar-EG"/>
        </w:rPr>
        <w:t>النووي)(</w:t>
      </w:r>
      <w:proofErr w:type="gramEnd"/>
      <w:r w:rsidRPr="00C16582">
        <w:rPr>
          <w:rFonts w:ascii="Traditional Arabic" w:hAnsi="Traditional Arabic" w:cs="Traditional Arabic"/>
          <w:sz w:val="20"/>
          <w:szCs w:val="20"/>
          <w:rtl/>
          <w:lang w:bidi="ar-EG"/>
        </w:rPr>
        <w:t>2/ 624)، رقم (423)، الشفا بتعريف حقوق المصطفى، القاضي أبو الفضل عياض، بيروت، د. ت، (1/ 187: 191)</w:t>
      </w:r>
    </w:p>
  </w:footnote>
  <w:footnote w:id="65">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السيرة النبوية في ضوء الكتاب والسنة، د. محمد </w:t>
      </w:r>
      <w:proofErr w:type="spellStart"/>
      <w:r w:rsidRPr="00C16582">
        <w:rPr>
          <w:rFonts w:ascii="Traditional Arabic" w:hAnsi="Traditional Arabic" w:cs="Traditional Arabic"/>
          <w:sz w:val="20"/>
          <w:szCs w:val="20"/>
          <w:rtl/>
          <w:lang w:bidi="ar-EG"/>
        </w:rPr>
        <w:t>محمد</w:t>
      </w:r>
      <w:proofErr w:type="spellEnd"/>
      <w:r w:rsidRPr="00C16582">
        <w:rPr>
          <w:rFonts w:ascii="Traditional Arabic" w:hAnsi="Traditional Arabic" w:cs="Traditional Arabic"/>
          <w:sz w:val="20"/>
          <w:szCs w:val="20"/>
          <w:rtl/>
          <w:lang w:bidi="ar-EG"/>
        </w:rPr>
        <w:t xml:space="preserve"> أبو شهبة، دار القلم، دمشق، ط8، 1427هـ/ 2006م، (1/ 410) بتصرف.</w:t>
      </w:r>
    </w:p>
  </w:footnote>
  <w:footnote w:id="66">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شرح العقيدة الطحاوية، سفر عبد الرحمن الحوالي، (1/ 1817: 1819).</w:t>
      </w:r>
    </w:p>
  </w:footnote>
  <w:footnote w:id="67">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صحيح مسلم (بشرح النووي)، كتاب: الإيمان، باب: الإسراء برسول الله إلى </w:t>
      </w:r>
      <w:proofErr w:type="gramStart"/>
      <w:r w:rsidRPr="00C16582">
        <w:rPr>
          <w:rFonts w:ascii="Traditional Arabic" w:hAnsi="Traditional Arabic" w:cs="Traditional Arabic"/>
          <w:sz w:val="20"/>
          <w:szCs w:val="20"/>
          <w:rtl/>
          <w:lang w:bidi="ar-EG"/>
        </w:rPr>
        <w:t>السموات</w:t>
      </w:r>
      <w:proofErr w:type="gramEnd"/>
      <w:r w:rsidRPr="00C16582">
        <w:rPr>
          <w:rFonts w:ascii="Traditional Arabic" w:hAnsi="Traditional Arabic" w:cs="Traditional Arabic"/>
          <w:sz w:val="20"/>
          <w:szCs w:val="20"/>
          <w:rtl/>
          <w:lang w:bidi="ar-EG"/>
        </w:rPr>
        <w:t>، (2/ 603)، رقم (406).</w:t>
      </w:r>
    </w:p>
  </w:footnote>
  <w:footnote w:id="68">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فتح الباري بشرح صحيح البخاري، ابن حجر العسقلاني، تحقيق: محب الدين الخطيب وآخرين، دار الريان للتراث، القاهرة، ط1، 1987م، (7/ 244، 245)</w:t>
      </w:r>
    </w:p>
  </w:footnote>
  <w:footnote w:id="69">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فتح الباري بشرح صحيح البخاري، ابن حجر العسقلاني، تحقيق: محب الدين الخطيب وآخرين، دار الريان للتراث، القاهرة، ط1، 1987م، (7/ 243، 244).</w:t>
      </w:r>
    </w:p>
  </w:footnote>
  <w:footnote w:id="70">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صحيح البخاري (بشرح فتح </w:t>
      </w:r>
      <w:proofErr w:type="gramStart"/>
      <w:r w:rsidRPr="00C16582">
        <w:rPr>
          <w:rFonts w:ascii="Traditional Arabic" w:hAnsi="Traditional Arabic" w:cs="Traditional Arabic"/>
          <w:sz w:val="20"/>
          <w:szCs w:val="20"/>
          <w:rtl/>
          <w:lang w:bidi="ar-EG"/>
        </w:rPr>
        <w:t>الباري)(</w:t>
      </w:r>
      <w:proofErr w:type="gramEnd"/>
      <w:r w:rsidRPr="00C16582">
        <w:rPr>
          <w:rFonts w:ascii="Traditional Arabic" w:hAnsi="Traditional Arabic" w:cs="Traditional Arabic"/>
          <w:sz w:val="20"/>
          <w:szCs w:val="20"/>
          <w:rtl/>
          <w:lang w:bidi="ar-EG"/>
        </w:rPr>
        <w:t xml:space="preserve">1/ 547)، رقم (349). صحيح مسلم (بشرح </w:t>
      </w:r>
      <w:proofErr w:type="gramStart"/>
      <w:r w:rsidRPr="00C16582">
        <w:rPr>
          <w:rFonts w:ascii="Traditional Arabic" w:hAnsi="Traditional Arabic" w:cs="Traditional Arabic"/>
          <w:sz w:val="20"/>
          <w:szCs w:val="20"/>
          <w:rtl/>
          <w:lang w:bidi="ar-EG"/>
        </w:rPr>
        <w:t>النووي)(</w:t>
      </w:r>
      <w:proofErr w:type="gramEnd"/>
      <w:r w:rsidRPr="00C16582">
        <w:rPr>
          <w:rFonts w:ascii="Traditional Arabic" w:hAnsi="Traditional Arabic" w:cs="Traditional Arabic"/>
          <w:sz w:val="20"/>
          <w:szCs w:val="20"/>
          <w:rtl/>
          <w:lang w:bidi="ar-EG"/>
        </w:rPr>
        <w:t>2/ 602)، رقم (404).</w:t>
      </w:r>
    </w:p>
  </w:footnote>
  <w:footnote w:id="71">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فتح الباري بشرح صحيح البخاري، ابن حجر العسقلاني، تحقيق: محب الدين الخطيب وآخرين، دار الريان للتراث، القاهرة، ط1، 1987م، (1/ 550، 551).</w:t>
      </w:r>
    </w:p>
  </w:footnote>
  <w:footnote w:id="72">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شرح صحيح مسلم، النووي، تحقيق: عادل عبد الموجود وعلي معوض، مكتبة نزار مصطفى الباز، مكة المكرمة، ط2، 1422هـ/ 2001م، (2/ 616).</w:t>
      </w:r>
    </w:p>
  </w:footnote>
  <w:footnote w:id="73">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فتح الباري بشرح صحيح البخاري، ابن حجر العسقلاني، تحقيق: محب الدين الخطيب وآخرين، دار الريان للتراث، القاهرة، ط1، 1987م، (13/ 491)</w:t>
      </w:r>
    </w:p>
  </w:footnote>
  <w:footnote w:id="74">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EG"/>
        </w:rPr>
        <w:t xml:space="preserve"> صحيح البخاري (بشرح فتح الباري)، كتاب: الصلاة، باب: كيف فرضت الصلوات في الإسراء، (1/ 547)، رقم (349).</w:t>
      </w:r>
    </w:p>
  </w:footnote>
  <w:footnote w:id="75">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مكانة الصحيحين، د. خليل إبراهيم ملا خاطر، المطبعة العربية الحديثة، القاهرة، ط1، 1402هـ، ص435: 437.</w:t>
      </w:r>
    </w:p>
  </w:footnote>
  <w:footnote w:id="76">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مسلم (بشرح النووي)، كتاب: الإيمان، باب: في ذكر المعراج، (2/ 629)، رقم (424).</w:t>
      </w:r>
    </w:p>
  </w:footnote>
  <w:footnote w:id="77">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انظر: شرح صحيح مسلم، النووي، تحقيق: عادل عبد الموجود وعلي معوض، مكتبة نزار مصطفى الباز، مكة المكرمة، ط2، 1422هـ/ 2001م، (2/ 630).</w:t>
      </w:r>
    </w:p>
  </w:footnote>
  <w:footnote w:id="78">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فتح الباري بشرح صحيح البخاري، ابن حجر العسقلاني، تحقيق: محب الدين الخطيب وآخرين، دار الريان للتراث، القاهرة، ط1، 1987م، (13/ 491).</w:t>
      </w:r>
    </w:p>
  </w:footnote>
  <w:footnote w:id="79">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lang w:bidi="ar-EG"/>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شرح الشفا بتعريف حقوق المصطفى، ملا </w:t>
      </w:r>
      <w:proofErr w:type="gramStart"/>
      <w:r w:rsidRPr="00C16582">
        <w:rPr>
          <w:rFonts w:ascii="Traditional Arabic" w:hAnsi="Traditional Arabic" w:cs="Traditional Arabic"/>
          <w:sz w:val="20"/>
          <w:szCs w:val="20"/>
          <w:rtl/>
          <w:lang w:bidi="ar-EG"/>
        </w:rPr>
        <w:t>علي</w:t>
      </w:r>
      <w:proofErr w:type="gramEnd"/>
      <w:r w:rsidRPr="00C16582">
        <w:rPr>
          <w:rFonts w:ascii="Traditional Arabic" w:hAnsi="Traditional Arabic" w:cs="Traditional Arabic"/>
          <w:sz w:val="20"/>
          <w:szCs w:val="20"/>
          <w:rtl/>
          <w:lang w:bidi="ar-EG"/>
        </w:rPr>
        <w:t xml:space="preserve"> القاري، (1/ 393)، أضواء على أحاديث الإسراء ولمعراج، د. سعد </w:t>
      </w:r>
      <w:proofErr w:type="spellStart"/>
      <w:r w:rsidRPr="00C16582">
        <w:rPr>
          <w:rFonts w:ascii="Traditional Arabic" w:hAnsi="Traditional Arabic" w:cs="Traditional Arabic"/>
          <w:sz w:val="20"/>
          <w:szCs w:val="20"/>
          <w:rtl/>
          <w:lang w:bidi="ar-EG"/>
        </w:rPr>
        <w:t>المرصفي</w:t>
      </w:r>
      <w:proofErr w:type="spellEnd"/>
      <w:r w:rsidRPr="00C16582">
        <w:rPr>
          <w:rFonts w:ascii="Traditional Arabic" w:hAnsi="Traditional Arabic" w:cs="Traditional Arabic"/>
          <w:sz w:val="20"/>
          <w:szCs w:val="20"/>
          <w:rtl/>
          <w:lang w:bidi="ar-EG"/>
        </w:rPr>
        <w:t>، الكويت، ط1، 1994م، ص57.</w:t>
      </w:r>
    </w:p>
  </w:footnote>
  <w:footnote w:id="80">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صحيح البخاري (بشرح فتح </w:t>
      </w:r>
      <w:proofErr w:type="gramStart"/>
      <w:r w:rsidRPr="00C16582">
        <w:rPr>
          <w:rFonts w:ascii="Traditional Arabic" w:hAnsi="Traditional Arabic" w:cs="Traditional Arabic"/>
          <w:sz w:val="20"/>
          <w:szCs w:val="20"/>
          <w:rtl/>
          <w:lang w:bidi="ar-EG"/>
        </w:rPr>
        <w:t>الباري)(</w:t>
      </w:r>
      <w:proofErr w:type="gramEnd"/>
      <w:r w:rsidRPr="00C16582">
        <w:rPr>
          <w:rFonts w:ascii="Traditional Arabic" w:hAnsi="Traditional Arabic" w:cs="Traditional Arabic"/>
          <w:sz w:val="20"/>
          <w:szCs w:val="20"/>
          <w:rtl/>
          <w:lang w:bidi="ar-EG"/>
        </w:rPr>
        <w:t xml:space="preserve">1/ 547، 548)، رقم (349). صحيح مسلم (بشرح </w:t>
      </w:r>
      <w:proofErr w:type="gramStart"/>
      <w:r w:rsidRPr="00C16582">
        <w:rPr>
          <w:rFonts w:ascii="Traditional Arabic" w:hAnsi="Traditional Arabic" w:cs="Traditional Arabic"/>
          <w:sz w:val="20"/>
          <w:szCs w:val="20"/>
          <w:rtl/>
          <w:lang w:bidi="ar-EG"/>
        </w:rPr>
        <w:t>النووي)(</w:t>
      </w:r>
      <w:proofErr w:type="gramEnd"/>
      <w:r w:rsidRPr="00C16582">
        <w:rPr>
          <w:rFonts w:ascii="Traditional Arabic" w:hAnsi="Traditional Arabic" w:cs="Traditional Arabic"/>
          <w:sz w:val="20"/>
          <w:szCs w:val="20"/>
          <w:rtl/>
          <w:lang w:bidi="ar-EG"/>
        </w:rPr>
        <w:t>2/ 604)، رقم (408).</w:t>
      </w:r>
    </w:p>
  </w:footnote>
  <w:footnote w:id="81">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فتح الباري بشرح صحيح البخاري، ابن حجر العسقلاني، تحقيق: محب الدين الخطيب وآخرين، دار الريان للتراث، القاهرة، ط1، 1987م، (1/ 551، 552).</w:t>
      </w:r>
    </w:p>
  </w:footnote>
  <w:footnote w:id="82">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دفع الشبهات عن السنة والرسول، د. عبد المهدي عبد القادر عبد الهادي، مكتبة الإيمان، القاهرة، ط2، 1427هـ/ 2006م، ص109، 110.</w:t>
      </w:r>
    </w:p>
  </w:footnote>
  <w:footnote w:id="83">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تفسير القرآن العظيم، ابن كثير، دار المعرفة، بيروت، ط1، 1400هـ/ 1980م، (4/ 251: 253) بتصرف.</w:t>
      </w:r>
    </w:p>
  </w:footnote>
  <w:footnote w:id="84">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محمد المثل الكامل، أحمد جاد المولى، تحقيق: عبد الرحيم مارديني، مكتبة دار المحبة، دمشق، ط1، 1412هـ/ 1991م، ص136، 137 بتصرف.</w:t>
      </w:r>
    </w:p>
  </w:footnote>
  <w:footnote w:id="85">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مشكلات الأحاديث النبوية، عبد الله </w:t>
      </w:r>
      <w:proofErr w:type="spellStart"/>
      <w:r w:rsidRPr="00C16582">
        <w:rPr>
          <w:rFonts w:ascii="Traditional Arabic" w:hAnsi="Traditional Arabic" w:cs="Traditional Arabic"/>
          <w:sz w:val="20"/>
          <w:szCs w:val="20"/>
          <w:rtl/>
          <w:lang w:bidi="ar-EG"/>
        </w:rPr>
        <w:t>القصيمي</w:t>
      </w:r>
      <w:proofErr w:type="spellEnd"/>
      <w:r w:rsidRPr="00C16582">
        <w:rPr>
          <w:rFonts w:ascii="Traditional Arabic" w:hAnsi="Traditional Arabic" w:cs="Traditional Arabic"/>
          <w:sz w:val="20"/>
          <w:szCs w:val="20"/>
          <w:rtl/>
          <w:lang w:bidi="ar-EG"/>
        </w:rPr>
        <w:t>، مؤسسة الانتشار العربي، بيروت، ط2، 2006م، ص154 بتصرف.</w:t>
      </w:r>
    </w:p>
  </w:footnote>
  <w:footnote w:id="86">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الجامع لأحكام القرآن، القرطبي، دار إحياء التراث العربي، بيروت، 1405هـ/ 1985م، (19/ 27، 28).</w:t>
      </w:r>
    </w:p>
  </w:footnote>
  <w:footnote w:id="87">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تفسير الشعراوي، محمد متولي الشعراوي، أخبار اليوم، مصر، د. ت، (17/ 10834).</w:t>
      </w:r>
    </w:p>
  </w:footnote>
  <w:footnote w:id="88">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أحاديث معجزات الرسول التي ظهرت في زماننا، د. عبد المهدي عبد القادر عبد الهادي، مكتبة الإيمان، القاهرة، ط1، 1422هـ/ 2001م، ص41، 42.</w:t>
      </w:r>
    </w:p>
  </w:footnote>
  <w:footnote w:id="89">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درء تعارض العقل والنقل، ابن تيمية، تحقيق: د. محمد رشاد سالم، دار الكنوز الأدبية، بيروت، ط2، 1399هـ/ 1979م، (1/ 87: 89).</w:t>
      </w:r>
    </w:p>
  </w:footnote>
  <w:footnote w:id="90">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الجامع لأحكام القرآن، القرطبي، دار إحياء التراث العربي، بيروت، 1405هـ/ 1985م، (11/ 95).</w:t>
      </w:r>
    </w:p>
  </w:footnote>
  <w:footnote w:id="91">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فتح الباري بشرح صحيح البخاري، ابن حجر العسقلاني، تحقيق: محب الدين الخطيب وآخرين، دار الريان للتراث، القاهرة، ط1، 1987م، (7/ 250</w:t>
      </w:r>
    </w:p>
  </w:footnote>
  <w:footnote w:id="92">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مشكلات الأحاديث النبوية، عبد الله </w:t>
      </w:r>
      <w:proofErr w:type="spellStart"/>
      <w:r w:rsidRPr="00C16582">
        <w:rPr>
          <w:rFonts w:ascii="Traditional Arabic" w:hAnsi="Traditional Arabic" w:cs="Traditional Arabic"/>
          <w:sz w:val="20"/>
          <w:szCs w:val="20"/>
          <w:rtl/>
          <w:lang w:bidi="ar-EG"/>
        </w:rPr>
        <w:t>القصيمي</w:t>
      </w:r>
      <w:proofErr w:type="spellEnd"/>
      <w:r w:rsidRPr="00C16582">
        <w:rPr>
          <w:rFonts w:ascii="Traditional Arabic" w:hAnsi="Traditional Arabic" w:cs="Traditional Arabic"/>
          <w:sz w:val="20"/>
          <w:szCs w:val="20"/>
          <w:rtl/>
          <w:lang w:bidi="ar-EG"/>
        </w:rPr>
        <w:t>، مؤسسة الانتشار العربي، بيروت، ط2، 2006م، ص156 بتصرف.</w:t>
      </w:r>
    </w:p>
  </w:footnote>
  <w:footnote w:id="93">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التحرير والتنوير، الطاهر ابن عاشور، دار سحنون للنشر والتوزيع، تونس، د. ت، (12/ 157).</w:t>
      </w:r>
    </w:p>
  </w:footnote>
  <w:footnote w:id="94">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تفسير الشعراوي، محمد متولي الشعراوي، أخبار اليوم، مصر، د. ت، (13/ 8331).</w:t>
      </w:r>
    </w:p>
  </w:footnote>
  <w:footnote w:id="95">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البخاري (بشرح فتح الباري)، كتاب: الدعوات، باب: فضل التسبيح، (11/ 210)، رقم (6406).</w:t>
      </w:r>
    </w:p>
  </w:footnote>
  <w:footnote w:id="96">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أخرجه الترمذي في سننه (بشرح تحفة الأحوذي)، (7/ 234)، رقم (2683). وصححه الألباني في صحيح وضعيف سنن الترمذي برقم (2558).</w:t>
      </w:r>
    </w:p>
  </w:footnote>
  <w:footnote w:id="97">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ضلالات منكري السنة، د. طه حبيشي، مطبعة رشوان، القاهرة، ط2، 1427هـ/ 2006م، ص80.</w:t>
      </w:r>
    </w:p>
  </w:footnote>
  <w:footnote w:id="98">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مشكلات الأحاديث النبوية، عبد الله </w:t>
      </w:r>
      <w:proofErr w:type="spellStart"/>
      <w:r w:rsidRPr="00C16582">
        <w:rPr>
          <w:rFonts w:ascii="Traditional Arabic" w:hAnsi="Traditional Arabic" w:cs="Traditional Arabic"/>
          <w:sz w:val="20"/>
          <w:szCs w:val="20"/>
          <w:rtl/>
          <w:lang w:bidi="ar-EG"/>
        </w:rPr>
        <w:t>القصيمي</w:t>
      </w:r>
      <w:proofErr w:type="spellEnd"/>
      <w:r w:rsidRPr="00C16582">
        <w:rPr>
          <w:rFonts w:ascii="Traditional Arabic" w:hAnsi="Traditional Arabic" w:cs="Traditional Arabic"/>
          <w:sz w:val="20"/>
          <w:szCs w:val="20"/>
          <w:rtl/>
          <w:lang w:bidi="ar-EG"/>
        </w:rPr>
        <w:t>، مؤسسة الانتشار العربي، بيروت، ط2، 2006م، ص159 بتصرف.</w:t>
      </w:r>
    </w:p>
  </w:footnote>
  <w:footnote w:id="99">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lang w:bidi="ar-EG"/>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أعلام الحديث في شرح صحيح البخاري، الخطابي، تحقيق: د. محمد بن سعيد آل سعود، جامعة أم القرى، مكة المكرمة، ط1، 1988م، (4/ 2353، 2354)</w:t>
      </w:r>
    </w:p>
  </w:footnote>
  <w:footnote w:id="100">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الشفا بتعريف حقوق المصطفى، القاضي أبو الفضل عياض، دار الكتب العلمية، بيروت، د. ت، (1/ 205).</w:t>
      </w:r>
    </w:p>
  </w:footnote>
  <w:footnote w:id="101">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فتح الباري بشرح صحيح البخاري، ابن حجر العسقلاني، تحقيق: محب الدين الخطيب وآخرين، دار الريان للتراث، القاهرة، ط1، 1407هـ/ 1987م، (3/ 37.</w:t>
      </w:r>
    </w:p>
  </w:footnote>
  <w:footnote w:id="102">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البخاري (بشرح فتح الباري)، كتاب: مناقب الأنصار، باب: المعراج، (7/ 241)، رقم (3887).</w:t>
      </w:r>
    </w:p>
  </w:footnote>
  <w:footnote w:id="103">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دفاع عن السنة ورد شبه المستشرقين والكتاب المعاصرين، د. محمد </w:t>
      </w:r>
      <w:proofErr w:type="spellStart"/>
      <w:r w:rsidRPr="00C16582">
        <w:rPr>
          <w:rFonts w:ascii="Traditional Arabic" w:hAnsi="Traditional Arabic" w:cs="Traditional Arabic"/>
          <w:sz w:val="20"/>
          <w:szCs w:val="20"/>
          <w:rtl/>
          <w:lang w:bidi="ar-EG"/>
        </w:rPr>
        <w:t>محمد</w:t>
      </w:r>
      <w:proofErr w:type="spellEnd"/>
      <w:r w:rsidRPr="00C16582">
        <w:rPr>
          <w:rFonts w:ascii="Traditional Arabic" w:hAnsi="Traditional Arabic" w:cs="Traditional Arabic"/>
          <w:sz w:val="20"/>
          <w:szCs w:val="20"/>
          <w:rtl/>
          <w:lang w:bidi="ar-EG"/>
        </w:rPr>
        <w:t xml:space="preserve"> أبو شهبة، مكتبة السنة، القاهرة، ط2، 1428هـ/ 2007م، ص77.</w:t>
      </w:r>
    </w:p>
  </w:footnote>
  <w:footnote w:id="104">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دفاع عن السنة ورد شبه المستشرقين والكتاب المعاصرين، د. محمد </w:t>
      </w:r>
      <w:proofErr w:type="spellStart"/>
      <w:r w:rsidRPr="00C16582">
        <w:rPr>
          <w:rFonts w:ascii="Traditional Arabic" w:hAnsi="Traditional Arabic" w:cs="Traditional Arabic"/>
          <w:sz w:val="20"/>
          <w:szCs w:val="20"/>
          <w:rtl/>
          <w:lang w:bidi="ar-EG"/>
        </w:rPr>
        <w:t>محمد</w:t>
      </w:r>
      <w:proofErr w:type="spellEnd"/>
      <w:r w:rsidRPr="00C16582">
        <w:rPr>
          <w:rFonts w:ascii="Traditional Arabic" w:hAnsi="Traditional Arabic" w:cs="Traditional Arabic"/>
          <w:sz w:val="20"/>
          <w:szCs w:val="20"/>
          <w:rtl/>
          <w:lang w:bidi="ar-EG"/>
        </w:rPr>
        <w:t xml:space="preserve"> أبو شهبة، مكتبة السنة، القاهرة، ط2، 1428هـ/ 2007م، ص86، 87.</w:t>
      </w:r>
    </w:p>
  </w:footnote>
  <w:footnote w:id="105">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مسلم (بشرح النووي)، كتاب: الإيمان، باب: الإسراء برسول الله ـ صلى الله عليه وسلم ـ إلى السماوات وفرض الصلوات، (2/ 604)، رقم (408).</w:t>
      </w:r>
    </w:p>
  </w:footnote>
  <w:footnote w:id="106">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البخاري (بشرح فتح الباري)، كتاب: مناقب الأنصار، باب: المعراج، (7/ 241، 242)، رقم (3887).</w:t>
      </w:r>
    </w:p>
  </w:footnote>
  <w:footnote w:id="107">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البخاري (بشرح فتح الباري)، كتاب: مناقب الأنصار، باب: المعراج، (7/ 241، 242)، رقم (3887).</w:t>
      </w:r>
    </w:p>
  </w:footnote>
  <w:footnote w:id="108">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البخاري (بشرح فتح الباري)، كتاب: التوحيد، باب</w:t>
      </w:r>
      <w:proofErr w:type="gramStart"/>
      <w:r w:rsidRPr="00C16582">
        <w:rPr>
          <w:rFonts w:ascii="Traditional Arabic" w:hAnsi="Traditional Arabic" w:cs="Traditional Arabic"/>
          <w:sz w:val="20"/>
          <w:szCs w:val="20"/>
          <w:rtl/>
          <w:lang w:bidi="ar-EG"/>
        </w:rPr>
        <w:t>:</w:t>
      </w:r>
      <w:r w:rsidRPr="00C16582">
        <w:rPr>
          <w:rStyle w:val="apple-converted-space"/>
          <w:rFonts w:ascii="Traditional Arabic" w:hAnsi="Traditional Arabic" w:cs="Traditional Arabic"/>
          <w:sz w:val="20"/>
          <w:szCs w:val="20"/>
          <w:rtl/>
          <w:lang w:bidi="ar-EG"/>
        </w:rPr>
        <w:t> </w:t>
      </w:r>
      <w:r w:rsidRPr="00C16582">
        <w:rPr>
          <w:rFonts w:ascii="Traditional Arabic" w:hAnsi="Traditional Arabic" w:cs="Traditional Arabic"/>
          <w:sz w:val="20"/>
          <w:szCs w:val="20"/>
        </w:rPr>
        <w:t>)</w:t>
      </w:r>
      <w:proofErr w:type="gramEnd"/>
      <w:r w:rsidRPr="00C16582">
        <w:rPr>
          <w:rStyle w:val="apple-converted-space"/>
          <w:rFonts w:ascii="Traditional Arabic" w:hAnsi="Traditional Arabic" w:cs="Traditional Arabic"/>
          <w:sz w:val="20"/>
          <w:szCs w:val="20"/>
          <w:rtl/>
          <w:lang w:bidi="ar-EG"/>
        </w:rPr>
        <w:t> </w:t>
      </w:r>
      <w:r w:rsidRPr="00C16582">
        <w:rPr>
          <w:rFonts w:ascii="Traditional Arabic" w:hAnsi="Traditional Arabic" w:cs="Traditional Arabic"/>
          <w:sz w:val="20"/>
          <w:szCs w:val="20"/>
          <w:rtl/>
          <w:lang w:bidi="ar-EG"/>
        </w:rPr>
        <w:t>وكلم الله موسى تكليما</w:t>
      </w:r>
      <w:r w:rsidRPr="00C16582">
        <w:rPr>
          <w:rStyle w:val="apple-converted-space"/>
          <w:rFonts w:ascii="Traditional Arabic" w:hAnsi="Traditional Arabic" w:cs="Traditional Arabic"/>
          <w:sz w:val="20"/>
          <w:szCs w:val="20"/>
          <w:rtl/>
          <w:lang w:bidi="ar-EG"/>
        </w:rPr>
        <w:t> </w:t>
      </w:r>
      <w:r w:rsidRPr="00C16582">
        <w:rPr>
          <w:rFonts w:ascii="Traditional Arabic" w:hAnsi="Traditional Arabic" w:cs="Traditional Arabic"/>
          <w:sz w:val="20"/>
          <w:szCs w:val="20"/>
        </w:rPr>
        <w:t>(</w:t>
      </w:r>
      <w:r w:rsidRPr="00C16582">
        <w:rPr>
          <w:rFonts w:ascii="Traditional Arabic" w:hAnsi="Traditional Arabic" w:cs="Traditional Arabic"/>
          <w:sz w:val="20"/>
          <w:szCs w:val="20"/>
          <w:rtl/>
          <w:lang w:bidi="ar-EG"/>
        </w:rPr>
        <w:t>، (13/ 486)، رقم (7515).</w:t>
      </w:r>
    </w:p>
  </w:footnote>
  <w:footnote w:id="109">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البخاري (بشرح فتح الباري)، كتاب: الصلاة، باب: كيف فرضت الصلوات في الإسراء؟ (1/ 547)، رقم (349).</w:t>
      </w:r>
    </w:p>
  </w:footnote>
  <w:footnote w:id="110">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فتح الباري بشرح صحيح البخاري، ابن حجر العسقلاني، تحقيق: محب الدين الخطيب وآخرين، دار الريان للتراث، القاهرة، ط1، 1407هـ/ 1987م، (1/ 55)</w:t>
      </w:r>
    </w:p>
  </w:footnote>
  <w:footnote w:id="111">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البخاري (بشرح فتح الباري)، كتاب: أحاديث الأنبياء، باب: ذكر إدريس ـ عليه السلام ـ، (6/ 432)، رقم (3342).</w:t>
      </w:r>
    </w:p>
  </w:footnote>
  <w:footnote w:id="112">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البخاري (بشرح فتح الباري)، كتاب</w:t>
      </w:r>
      <w:proofErr w:type="gramStart"/>
      <w:r w:rsidRPr="00C16582">
        <w:rPr>
          <w:rFonts w:ascii="Traditional Arabic" w:hAnsi="Traditional Arabic" w:cs="Traditional Arabic"/>
          <w:sz w:val="20"/>
          <w:szCs w:val="20"/>
          <w:rtl/>
          <w:lang w:bidi="ar-EG"/>
        </w:rPr>
        <w:t>: :</w:t>
      </w:r>
      <w:proofErr w:type="gramEnd"/>
      <w:r w:rsidRPr="00C16582">
        <w:rPr>
          <w:rFonts w:ascii="Traditional Arabic" w:hAnsi="Traditional Arabic" w:cs="Traditional Arabic"/>
          <w:sz w:val="20"/>
          <w:szCs w:val="20"/>
          <w:rtl/>
          <w:lang w:bidi="ar-EG"/>
        </w:rPr>
        <w:t xml:space="preserve"> مناقب الأنصار، باب: المعراج، (7/ 241، 242)، رقم (3887).</w:t>
      </w:r>
    </w:p>
  </w:footnote>
  <w:footnote w:id="113">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صحيح مسلم (بشرح النووي)، كتاب: الإيمان، باب: ذكر المسيح ابن مريم والمسيح الدجال، (2/ 625)، رقم (423).</w:t>
      </w:r>
    </w:p>
  </w:footnote>
  <w:footnote w:id="114">
    <w:p w:rsidR="00B11109" w:rsidRPr="00C16582" w:rsidRDefault="00B11109" w:rsidP="00C16582">
      <w:pPr>
        <w:pStyle w:val="a6"/>
        <w:bidi/>
        <w:spacing w:before="0" w:beforeAutospacing="0" w:after="0" w:afterAutospacing="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انظر: نظم المتناثر من الحديث المتواتر، الكتاني، دار الكتب السلفية، مصر، ط2، د. ت، (1/ 209).</w:t>
      </w:r>
    </w:p>
  </w:footnote>
  <w:footnote w:id="115">
    <w:p w:rsidR="00B11109" w:rsidRPr="00C16582" w:rsidRDefault="00B11109" w:rsidP="00C16582">
      <w:pPr>
        <w:pStyle w:val="a4"/>
        <w:spacing w:line="240" w:lineRule="exact"/>
        <w:rPr>
          <w:rFonts w:ascii="Traditional Arabic" w:hAnsi="Traditional Arabic" w:cs="Traditional Arabic"/>
          <w:rtl/>
          <w:lang w:bidi="ar-SY"/>
        </w:rPr>
      </w:pPr>
      <w:r w:rsidRPr="00C16582">
        <w:rPr>
          <w:rStyle w:val="a5"/>
          <w:rFonts w:ascii="Traditional Arabic" w:hAnsi="Traditional Arabic" w:cs="Traditional Arabic"/>
        </w:rPr>
        <w:footnoteRef/>
      </w:r>
      <w:r w:rsidRPr="00C16582">
        <w:rPr>
          <w:rFonts w:ascii="Traditional Arabic" w:hAnsi="Traditional Arabic" w:cs="Traditional Arabic"/>
          <w:rtl/>
        </w:rPr>
        <w:t xml:space="preserve"> </w:t>
      </w:r>
      <w:r w:rsidRPr="00C16582">
        <w:rPr>
          <w:rFonts w:ascii="Traditional Arabic" w:hAnsi="Traditional Arabic" w:cs="Traditional Arabic"/>
          <w:rtl/>
          <w:lang w:bidi="ar-SY"/>
        </w:rPr>
        <w:t>-</w:t>
      </w:r>
      <w:r w:rsidRPr="00C16582">
        <w:rPr>
          <w:rFonts w:ascii="Traditional Arabic" w:hAnsi="Traditional Arabic" w:cs="Traditional Arabic"/>
          <w:rtl/>
          <w:lang w:bidi="ar-EG"/>
        </w:rPr>
        <w:t>دفع الشبهات عن السنة والرسول، د. عبد المهدي عبد القادر عبد الهادي، مكتبة الإيمان، القاهرة، ط2، 1427هـ/ 2006م، ص113: 117.</w:t>
      </w:r>
    </w:p>
  </w:footnote>
  <w:footnote w:id="116">
    <w:p w:rsidR="00B11109" w:rsidRPr="00C16582" w:rsidRDefault="00B11109" w:rsidP="00C16582">
      <w:pPr>
        <w:pStyle w:val="char20"/>
        <w:shd w:val="clear" w:color="auto" w:fill="FFFFFF"/>
        <w:bidi/>
        <w:spacing w:before="0" w:beforeAutospacing="0" w:after="0" w:afterAutospacing="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Pr>
        <w:t>-</w:t>
      </w:r>
      <w:r w:rsidRPr="00C16582">
        <w:rPr>
          <w:rFonts w:ascii="Traditional Arabic" w:hAnsi="Traditional Arabic" w:cs="Traditional Arabic"/>
          <w:sz w:val="20"/>
          <w:szCs w:val="20"/>
          <w:rtl/>
        </w:rPr>
        <w:t>موجز دائرة المعارف الإسلامية، فريق من المستشرقين، مركز الشارقة، 1418هـ. ضلالات منكري السنة، د. طه حبيشي، مكتبة رشوان، القاهرة، ط1، 1996م.</w:t>
      </w:r>
    </w:p>
  </w:footnote>
  <w:footnote w:id="117">
    <w:p w:rsidR="00B11109" w:rsidRPr="00C16582" w:rsidRDefault="00B11109" w:rsidP="00C16582">
      <w:pPr>
        <w:pStyle w:val="char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السيرة النبوية في ضوء القرآن والسنة، د. محمد </w:t>
      </w:r>
      <w:proofErr w:type="spellStart"/>
      <w:r w:rsidRPr="00C16582">
        <w:rPr>
          <w:rFonts w:ascii="Traditional Arabic" w:hAnsi="Traditional Arabic" w:cs="Traditional Arabic"/>
          <w:sz w:val="20"/>
          <w:szCs w:val="20"/>
          <w:rtl/>
          <w:lang w:bidi="ar-EG"/>
        </w:rPr>
        <w:t>محمد</w:t>
      </w:r>
      <w:proofErr w:type="spellEnd"/>
      <w:r w:rsidRPr="00C16582">
        <w:rPr>
          <w:rFonts w:ascii="Traditional Arabic" w:hAnsi="Traditional Arabic" w:cs="Traditional Arabic"/>
          <w:sz w:val="20"/>
          <w:szCs w:val="20"/>
          <w:rtl/>
          <w:lang w:bidi="ar-EG"/>
        </w:rPr>
        <w:t xml:space="preserve"> أبو شهبة، دار القلم، دمشق، ط8، 1427هـ/2006م، ج1، ص418، 419.</w:t>
      </w:r>
    </w:p>
  </w:footnote>
  <w:footnote w:id="118">
    <w:p w:rsidR="00B11109" w:rsidRPr="00C16582" w:rsidRDefault="00B11109" w:rsidP="00C16582">
      <w:pPr>
        <w:pStyle w:val="char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قوانين النبوة، موفق </w:t>
      </w:r>
      <w:proofErr w:type="spellStart"/>
      <w:r w:rsidRPr="00C16582">
        <w:rPr>
          <w:rFonts w:ascii="Traditional Arabic" w:hAnsi="Traditional Arabic" w:cs="Traditional Arabic"/>
          <w:sz w:val="20"/>
          <w:szCs w:val="20"/>
          <w:rtl/>
          <w:lang w:bidi="ar-EG"/>
        </w:rPr>
        <w:t>الجوجو</w:t>
      </w:r>
      <w:proofErr w:type="spellEnd"/>
      <w:r w:rsidRPr="00C16582">
        <w:rPr>
          <w:rFonts w:ascii="Traditional Arabic" w:hAnsi="Traditional Arabic" w:cs="Traditional Arabic"/>
          <w:sz w:val="20"/>
          <w:szCs w:val="20"/>
          <w:rtl/>
          <w:lang w:bidi="ar-EG"/>
        </w:rPr>
        <w:t>، دار المكتبي، دمشق، ط1، 1423هـ/2002م، ص316: 318.</w:t>
      </w:r>
    </w:p>
  </w:footnote>
  <w:footnote w:id="119">
    <w:p w:rsidR="00B11109" w:rsidRPr="00C16582" w:rsidRDefault="00B11109" w:rsidP="00C16582">
      <w:pPr>
        <w:shd w:val="clear" w:color="auto" w:fill="FFFFFF"/>
        <w:spacing w:after="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تفسير الشعراوي، محمد متولي الشعراوي، دار أخبار اليوم، مصر، ط1، 1991م، ج13، ص8313.</w:t>
      </w:r>
    </w:p>
  </w:footnote>
  <w:footnote w:id="120">
    <w:p w:rsidR="00B11109" w:rsidRPr="00C16582" w:rsidRDefault="00B11109" w:rsidP="00C16582">
      <w:pPr>
        <w:pStyle w:val="char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رد افتراءات المنصرين حول الإسلام العظيم، مركز التنوير الإسلامي، القاهرة، 2008م، ص189، 190 بتصرف يسير.</w:t>
      </w:r>
    </w:p>
  </w:footnote>
  <w:footnote w:id="121">
    <w:p w:rsidR="00B11109" w:rsidRPr="00C16582" w:rsidRDefault="00B11109" w:rsidP="00C16582">
      <w:pPr>
        <w:pStyle w:val="char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ضلالات منكري السنة، د. طه حبيشي، القاهرة، ط1، 1417هـ / 1996م، ص135، 136.</w:t>
      </w:r>
    </w:p>
  </w:footnote>
  <w:footnote w:id="122">
    <w:p w:rsidR="00B11109" w:rsidRPr="00C16582" w:rsidRDefault="00B11109" w:rsidP="00C16582">
      <w:pPr>
        <w:pStyle w:val="char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ضلالات منكري السنة، د. طه حبيشي، القاهرة، ط1، 1417هـ / 1996م، ص139: 142 بتصرف يسير.</w:t>
      </w:r>
    </w:p>
  </w:footnote>
  <w:footnote w:id="123">
    <w:p w:rsidR="00B11109" w:rsidRPr="00C16582" w:rsidRDefault="00B11109" w:rsidP="00C16582">
      <w:pPr>
        <w:pStyle w:val="char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شمائل المصطفى صلى الله عليه </w:t>
      </w:r>
      <w:proofErr w:type="gramStart"/>
      <w:r w:rsidRPr="00C16582">
        <w:rPr>
          <w:rFonts w:ascii="Traditional Arabic" w:hAnsi="Traditional Arabic" w:cs="Traditional Arabic"/>
          <w:sz w:val="20"/>
          <w:szCs w:val="20"/>
          <w:rtl/>
          <w:lang w:bidi="ar-EG"/>
        </w:rPr>
        <w:t>وسلم ،</w:t>
      </w:r>
      <w:proofErr w:type="gramEnd"/>
      <w:r w:rsidRPr="00C16582">
        <w:rPr>
          <w:rFonts w:ascii="Traditional Arabic" w:hAnsi="Traditional Arabic" w:cs="Traditional Arabic"/>
          <w:sz w:val="20"/>
          <w:szCs w:val="20"/>
          <w:rtl/>
          <w:lang w:bidi="ar-EG"/>
        </w:rPr>
        <w:t xml:space="preserve"> د. وهبة </w:t>
      </w:r>
      <w:proofErr w:type="spellStart"/>
      <w:r w:rsidRPr="00C16582">
        <w:rPr>
          <w:rFonts w:ascii="Traditional Arabic" w:hAnsi="Traditional Arabic" w:cs="Traditional Arabic"/>
          <w:sz w:val="20"/>
          <w:szCs w:val="20"/>
          <w:rtl/>
          <w:lang w:bidi="ar-EG"/>
        </w:rPr>
        <w:t>الزحيلي</w:t>
      </w:r>
      <w:proofErr w:type="spellEnd"/>
      <w:r w:rsidRPr="00C16582">
        <w:rPr>
          <w:rFonts w:ascii="Traditional Arabic" w:hAnsi="Traditional Arabic" w:cs="Traditional Arabic"/>
          <w:sz w:val="20"/>
          <w:szCs w:val="20"/>
          <w:rtl/>
          <w:lang w:bidi="ar-EG"/>
        </w:rPr>
        <w:t>، دار الفكر، دمشق، ط1، 1427هـ/ 2006م، ص208.</w:t>
      </w:r>
    </w:p>
  </w:footnote>
  <w:footnote w:id="124">
    <w:p w:rsidR="00B11109" w:rsidRPr="00C16582" w:rsidRDefault="00B11109" w:rsidP="00C16582">
      <w:pPr>
        <w:pStyle w:val="char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معجزات الرسول</w:t>
      </w:r>
      <w:r w:rsidRPr="00C16582">
        <w:rPr>
          <w:rFonts w:ascii="Traditional Arabic" w:hAnsi="Traditional Arabic" w:cs="Traditional Arabic"/>
          <w:sz w:val="20"/>
          <w:szCs w:val="20"/>
          <w:lang w:bidi="ar-SY"/>
        </w:rPr>
        <w:sym w:font="AGA Arabesque" w:char="F072"/>
      </w:r>
      <w:r w:rsidRPr="00C16582">
        <w:rPr>
          <w:rFonts w:ascii="Traditional Arabic" w:hAnsi="Traditional Arabic" w:cs="Traditional Arabic"/>
          <w:sz w:val="20"/>
          <w:szCs w:val="20"/>
          <w:rtl/>
          <w:lang w:bidi="ar-SY"/>
        </w:rPr>
        <w:t xml:space="preserve"> </w:t>
      </w:r>
      <w:r w:rsidRPr="00C16582">
        <w:rPr>
          <w:rFonts w:ascii="Traditional Arabic" w:hAnsi="Traditional Arabic" w:cs="Traditional Arabic"/>
          <w:sz w:val="20"/>
          <w:szCs w:val="20"/>
          <w:rtl/>
          <w:lang w:bidi="ar-EG"/>
        </w:rPr>
        <w:t>التي ظهرت في زماننا، د. عبد المهدي عبد القادر عبد الهادي، مكتبة الإيمان، القاهرة، ط1، 1422هـ/ 2001م، ص34، 35.</w:t>
      </w:r>
    </w:p>
  </w:footnote>
  <w:footnote w:id="125">
    <w:p w:rsidR="00B11109" w:rsidRPr="00C16582" w:rsidRDefault="00B11109" w:rsidP="00C16582">
      <w:pPr>
        <w:pStyle w:val="char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معجزات الرسول</w:t>
      </w:r>
      <w:r w:rsidRPr="00C16582">
        <w:rPr>
          <w:rFonts w:ascii="Traditional Arabic" w:hAnsi="Traditional Arabic" w:cs="Traditional Arabic"/>
          <w:sz w:val="20"/>
          <w:szCs w:val="20"/>
          <w:lang w:bidi="ar-EG"/>
        </w:rPr>
        <w:sym w:font="AGA Arabesque" w:char="F072"/>
      </w:r>
      <w:r w:rsidRPr="00C16582">
        <w:rPr>
          <w:rFonts w:ascii="Traditional Arabic" w:hAnsi="Traditional Arabic" w:cs="Traditional Arabic"/>
          <w:sz w:val="20"/>
          <w:szCs w:val="20"/>
          <w:rtl/>
          <w:lang w:bidi="ar-EG"/>
        </w:rPr>
        <w:t xml:space="preserve"> التي ظهرت في زماننا، د. عبد المهدي عبد القادر عبد الهادي، مكتبة الإيمان، القاهرة، ط1، 1422هـ/ 2001م، ص38.</w:t>
      </w:r>
    </w:p>
  </w:footnote>
  <w:footnote w:id="126">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أخرجه البخاري في صحيحه(3547) معجزات الرسول</w:t>
      </w:r>
      <w:r w:rsidRPr="00C16582">
        <w:rPr>
          <w:rFonts w:ascii="Traditional Arabic" w:hAnsi="Traditional Arabic" w:cs="Traditional Arabic"/>
          <w:sz w:val="20"/>
          <w:szCs w:val="20"/>
          <w:lang w:bidi="ar-EG"/>
        </w:rPr>
        <w:sym w:font="AGA Arabesque" w:char="F072"/>
      </w:r>
      <w:r w:rsidRPr="00C16582">
        <w:rPr>
          <w:rFonts w:ascii="Traditional Arabic" w:hAnsi="Traditional Arabic" w:cs="Traditional Arabic"/>
          <w:sz w:val="20"/>
          <w:szCs w:val="20"/>
          <w:rtl/>
          <w:lang w:bidi="ar-EG"/>
        </w:rPr>
        <w:t xml:space="preserve"> التي ظهرت في زماننا، د. عبد المهدي عبد القادر عبد الهادي، القاهرة، ط1، 2001م، ص44، 45.</w:t>
      </w:r>
    </w:p>
  </w:footnote>
  <w:footnote w:id="127">
    <w:p w:rsidR="00B11109" w:rsidRPr="00C16582" w:rsidRDefault="00B11109" w:rsidP="00C16582">
      <w:pPr>
        <w:pStyle w:val="char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عظمة الرسول</w:t>
      </w:r>
      <w:r w:rsidRPr="00C16582">
        <w:rPr>
          <w:rFonts w:ascii="Traditional Arabic" w:hAnsi="Traditional Arabic" w:cs="Traditional Arabic"/>
          <w:sz w:val="20"/>
          <w:szCs w:val="20"/>
          <w:lang w:bidi="ar-EG"/>
        </w:rPr>
        <w:sym w:font="AGA Arabesque" w:char="F072"/>
      </w:r>
      <w:r w:rsidRPr="00C16582">
        <w:rPr>
          <w:rFonts w:ascii="Traditional Arabic" w:hAnsi="Traditional Arabic" w:cs="Traditional Arabic"/>
          <w:sz w:val="20"/>
          <w:szCs w:val="20"/>
          <w:rtl/>
          <w:lang w:bidi="ar-EG"/>
        </w:rPr>
        <w:t xml:space="preserve"> والرد على الطاعنين في شخصه الكريم، محمد بيومي، دار مكة المكرمة، مصر، ط1، 1426هـ/2005م، ص197.</w:t>
      </w:r>
    </w:p>
  </w:footnote>
  <w:footnote w:id="128">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أخرجه مسلم في صحيحه، كتاب الفضائل، باب تفضيل نبينا على جميع الخلائق (6079).</w:t>
      </w:r>
    </w:p>
  </w:footnote>
  <w:footnote w:id="129">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أخرجه مسلم في صحيحه، كتاب الإيمان، باب في قول النبي: "أنا أول الناس يشفع في الجنة" (505).</w:t>
      </w:r>
    </w:p>
  </w:footnote>
  <w:footnote w:id="130">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أخرجه مسلم في صحيحه، كتاب الإيمان، باب في قول النبي: "أنا أول الناس يشفع في الجنة" (507).</w:t>
      </w:r>
    </w:p>
  </w:footnote>
  <w:footnote w:id="131">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أخرجه البخاري في صحيحه(6208)، ومسلم في صحيحه(6111)، شمائل المصطفى</w:t>
      </w:r>
      <w:r w:rsidRPr="00C16582">
        <w:rPr>
          <w:rFonts w:ascii="Traditional Arabic" w:hAnsi="Traditional Arabic" w:cs="Traditional Arabic"/>
          <w:sz w:val="20"/>
          <w:szCs w:val="20"/>
          <w:lang w:bidi="ar-EG"/>
        </w:rPr>
        <w:sym w:font="AGA Arabesque" w:char="F072"/>
      </w:r>
      <w:r w:rsidRPr="00C16582">
        <w:rPr>
          <w:rFonts w:ascii="Traditional Arabic" w:hAnsi="Traditional Arabic" w:cs="Traditional Arabic"/>
          <w:sz w:val="20"/>
          <w:szCs w:val="20"/>
          <w:rtl/>
          <w:lang w:bidi="ar-EG"/>
        </w:rPr>
        <w:t xml:space="preserve"> د. وهبة </w:t>
      </w:r>
      <w:proofErr w:type="spellStart"/>
      <w:r w:rsidRPr="00C16582">
        <w:rPr>
          <w:rFonts w:ascii="Traditional Arabic" w:hAnsi="Traditional Arabic" w:cs="Traditional Arabic"/>
          <w:sz w:val="20"/>
          <w:szCs w:val="20"/>
          <w:rtl/>
          <w:lang w:bidi="ar-EG"/>
        </w:rPr>
        <w:t>الزحيلي</w:t>
      </w:r>
      <w:proofErr w:type="spellEnd"/>
      <w:r w:rsidRPr="00C16582">
        <w:rPr>
          <w:rFonts w:ascii="Traditional Arabic" w:hAnsi="Traditional Arabic" w:cs="Traditional Arabic"/>
          <w:sz w:val="20"/>
          <w:szCs w:val="20"/>
          <w:rtl/>
          <w:lang w:bidi="ar-EG"/>
        </w:rPr>
        <w:t>، دار الفكر، دمشق، ط1، 2006م، ص198: 200</w:t>
      </w:r>
    </w:p>
  </w:footnote>
  <w:footnote w:id="132">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EG"/>
        </w:rPr>
        <w:t xml:space="preserve"> أخرجه مسلم في صحيحه، كتاب الفضائل، باب تفضيل نبينا على جميع الخلائق (6079).</w:t>
      </w:r>
    </w:p>
  </w:footnote>
  <w:footnote w:id="133">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 صحيح: أخرجه أبو نعيم في حلية الأولياء (8/ 46)، وصححه الألباني في صحيح الجامع (6162).</w:t>
      </w:r>
    </w:p>
  </w:footnote>
  <w:footnote w:id="134">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صحيح: أخرجه عبد الرزاق في </w:t>
      </w:r>
      <w:proofErr w:type="gramStart"/>
      <w:r w:rsidRPr="00C16582">
        <w:rPr>
          <w:rFonts w:ascii="Traditional Arabic" w:hAnsi="Traditional Arabic" w:cs="Traditional Arabic"/>
          <w:sz w:val="20"/>
          <w:szCs w:val="20"/>
          <w:rtl/>
          <w:lang w:bidi="ar-EG"/>
        </w:rPr>
        <w:t>مصنفه،(</w:t>
      </w:r>
      <w:proofErr w:type="gramEnd"/>
      <w:r w:rsidRPr="00C16582">
        <w:rPr>
          <w:rFonts w:ascii="Traditional Arabic" w:hAnsi="Traditional Arabic" w:cs="Traditional Arabic"/>
          <w:sz w:val="20"/>
          <w:szCs w:val="20"/>
          <w:rtl/>
          <w:lang w:bidi="ar-EG"/>
        </w:rPr>
        <w:t>19554)، وأبو يعلى في مسنده، تابع مسند عائشة (4920)، وصححه الألباني في السلسلة الصحيحة (544).</w:t>
      </w:r>
    </w:p>
  </w:footnote>
  <w:footnote w:id="135">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أخرجه البخاري في صحيحه، كتاب الأنبياء، (3231)، ومسلم في صحيحه، كتاب الفضائل، باب ذكر يونس عليه السلام (6310).</w:t>
      </w:r>
    </w:p>
  </w:footnote>
  <w:footnote w:id="136">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lang w:bidi="ar-SY"/>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أخرجه البخاري في صحيحه(2280)، ومسلم في صحيحه (6302)، شمائل المصطفى</w:t>
      </w:r>
      <w:r w:rsidRPr="00C16582">
        <w:rPr>
          <w:rFonts w:ascii="Traditional Arabic" w:hAnsi="Traditional Arabic" w:cs="Traditional Arabic"/>
          <w:sz w:val="20"/>
          <w:szCs w:val="20"/>
          <w:lang w:bidi="ar-EG"/>
        </w:rPr>
        <w:sym w:font="AGA Arabesque" w:char="F072"/>
      </w:r>
      <w:r w:rsidRPr="00C16582">
        <w:rPr>
          <w:rFonts w:ascii="Traditional Arabic" w:hAnsi="Traditional Arabic" w:cs="Traditional Arabic"/>
          <w:sz w:val="20"/>
          <w:szCs w:val="20"/>
          <w:rtl/>
          <w:lang w:bidi="ar-EG"/>
        </w:rPr>
        <w:t xml:space="preserve"> د. وهبة </w:t>
      </w:r>
      <w:proofErr w:type="spellStart"/>
      <w:r w:rsidRPr="00C16582">
        <w:rPr>
          <w:rFonts w:ascii="Traditional Arabic" w:hAnsi="Traditional Arabic" w:cs="Traditional Arabic"/>
          <w:sz w:val="20"/>
          <w:szCs w:val="20"/>
          <w:rtl/>
          <w:lang w:bidi="ar-EG"/>
        </w:rPr>
        <w:t>الزحيلي</w:t>
      </w:r>
      <w:proofErr w:type="spellEnd"/>
      <w:r w:rsidRPr="00C16582">
        <w:rPr>
          <w:rFonts w:ascii="Traditional Arabic" w:hAnsi="Traditional Arabic" w:cs="Traditional Arabic"/>
          <w:sz w:val="20"/>
          <w:szCs w:val="20"/>
          <w:rtl/>
          <w:lang w:bidi="ar-EG"/>
        </w:rPr>
        <w:t>، دار الفكر، دمشق، ط</w:t>
      </w:r>
      <w:proofErr w:type="gramStart"/>
      <w:r w:rsidRPr="00C16582">
        <w:rPr>
          <w:rFonts w:ascii="Traditional Arabic" w:hAnsi="Traditional Arabic" w:cs="Traditional Arabic"/>
          <w:sz w:val="20"/>
          <w:szCs w:val="20"/>
          <w:rtl/>
          <w:lang w:bidi="ar-EG"/>
        </w:rPr>
        <w:t>1،  2006</w:t>
      </w:r>
      <w:proofErr w:type="gramEnd"/>
      <w:r w:rsidRPr="00C16582">
        <w:rPr>
          <w:rFonts w:ascii="Traditional Arabic" w:hAnsi="Traditional Arabic" w:cs="Traditional Arabic"/>
          <w:sz w:val="20"/>
          <w:szCs w:val="20"/>
          <w:rtl/>
          <w:lang w:bidi="ar-EG"/>
        </w:rPr>
        <w:t>م، ص143.</w:t>
      </w:r>
    </w:p>
  </w:footnote>
  <w:footnote w:id="137">
    <w:p w:rsidR="00B11109" w:rsidRPr="00C16582" w:rsidRDefault="00B11109" w:rsidP="00C16582">
      <w:pPr>
        <w:shd w:val="clear" w:color="auto" w:fill="FFFFFF"/>
        <w:spacing w:after="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Pr>
        <w:t>-</w:t>
      </w:r>
      <w:r w:rsidRPr="00C16582">
        <w:rPr>
          <w:rFonts w:ascii="Traditional Arabic" w:hAnsi="Traditional Arabic" w:cs="Traditional Arabic"/>
          <w:sz w:val="20"/>
          <w:szCs w:val="20"/>
          <w:rtl/>
        </w:rPr>
        <w:t>اضمحلال الإمبراطورية الرومانية وسقوطها، إدوارد جيبون، ترجمة: محمد سليم سالم، دار الكتب المصرية، د. ت. قصة الحضارة،</w:t>
      </w:r>
      <w:r w:rsidRPr="00C16582">
        <w:rPr>
          <w:rStyle w:val="apple-converted-space"/>
          <w:rFonts w:ascii="Traditional Arabic" w:hAnsi="Traditional Arabic" w:cs="Traditional Arabic"/>
          <w:sz w:val="20"/>
          <w:szCs w:val="20"/>
          <w:rtl/>
        </w:rPr>
        <w:t> </w:t>
      </w:r>
      <w:r w:rsidRPr="00C16582">
        <w:rPr>
          <w:rFonts w:ascii="Traditional Arabic" w:hAnsi="Traditional Arabic" w:cs="Traditional Arabic"/>
          <w:sz w:val="20"/>
          <w:szCs w:val="20"/>
          <w:rtl/>
          <w:lang w:bidi="ar-EG"/>
        </w:rPr>
        <w:t xml:space="preserve">ول ديورانت، ترجمة: محمد بدران، دار الجيل، بيروت، 1998م. القدس مدينة واحدة وعقائد ثلاث، كارين </w:t>
      </w:r>
      <w:proofErr w:type="spellStart"/>
      <w:r w:rsidRPr="00C16582">
        <w:rPr>
          <w:rFonts w:ascii="Traditional Arabic" w:hAnsi="Traditional Arabic" w:cs="Traditional Arabic"/>
          <w:sz w:val="20"/>
          <w:szCs w:val="20"/>
          <w:rtl/>
          <w:lang w:bidi="ar-EG"/>
        </w:rPr>
        <w:t>أمسترونج</w:t>
      </w:r>
      <w:proofErr w:type="spellEnd"/>
      <w:r w:rsidRPr="00C16582">
        <w:rPr>
          <w:rFonts w:ascii="Traditional Arabic" w:hAnsi="Traditional Arabic" w:cs="Traditional Arabic"/>
          <w:sz w:val="20"/>
          <w:szCs w:val="20"/>
          <w:rtl/>
          <w:lang w:bidi="ar-EG"/>
        </w:rPr>
        <w:t>، ترجمة: فاطمة نصر ومحمد العناني، دار الكتب المصرية، القاهرة، 1998م.</w:t>
      </w:r>
    </w:p>
  </w:footnote>
  <w:footnote w:id="138">
    <w:p w:rsidR="00B11109" w:rsidRPr="00C16582" w:rsidRDefault="00B11109" w:rsidP="00C16582">
      <w:pPr>
        <w:pStyle w:val="a3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السيرة النبوية في ضوء القرآن والسنة، محمد </w:t>
      </w:r>
      <w:proofErr w:type="spellStart"/>
      <w:r w:rsidRPr="00C16582">
        <w:rPr>
          <w:rFonts w:ascii="Traditional Arabic" w:hAnsi="Traditional Arabic" w:cs="Traditional Arabic"/>
          <w:sz w:val="20"/>
          <w:szCs w:val="20"/>
          <w:rtl/>
          <w:lang w:bidi="ar-EG"/>
        </w:rPr>
        <w:t>محمد</w:t>
      </w:r>
      <w:proofErr w:type="spellEnd"/>
      <w:r w:rsidRPr="00C16582">
        <w:rPr>
          <w:rFonts w:ascii="Traditional Arabic" w:hAnsi="Traditional Arabic" w:cs="Traditional Arabic"/>
          <w:sz w:val="20"/>
          <w:szCs w:val="20"/>
          <w:rtl/>
          <w:lang w:bidi="ar-EG"/>
        </w:rPr>
        <w:t xml:space="preserve"> أبو شهبة، دار القلم، دمشق، ط8، 1427هـ/2006م، ج1، ص419، 420.</w:t>
      </w:r>
    </w:p>
  </w:footnote>
  <w:footnote w:id="139">
    <w:p w:rsidR="00B11109" w:rsidRPr="00C16582" w:rsidRDefault="00B11109" w:rsidP="00C16582">
      <w:pPr>
        <w:pStyle w:val="a3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السيرة النبوية في ضوء القرآن والسنة، محمد </w:t>
      </w:r>
      <w:proofErr w:type="spellStart"/>
      <w:r w:rsidRPr="00C16582">
        <w:rPr>
          <w:rFonts w:ascii="Traditional Arabic" w:hAnsi="Traditional Arabic" w:cs="Traditional Arabic"/>
          <w:sz w:val="20"/>
          <w:szCs w:val="20"/>
          <w:rtl/>
          <w:lang w:bidi="ar-EG"/>
        </w:rPr>
        <w:t>محمد</w:t>
      </w:r>
      <w:proofErr w:type="spellEnd"/>
      <w:r w:rsidRPr="00C16582">
        <w:rPr>
          <w:rFonts w:ascii="Traditional Arabic" w:hAnsi="Traditional Arabic" w:cs="Traditional Arabic"/>
          <w:sz w:val="20"/>
          <w:szCs w:val="20"/>
          <w:rtl/>
          <w:lang w:bidi="ar-EG"/>
        </w:rPr>
        <w:t xml:space="preserve"> أبو شهبة، دار القلم، دمشق، ط8، 1427هـ/2006م، ج1، ص421.</w:t>
      </w:r>
    </w:p>
  </w:footnote>
  <w:footnote w:id="140">
    <w:p w:rsidR="00B11109" w:rsidRPr="00C16582" w:rsidRDefault="00B11109" w:rsidP="00C16582">
      <w:pPr>
        <w:pStyle w:val="a3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رد افتراءات المنصرين حول الإسلام العظيم، مركز التنوير الإسلامي، القاهرة، 2008م، ص189، 190 بتصرف يسير.</w:t>
      </w:r>
    </w:p>
  </w:footnote>
  <w:footnote w:id="141">
    <w:p w:rsidR="00B11109" w:rsidRPr="00C16582" w:rsidRDefault="00B11109" w:rsidP="00C16582">
      <w:pPr>
        <w:pStyle w:val="a3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شمائل المصطفى صلى الله عليه وسلم، د. وهبة </w:t>
      </w:r>
      <w:proofErr w:type="spellStart"/>
      <w:r w:rsidRPr="00C16582">
        <w:rPr>
          <w:rFonts w:ascii="Traditional Arabic" w:hAnsi="Traditional Arabic" w:cs="Traditional Arabic"/>
          <w:sz w:val="20"/>
          <w:szCs w:val="20"/>
          <w:rtl/>
          <w:lang w:bidi="ar-EG"/>
        </w:rPr>
        <w:t>الزحيلي</w:t>
      </w:r>
      <w:proofErr w:type="spellEnd"/>
      <w:r w:rsidRPr="00C16582">
        <w:rPr>
          <w:rFonts w:ascii="Traditional Arabic" w:hAnsi="Traditional Arabic" w:cs="Traditional Arabic"/>
          <w:sz w:val="20"/>
          <w:szCs w:val="20"/>
          <w:rtl/>
          <w:lang w:bidi="ar-EG"/>
        </w:rPr>
        <w:t>، دار الفكر، دمشق، ط1، 1427هـ/ 2006م، ص190 بتصرف.</w:t>
      </w:r>
    </w:p>
  </w:footnote>
  <w:footnote w:id="142">
    <w:p w:rsidR="00B11109" w:rsidRPr="00C16582" w:rsidRDefault="00B11109" w:rsidP="00C16582">
      <w:pPr>
        <w:pStyle w:val="a3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محمد المثل الكامل، أحمد جاد المولى، دار المحبة، دمشق، ط1، 1412هـ/ 1991م، ص136، 137.</w:t>
      </w:r>
    </w:p>
  </w:footnote>
  <w:footnote w:id="143">
    <w:p w:rsidR="00B11109" w:rsidRPr="00C16582" w:rsidRDefault="00B11109" w:rsidP="00C16582">
      <w:pPr>
        <w:pStyle w:val="a3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أخرجه البخاري في صحيحه، كتاب فضائل الصحابة، باب المعراج (3675).</w:t>
      </w:r>
    </w:p>
  </w:footnote>
  <w:footnote w:id="144">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 السيرة النبوية في ضوء القرآن والسنة، د. محمد </w:t>
      </w:r>
      <w:proofErr w:type="spellStart"/>
      <w:r w:rsidRPr="00C16582">
        <w:rPr>
          <w:rFonts w:ascii="Traditional Arabic" w:hAnsi="Traditional Arabic" w:cs="Traditional Arabic"/>
          <w:sz w:val="20"/>
          <w:szCs w:val="20"/>
          <w:rtl/>
          <w:lang w:bidi="ar-EG"/>
        </w:rPr>
        <w:t>محمد</w:t>
      </w:r>
      <w:proofErr w:type="spellEnd"/>
      <w:r w:rsidRPr="00C16582">
        <w:rPr>
          <w:rFonts w:ascii="Traditional Arabic" w:hAnsi="Traditional Arabic" w:cs="Traditional Arabic"/>
          <w:sz w:val="20"/>
          <w:szCs w:val="20"/>
          <w:rtl/>
          <w:lang w:bidi="ar-EG"/>
        </w:rPr>
        <w:t xml:space="preserve"> أبو شهبة، دار القلم، دمشق، ط8، 1427هـ/2006م، ج1، ص411، 412.</w:t>
      </w:r>
    </w:p>
  </w:footnote>
  <w:footnote w:id="145">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محمد المثل الكامل، أحمد جاد المولى، دار المحبة، دمشق، ط1، 1412هـ/ 1991م، ص138، 139.</w:t>
      </w:r>
    </w:p>
  </w:footnote>
  <w:footnote w:id="146">
    <w:p w:rsidR="00B11109" w:rsidRPr="00C16582" w:rsidRDefault="00B11109" w:rsidP="00C16582">
      <w:pPr>
        <w:pStyle w:val="a3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 السيرة النبوية في ضوء القرآن والسنة، د. محمد </w:t>
      </w:r>
      <w:proofErr w:type="spellStart"/>
      <w:r w:rsidRPr="00C16582">
        <w:rPr>
          <w:rFonts w:ascii="Traditional Arabic" w:hAnsi="Traditional Arabic" w:cs="Traditional Arabic"/>
          <w:sz w:val="20"/>
          <w:szCs w:val="20"/>
          <w:rtl/>
          <w:lang w:bidi="ar-EG"/>
        </w:rPr>
        <w:t>محمد</w:t>
      </w:r>
      <w:proofErr w:type="spellEnd"/>
      <w:r w:rsidRPr="00C16582">
        <w:rPr>
          <w:rFonts w:ascii="Traditional Arabic" w:hAnsi="Traditional Arabic" w:cs="Traditional Arabic"/>
          <w:sz w:val="20"/>
          <w:szCs w:val="20"/>
          <w:rtl/>
          <w:lang w:bidi="ar-EG"/>
        </w:rPr>
        <w:t xml:space="preserve"> أبو شهبة، دار القلم، دمشق، ط8، 1427هـ/2006م، ج1، ص413.</w:t>
      </w:r>
    </w:p>
  </w:footnote>
  <w:footnote w:id="147">
    <w:p w:rsidR="00B11109" w:rsidRPr="00C16582" w:rsidRDefault="00B11109" w:rsidP="00C16582">
      <w:pPr>
        <w:pStyle w:val="a3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فقه السيرة، د. محمد سعيد رمضان البوطي، مكتبة الدعوة الإسلامية، مصر، ط7، 1398هـ/1978م، ص121.</w:t>
      </w:r>
    </w:p>
  </w:footnote>
  <w:footnote w:id="148">
    <w:p w:rsidR="00B11109" w:rsidRPr="00C16582" w:rsidRDefault="00B11109" w:rsidP="00C16582">
      <w:pPr>
        <w:pStyle w:val="a3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النبوات، تقي الدين أحمد بن تيمية، تحقيق: الشحات الطحان، مكتبة فياض، القاهرة، 2005م، ص166.</w:t>
      </w:r>
    </w:p>
  </w:footnote>
  <w:footnote w:id="149">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 xml:space="preserve"> أخرجه البخاري في صحيحه، كتاب فضائل الصحابة، باب حديث الإسراء (3673)، ومسلم في صحيحه، كتاب الإيمان، باب في ذكر المسيح ابن مريم والمسيح الدجال (446).</w:t>
      </w:r>
    </w:p>
  </w:footnote>
  <w:footnote w:id="150">
    <w:p w:rsidR="00B11109" w:rsidRPr="00C16582" w:rsidRDefault="00B11109" w:rsidP="00C16582">
      <w:pPr>
        <w:pStyle w:val="2charchar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lang w:bidi="ar-EG"/>
        </w:rPr>
        <w:t>أخرجه مسلم في صحيحه، المقدمة، باب النهي عن الحديث بكل ما سمع (14).</w:t>
      </w:r>
    </w:p>
  </w:footnote>
  <w:footnote w:id="151">
    <w:p w:rsidR="00B11109" w:rsidRPr="00C16582" w:rsidRDefault="00B11109" w:rsidP="00C16582">
      <w:pPr>
        <w:pStyle w:val="a4"/>
        <w:spacing w:line="240" w:lineRule="exact"/>
        <w:rPr>
          <w:rFonts w:ascii="Traditional Arabic" w:hAnsi="Traditional Arabic" w:cs="Traditional Arabic"/>
          <w:rtl/>
          <w:lang w:bidi="ar-SY"/>
        </w:rPr>
      </w:pPr>
      <w:r w:rsidRPr="00C16582">
        <w:rPr>
          <w:rStyle w:val="a5"/>
          <w:rFonts w:ascii="Traditional Arabic" w:hAnsi="Traditional Arabic" w:cs="Traditional Arabic"/>
        </w:rPr>
        <w:footnoteRef/>
      </w:r>
      <w:r w:rsidRPr="00C16582">
        <w:rPr>
          <w:rFonts w:ascii="Traditional Arabic" w:hAnsi="Traditional Arabic" w:cs="Traditional Arabic"/>
          <w:rtl/>
        </w:rPr>
        <w:t xml:space="preserve"> </w:t>
      </w:r>
      <w:r w:rsidRPr="00C16582">
        <w:rPr>
          <w:rFonts w:ascii="Traditional Arabic" w:hAnsi="Traditional Arabic" w:cs="Traditional Arabic"/>
          <w:rtl/>
          <w:lang w:bidi="ar-SY"/>
        </w:rPr>
        <w:t>-</w:t>
      </w:r>
      <w:r w:rsidRPr="00C16582">
        <w:rPr>
          <w:rFonts w:ascii="Traditional Arabic" w:hAnsi="Traditional Arabic" w:cs="Traditional Arabic"/>
          <w:rtl/>
          <w:lang w:bidi="ar-EG"/>
        </w:rPr>
        <w:t xml:space="preserve"> السيرة النبوية في ضوء الكتاب والسنة، د. محمد أبو شهبة، دار القلم، دمشق، ط8، 1427هـ/2006م، ج1، ص414: 417.</w:t>
      </w:r>
    </w:p>
  </w:footnote>
  <w:footnote w:id="152">
    <w:p w:rsidR="00B11109" w:rsidRPr="00C16582" w:rsidRDefault="00B11109" w:rsidP="00C16582">
      <w:pPr>
        <w:pStyle w:val="style17"/>
        <w:shd w:val="clear" w:color="auto" w:fill="FFFFFF"/>
        <w:bidi/>
        <w:spacing w:before="0" w:beforeAutospacing="0" w:after="0" w:afterAutospacing="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Pr>
        <w:t>-</w:t>
      </w:r>
      <w:r w:rsidRPr="00C16582">
        <w:rPr>
          <w:rFonts w:ascii="Traditional Arabic" w:hAnsi="Traditional Arabic" w:cs="Traditional Arabic"/>
          <w:sz w:val="20"/>
          <w:szCs w:val="20"/>
          <w:rtl/>
        </w:rPr>
        <w:t xml:space="preserve"> مصادر الإسلام، زكريا بطرس، قناة الحياة. اضمحلال الإمبراطورية الرومانية وسقوطها، د. إدوار جيبون، ترجمة: محمد سليم سالم، دار الكتب المصرية، القاهرة، </w:t>
      </w:r>
    </w:p>
  </w:footnote>
  <w:footnote w:id="153">
    <w:p w:rsidR="00B11109" w:rsidRPr="00C16582" w:rsidRDefault="00B11109" w:rsidP="00C16582">
      <w:pPr>
        <w:pStyle w:val="style3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عقيدة الصلب والفداء، محمد رشيد رضا، د. م، د. ن، د. ت، ص117، 118، وقد أخذ النصارى عقيدتهم في صلب المسيح من الهنود في "كرشنا" إلههم</w:t>
      </w:r>
    </w:p>
  </w:footnote>
  <w:footnote w:id="154">
    <w:p w:rsidR="00B11109" w:rsidRPr="00B265E9" w:rsidRDefault="00B11109" w:rsidP="00B265E9">
      <w:pPr>
        <w:pStyle w:val="style17"/>
        <w:shd w:val="clear" w:color="auto" w:fill="FFFFFF"/>
        <w:bidi/>
        <w:spacing w:before="0" w:beforeAutospacing="0" w:after="0" w:afterAutospacing="0" w:line="240" w:lineRule="exact"/>
        <w:rPr>
          <w:rFonts w:ascii="Traditional Arabic" w:hAnsi="Traditional Arabic" w:cs="Traditional Arabic"/>
          <w:sz w:val="20"/>
          <w:szCs w:val="20"/>
          <w:rtl/>
          <w:lang w:bidi="ar-EG"/>
        </w:rPr>
      </w:pPr>
      <w:r w:rsidRPr="00B265E9">
        <w:rPr>
          <w:rStyle w:val="a5"/>
          <w:rFonts w:ascii="Traditional Arabic" w:hAnsi="Traditional Arabic" w:cs="Traditional Arabic"/>
          <w:sz w:val="20"/>
          <w:szCs w:val="20"/>
        </w:rPr>
        <w:footnoteRef/>
      </w:r>
      <w:r w:rsidRPr="00B265E9">
        <w:rPr>
          <w:rFonts w:ascii="Traditional Arabic" w:hAnsi="Traditional Arabic" w:cs="Traditional Arabic"/>
          <w:sz w:val="20"/>
          <w:szCs w:val="20"/>
          <w:rtl/>
        </w:rPr>
        <w:t xml:space="preserve"> -</w:t>
      </w:r>
      <w:r w:rsidRPr="00B265E9">
        <w:rPr>
          <w:rFonts w:ascii="Traditional Arabic" w:hAnsi="Traditional Arabic" w:cs="Traditional Arabic"/>
          <w:sz w:val="20"/>
          <w:szCs w:val="20"/>
          <w:lang w:bidi="ar-EG"/>
        </w:rPr>
        <w:t xml:space="preserve"> http://www.iranicaonline.org/articles/arda-wiraz-wiraz</w:t>
      </w:r>
    </w:p>
  </w:footnote>
  <w:footnote w:id="155">
    <w:p w:rsidR="00B11109" w:rsidRPr="00B265E9" w:rsidRDefault="00B11109" w:rsidP="00B265E9">
      <w:pPr>
        <w:pStyle w:val="style17"/>
        <w:shd w:val="clear" w:color="auto" w:fill="FFFFFF"/>
        <w:bidi/>
        <w:spacing w:before="0" w:beforeAutospacing="0" w:after="0" w:afterAutospacing="0" w:line="240" w:lineRule="exact"/>
        <w:rPr>
          <w:rFonts w:ascii="Traditional Arabic" w:hAnsi="Traditional Arabic" w:cs="Traditional Arabic"/>
          <w:sz w:val="20"/>
          <w:szCs w:val="20"/>
          <w:rtl/>
          <w:lang w:bidi="ar-EG"/>
        </w:rPr>
      </w:pPr>
      <w:r w:rsidRPr="00B265E9">
        <w:rPr>
          <w:rStyle w:val="a5"/>
          <w:rFonts w:ascii="Traditional Arabic" w:hAnsi="Traditional Arabic" w:cs="Traditional Arabic"/>
          <w:sz w:val="20"/>
          <w:szCs w:val="20"/>
        </w:rPr>
        <w:footnoteRef/>
      </w:r>
      <w:r w:rsidRPr="00B265E9">
        <w:rPr>
          <w:rFonts w:ascii="Traditional Arabic" w:hAnsi="Traditional Arabic" w:cs="Traditional Arabic"/>
          <w:sz w:val="20"/>
          <w:szCs w:val="20"/>
          <w:rtl/>
        </w:rPr>
        <w:t xml:space="preserve"> -</w:t>
      </w:r>
      <w:r w:rsidRPr="00B265E9">
        <w:rPr>
          <w:rFonts w:ascii="Traditional Arabic" w:hAnsi="Traditional Arabic" w:cs="Traditional Arabic"/>
          <w:sz w:val="20"/>
          <w:szCs w:val="20"/>
          <w:rtl/>
          <w:lang w:bidi="ar-EG"/>
        </w:rPr>
        <w:t xml:space="preserve"> </w:t>
      </w:r>
      <w:proofErr w:type="gramStart"/>
      <w:r w:rsidRPr="00B265E9">
        <w:rPr>
          <w:rFonts w:ascii="Traditional Arabic" w:hAnsi="Traditional Arabic" w:cs="Traditional Arabic"/>
          <w:sz w:val="20"/>
          <w:szCs w:val="20"/>
          <w:rtl/>
          <w:lang w:bidi="ar-EG"/>
        </w:rPr>
        <w:t>مصدر</w:t>
      </w:r>
      <w:r w:rsidRPr="00B265E9">
        <w:rPr>
          <w:rFonts w:ascii="Traditional Arabic" w:hAnsi="Traditional Arabic" w:cs="Traditional Arabic"/>
          <w:sz w:val="20"/>
          <w:szCs w:val="20"/>
          <w:lang w:bidi="ar-EG"/>
        </w:rPr>
        <w:t xml:space="preserve"> :</w:t>
      </w:r>
      <w:proofErr w:type="gramEnd"/>
      <w:r w:rsidRPr="00B265E9">
        <w:rPr>
          <w:rFonts w:ascii="Traditional Arabic" w:hAnsi="Traditional Arabic" w:cs="Traditional Arabic"/>
          <w:sz w:val="20"/>
          <w:szCs w:val="20"/>
          <w:lang w:bidi="ar-EG"/>
        </w:rPr>
        <w:t xml:space="preserve"> http://tenets.zoroastrianism.com/zsaint33a.html</w:t>
      </w:r>
    </w:p>
  </w:footnote>
  <w:footnote w:id="156">
    <w:p w:rsidR="00B11109" w:rsidRPr="004E108C" w:rsidRDefault="00B11109" w:rsidP="004E108C">
      <w:pPr>
        <w:pStyle w:val="style17"/>
        <w:shd w:val="clear" w:color="auto" w:fill="FFFFFF"/>
        <w:bidi/>
        <w:spacing w:before="0" w:beforeAutospacing="0" w:after="0" w:afterAutospacing="0" w:line="240" w:lineRule="exact"/>
        <w:rPr>
          <w:rFonts w:ascii="Traditional Arabic" w:hAnsi="Traditional Arabic" w:cs="Traditional Arabic"/>
          <w:sz w:val="20"/>
          <w:szCs w:val="20"/>
          <w:rtl/>
          <w:lang w:bidi="ar-EG"/>
        </w:rPr>
      </w:pPr>
      <w:r w:rsidRPr="004E108C">
        <w:rPr>
          <w:rStyle w:val="a5"/>
          <w:rFonts w:ascii="Traditional Arabic" w:hAnsi="Traditional Arabic" w:cs="Traditional Arabic"/>
          <w:sz w:val="20"/>
          <w:szCs w:val="20"/>
        </w:rPr>
        <w:footnoteRef/>
      </w:r>
      <w:r w:rsidRPr="004E108C">
        <w:rPr>
          <w:rFonts w:ascii="Traditional Arabic" w:hAnsi="Traditional Arabic" w:cs="Traditional Arabic"/>
          <w:sz w:val="20"/>
          <w:szCs w:val="20"/>
          <w:rtl/>
        </w:rPr>
        <w:t xml:space="preserve"> -</w:t>
      </w:r>
      <w:r w:rsidRPr="004E108C">
        <w:rPr>
          <w:rFonts w:ascii="Traditional Arabic" w:hAnsi="Traditional Arabic" w:cs="Traditional Arabic"/>
          <w:sz w:val="20"/>
          <w:szCs w:val="20"/>
          <w:lang w:bidi="ar-EG"/>
        </w:rPr>
        <w:t xml:space="preserve"> M. </w:t>
      </w:r>
      <w:proofErr w:type="gramStart"/>
      <w:r w:rsidRPr="004E108C">
        <w:rPr>
          <w:rFonts w:ascii="Traditional Arabic" w:hAnsi="Traditional Arabic" w:cs="Traditional Arabic"/>
          <w:sz w:val="20"/>
          <w:szCs w:val="20"/>
          <w:lang w:bidi="ar-EG"/>
        </w:rPr>
        <w:t>Boyce,</w:t>
      </w:r>
      <w:proofErr w:type="gramEnd"/>
      <w:r w:rsidRPr="004E108C">
        <w:rPr>
          <w:rFonts w:ascii="Traditional Arabic" w:hAnsi="Traditional Arabic" w:cs="Traditional Arabic"/>
          <w:sz w:val="20"/>
          <w:szCs w:val="20"/>
          <w:lang w:bidi="ar-EG"/>
        </w:rPr>
        <w:t xml:space="preserve"> "Middle Persian Literature", </w:t>
      </w:r>
      <w:proofErr w:type="spellStart"/>
      <w:r w:rsidRPr="004E108C">
        <w:rPr>
          <w:rFonts w:ascii="Traditional Arabic" w:hAnsi="Traditional Arabic" w:cs="Traditional Arabic"/>
          <w:sz w:val="20"/>
          <w:szCs w:val="20"/>
          <w:lang w:bidi="ar-EG"/>
        </w:rPr>
        <w:t>Handbuch</w:t>
      </w:r>
      <w:proofErr w:type="spellEnd"/>
      <w:r w:rsidRPr="004E108C">
        <w:rPr>
          <w:rFonts w:ascii="Traditional Arabic" w:hAnsi="Traditional Arabic" w:cs="Traditional Arabic"/>
          <w:sz w:val="20"/>
          <w:szCs w:val="20"/>
          <w:lang w:bidi="ar-EG"/>
        </w:rPr>
        <w:t xml:space="preserve"> Der </w:t>
      </w:r>
      <w:proofErr w:type="spellStart"/>
      <w:r w:rsidRPr="004E108C">
        <w:rPr>
          <w:rFonts w:ascii="Traditional Arabic" w:hAnsi="Traditional Arabic" w:cs="Traditional Arabic"/>
          <w:sz w:val="20"/>
          <w:szCs w:val="20"/>
          <w:lang w:bidi="ar-EG"/>
        </w:rPr>
        <w:t>Orientalistik</w:t>
      </w:r>
      <w:proofErr w:type="spellEnd"/>
      <w:r w:rsidRPr="004E108C">
        <w:rPr>
          <w:rFonts w:ascii="Traditional Arabic" w:hAnsi="Traditional Arabic" w:cs="Traditional Arabic"/>
          <w:sz w:val="20"/>
          <w:szCs w:val="20"/>
          <w:rtl/>
          <w:lang w:bidi="ar-EG"/>
        </w:rPr>
        <w:t>.</w:t>
      </w:r>
    </w:p>
  </w:footnote>
  <w:footnote w:id="157">
    <w:p w:rsidR="00B11109" w:rsidRPr="00C16582" w:rsidRDefault="00B11109" w:rsidP="00C16582">
      <w:pPr>
        <w:pStyle w:val="style3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دانتي ومؤثرات المعراج بالنص والوثيقة، د. نذير العظمة، موقع 19999</w:t>
      </w:r>
      <w:r w:rsidRPr="00C16582">
        <w:rPr>
          <w:rFonts w:ascii="Traditional Arabic" w:hAnsi="Traditional Arabic" w:cs="Traditional Arabic"/>
          <w:sz w:val="20"/>
          <w:szCs w:val="20"/>
        </w:rPr>
        <w:t xml:space="preserve">www.suhuf.net. </w:t>
      </w:r>
      <w:proofErr w:type="spellStart"/>
      <w:r w:rsidRPr="00C16582">
        <w:rPr>
          <w:rFonts w:ascii="Traditional Arabic" w:hAnsi="Traditional Arabic" w:cs="Traditional Arabic"/>
          <w:sz w:val="20"/>
          <w:szCs w:val="20"/>
        </w:rPr>
        <w:t>sa</w:t>
      </w:r>
      <w:proofErr w:type="spellEnd"/>
    </w:p>
  </w:footnote>
  <w:footnote w:id="158">
    <w:p w:rsidR="00B11109" w:rsidRPr="00C16582" w:rsidRDefault="00B11109" w:rsidP="00C16582">
      <w:pPr>
        <w:pStyle w:val="style3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ذكره ابن كثير في تفسيره والسيوطي في الدر المنثور، أنظر: أضواء البيان، الشنقيطي، مكتبة ابن تيمية، القاهرة، 1408هـ/ 1988م، عند تفسير سورة الإسراء.</w:t>
      </w:r>
    </w:p>
  </w:footnote>
  <w:footnote w:id="159">
    <w:p w:rsidR="00B11109" w:rsidRPr="00C16582" w:rsidRDefault="00B11109" w:rsidP="00C16582">
      <w:pPr>
        <w:pStyle w:val="style31char"/>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انظر: السيرة النبوية في ضوء القرآن والسنة، د. محمد </w:t>
      </w:r>
      <w:proofErr w:type="spellStart"/>
      <w:r w:rsidRPr="00C16582">
        <w:rPr>
          <w:rFonts w:ascii="Traditional Arabic" w:hAnsi="Traditional Arabic" w:cs="Traditional Arabic"/>
          <w:sz w:val="20"/>
          <w:szCs w:val="20"/>
          <w:rtl/>
        </w:rPr>
        <w:t>محمد</w:t>
      </w:r>
      <w:proofErr w:type="spellEnd"/>
      <w:r w:rsidRPr="00C16582">
        <w:rPr>
          <w:rFonts w:ascii="Traditional Arabic" w:hAnsi="Traditional Arabic" w:cs="Traditional Arabic"/>
          <w:sz w:val="20"/>
          <w:szCs w:val="20"/>
          <w:rtl/>
        </w:rPr>
        <w:t xml:space="preserve"> أبو شهبة، دار القلم، دمشق، ط8، 1427هـ/ 2006م، ج1، ص421: 428.</w:t>
      </w:r>
    </w:p>
  </w:footnote>
  <w:footnote w:id="160">
    <w:p w:rsidR="00B11109" w:rsidRPr="00C16582" w:rsidRDefault="00B11109" w:rsidP="00C16582">
      <w:pPr>
        <w:pStyle w:val="a4"/>
        <w:spacing w:line="240" w:lineRule="exact"/>
        <w:rPr>
          <w:rFonts w:ascii="Traditional Arabic" w:hAnsi="Traditional Arabic" w:cs="Traditional Arabic"/>
          <w:rtl/>
          <w:lang w:bidi="ar-SY"/>
        </w:rPr>
      </w:pPr>
      <w:r w:rsidRPr="00C16582">
        <w:rPr>
          <w:rStyle w:val="a5"/>
          <w:rFonts w:ascii="Traditional Arabic" w:hAnsi="Traditional Arabic" w:cs="Traditional Arabic"/>
        </w:rPr>
        <w:footnoteRef/>
      </w:r>
      <w:r w:rsidRPr="00C16582">
        <w:rPr>
          <w:rFonts w:ascii="Traditional Arabic" w:hAnsi="Traditional Arabic" w:cs="Traditional Arabic"/>
          <w:rtl/>
        </w:rPr>
        <w:t xml:space="preserve"> </w:t>
      </w:r>
      <w:r w:rsidRPr="00C16582">
        <w:rPr>
          <w:rFonts w:ascii="Traditional Arabic" w:hAnsi="Traditional Arabic" w:cs="Traditional Arabic"/>
          <w:rtl/>
          <w:lang w:bidi="ar-SY"/>
        </w:rPr>
        <w:t>-</w:t>
      </w:r>
      <w:r w:rsidRPr="00C16582">
        <w:rPr>
          <w:rFonts w:ascii="Traditional Arabic" w:hAnsi="Traditional Arabic" w:cs="Traditional Arabic"/>
          <w:rtl/>
        </w:rPr>
        <w:t xml:space="preserve">السيرة النبوية في ضوء القرآن والسنة، د. محمد </w:t>
      </w:r>
      <w:proofErr w:type="spellStart"/>
      <w:r w:rsidRPr="00C16582">
        <w:rPr>
          <w:rFonts w:ascii="Traditional Arabic" w:hAnsi="Traditional Arabic" w:cs="Traditional Arabic"/>
          <w:rtl/>
        </w:rPr>
        <w:t>محمد</w:t>
      </w:r>
      <w:proofErr w:type="spellEnd"/>
      <w:r w:rsidRPr="00C16582">
        <w:rPr>
          <w:rFonts w:ascii="Traditional Arabic" w:hAnsi="Traditional Arabic" w:cs="Traditional Arabic"/>
          <w:rtl/>
        </w:rPr>
        <w:t xml:space="preserve"> أبو شهبة، دار القلم، دمشق، ط8، 1427هـ/ 2006م، ج1، ص419.</w:t>
      </w:r>
    </w:p>
  </w:footnote>
  <w:footnote w:id="161">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Pr>
        <w:t>-</w:t>
      </w:r>
      <w:r w:rsidRPr="00C16582">
        <w:rPr>
          <w:rFonts w:ascii="Traditional Arabic" w:hAnsi="Traditional Arabic" w:cs="Traditional Arabic"/>
          <w:sz w:val="20"/>
          <w:szCs w:val="20"/>
          <w:rtl/>
        </w:rPr>
        <w:t xml:space="preserve">كيف نتعامل مع السنة النبوية، د. يوسف القرضاوي، دار الشروق، القاهرة، ط4، 1427هـ/ 2006م. مشكلات الأحاديث النبوية، عبد الله </w:t>
      </w:r>
      <w:proofErr w:type="spellStart"/>
      <w:r w:rsidRPr="00C16582">
        <w:rPr>
          <w:rFonts w:ascii="Traditional Arabic" w:hAnsi="Traditional Arabic" w:cs="Traditional Arabic"/>
          <w:sz w:val="20"/>
          <w:szCs w:val="20"/>
          <w:rtl/>
        </w:rPr>
        <w:t>القصيمي</w:t>
      </w:r>
      <w:proofErr w:type="spellEnd"/>
      <w:r w:rsidRPr="00C16582">
        <w:rPr>
          <w:rFonts w:ascii="Traditional Arabic" w:hAnsi="Traditional Arabic" w:cs="Traditional Arabic"/>
          <w:sz w:val="20"/>
          <w:szCs w:val="20"/>
          <w:rtl/>
        </w:rPr>
        <w:t>، مؤسسة الانتشار العربي، بيروت، ط2، 2006م. الأنوار الكاشفة، المعلمي اليماني، المكتب الإسلامي، بيروت، 1405هـ/ 1985م.</w:t>
      </w:r>
    </w:p>
  </w:footnote>
  <w:footnote w:id="162">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صحيح البخاري (بشرح فتح الباري)، كتاب: مناقب الأنصار، باب: المعراج، (7/ 242)، رقم (3887).</w:t>
      </w:r>
    </w:p>
  </w:footnote>
  <w:footnote w:id="163">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صحيح مسلم (بشرح النووي)، كتاب: الإيمان، باب: الإسراء برسول الله</w:t>
      </w:r>
      <w:r w:rsidRPr="00C16582">
        <w:rPr>
          <w:rFonts w:ascii="Traditional Arabic" w:hAnsi="Traditional Arabic" w:cs="Traditional Arabic"/>
          <w:sz w:val="20"/>
          <w:szCs w:val="20"/>
        </w:rPr>
        <w:sym w:font="AGA Arabesque" w:char="F072"/>
      </w:r>
      <w:r w:rsidRPr="00C16582">
        <w:rPr>
          <w:rFonts w:ascii="Traditional Arabic" w:hAnsi="Traditional Arabic" w:cs="Traditional Arabic"/>
          <w:sz w:val="20"/>
          <w:szCs w:val="20"/>
          <w:rtl/>
        </w:rPr>
        <w:t xml:space="preserve"> إلى السمـوات وفـرض الصلـوات، (2/ 605، 606)، رقم (409).</w:t>
      </w:r>
    </w:p>
  </w:footnote>
  <w:footnote w:id="164">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قال الإمام النووي: اعلم أن سيحان وجيحان غير سيحون وجيحون، فأما سيحان وجيحان المذكوران في هذا الحديث اللذان هما من أنهار الجنة في بلاد الأرمن، فجيحان نهر المصيصة، وسيحان نهر </w:t>
      </w:r>
      <w:proofErr w:type="gramStart"/>
      <w:r w:rsidRPr="00C16582">
        <w:rPr>
          <w:rFonts w:ascii="Traditional Arabic" w:hAnsi="Traditional Arabic" w:cs="Traditional Arabic"/>
          <w:sz w:val="20"/>
          <w:szCs w:val="20"/>
          <w:rtl/>
        </w:rPr>
        <w:t>أذنة</w:t>
      </w:r>
      <w:proofErr w:type="gramEnd"/>
      <w:r w:rsidRPr="00C16582">
        <w:rPr>
          <w:rFonts w:ascii="Traditional Arabic" w:hAnsi="Traditional Arabic" w:cs="Traditional Arabic"/>
          <w:sz w:val="20"/>
          <w:szCs w:val="20"/>
          <w:rtl/>
        </w:rPr>
        <w:t>، وهما نهران عظيمان جدا... وأما قول الجوهري في "صحاحه": جيحان نهر بالشام، فغلط... انظر: شرح صحيح مسلم، النووي، تحقيق: عادل عبد الموجود وعلي معوض، مكتبة نزار مصطفى الباز، مكة المكرمة، ط2، 1422هـ/ 2001م، (9/ 3951)، صحيح: أخرجه أحمد في مسنده، (18/ 200)، رقم (9672). وصححه أحمد شاكر في تعليقه على المسند.</w:t>
      </w:r>
    </w:p>
  </w:footnote>
  <w:footnote w:id="165">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كيف نتعامل مع السنة النبوية، د. يوسف القرضاوي، دار الشروق، القاهرة، ط4، 1427هـ/ 2006</w:t>
      </w:r>
      <w:proofErr w:type="gramStart"/>
      <w:r w:rsidRPr="00C16582">
        <w:rPr>
          <w:rFonts w:ascii="Traditional Arabic" w:hAnsi="Traditional Arabic" w:cs="Traditional Arabic"/>
          <w:sz w:val="20"/>
          <w:szCs w:val="20"/>
          <w:rtl/>
        </w:rPr>
        <w:t>م،ص</w:t>
      </w:r>
      <w:proofErr w:type="gramEnd"/>
      <w:r w:rsidRPr="00C16582">
        <w:rPr>
          <w:rFonts w:ascii="Traditional Arabic" w:hAnsi="Traditional Arabic" w:cs="Traditional Arabic"/>
          <w:sz w:val="20"/>
          <w:szCs w:val="20"/>
          <w:rtl/>
        </w:rPr>
        <w:t>186 بتصرف.</w:t>
      </w:r>
    </w:p>
  </w:footnote>
  <w:footnote w:id="166">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صحيح البخاري (بشرح فتح </w:t>
      </w:r>
      <w:proofErr w:type="gramStart"/>
      <w:r w:rsidRPr="00C16582">
        <w:rPr>
          <w:rFonts w:ascii="Traditional Arabic" w:hAnsi="Traditional Arabic" w:cs="Traditional Arabic"/>
          <w:sz w:val="20"/>
          <w:szCs w:val="20"/>
          <w:rtl/>
        </w:rPr>
        <w:t>الباري)(</w:t>
      </w:r>
      <w:proofErr w:type="gramEnd"/>
      <w:r w:rsidRPr="00C16582">
        <w:rPr>
          <w:rFonts w:ascii="Traditional Arabic" w:hAnsi="Traditional Arabic" w:cs="Traditional Arabic"/>
          <w:sz w:val="20"/>
          <w:szCs w:val="20"/>
          <w:rtl/>
        </w:rPr>
        <w:t>6/ 140)، رقم (2966). صحيح مسلم (بشرح النووي)، (7/ 2712)، رقم (4461).</w:t>
      </w:r>
    </w:p>
  </w:footnote>
  <w:footnote w:id="167">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صحيح: أخرجه أحمد في مسنده، رقم (13974). وقال شعيب </w:t>
      </w:r>
      <w:proofErr w:type="spellStart"/>
      <w:r w:rsidRPr="00C16582">
        <w:rPr>
          <w:rFonts w:ascii="Traditional Arabic" w:hAnsi="Traditional Arabic" w:cs="Traditional Arabic"/>
          <w:sz w:val="20"/>
          <w:szCs w:val="20"/>
          <w:rtl/>
        </w:rPr>
        <w:t>الأرنؤوط</w:t>
      </w:r>
      <w:proofErr w:type="spellEnd"/>
      <w:r w:rsidRPr="00C16582">
        <w:rPr>
          <w:rFonts w:ascii="Traditional Arabic" w:hAnsi="Traditional Arabic" w:cs="Traditional Arabic"/>
          <w:sz w:val="20"/>
          <w:szCs w:val="20"/>
          <w:rtl/>
        </w:rPr>
        <w:t xml:space="preserve"> في تعليقه على المسند: إسناده صحيح على شرط الشيخين.</w:t>
      </w:r>
    </w:p>
  </w:footnote>
  <w:footnote w:id="168">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دفاع عن السنة، د. محمد </w:t>
      </w:r>
      <w:proofErr w:type="spellStart"/>
      <w:r w:rsidRPr="00C16582">
        <w:rPr>
          <w:rFonts w:ascii="Traditional Arabic" w:hAnsi="Traditional Arabic" w:cs="Traditional Arabic"/>
          <w:sz w:val="20"/>
          <w:szCs w:val="20"/>
          <w:rtl/>
        </w:rPr>
        <w:t>محمد</w:t>
      </w:r>
      <w:proofErr w:type="spellEnd"/>
      <w:r w:rsidRPr="00C16582">
        <w:rPr>
          <w:rFonts w:ascii="Traditional Arabic" w:hAnsi="Traditional Arabic" w:cs="Traditional Arabic"/>
          <w:sz w:val="20"/>
          <w:szCs w:val="20"/>
          <w:rtl/>
        </w:rPr>
        <w:t xml:space="preserve"> أبو شهبة، مكتبة السنة، القاهرة، ط1، 1409هـ/ 1989م، ص143.</w:t>
      </w:r>
    </w:p>
  </w:footnote>
  <w:footnote w:id="169">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المحلـى، ابن حـزم، تحقيـق: أحمـد محمـد شاكـر، دار التـراث، القاهـرة، د. ت، (7/ 283، 284).</w:t>
      </w:r>
    </w:p>
  </w:footnote>
  <w:footnote w:id="170">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مشكلات الأحاديث النبوية، عبد الله </w:t>
      </w:r>
      <w:proofErr w:type="spellStart"/>
      <w:r w:rsidRPr="00C16582">
        <w:rPr>
          <w:rFonts w:ascii="Traditional Arabic" w:hAnsi="Traditional Arabic" w:cs="Traditional Arabic"/>
          <w:sz w:val="20"/>
          <w:szCs w:val="20"/>
          <w:rtl/>
        </w:rPr>
        <w:t>القصيمي</w:t>
      </w:r>
      <w:proofErr w:type="spellEnd"/>
      <w:r w:rsidRPr="00C16582">
        <w:rPr>
          <w:rFonts w:ascii="Traditional Arabic" w:hAnsi="Traditional Arabic" w:cs="Traditional Arabic"/>
          <w:sz w:val="20"/>
          <w:szCs w:val="20"/>
          <w:rtl/>
        </w:rPr>
        <w:t>، مؤسسة الانتشار العربي، بيروت، ط2، 2006م، ص88.</w:t>
      </w:r>
    </w:p>
  </w:footnote>
  <w:footnote w:id="171">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 صحيح البخاري (بشرح فتح الباري)، كتاب: التوحيد، باب: قوله عز وجل</w:t>
      </w:r>
      <w:proofErr w:type="gramStart"/>
      <w:r w:rsidRPr="00C16582">
        <w:rPr>
          <w:rFonts w:ascii="Traditional Arabic" w:hAnsi="Traditional Arabic" w:cs="Traditional Arabic"/>
          <w:sz w:val="20"/>
          <w:szCs w:val="20"/>
          <w:rtl/>
        </w:rPr>
        <w:t>:</w:t>
      </w:r>
      <w:r w:rsidRPr="00C16582">
        <w:rPr>
          <w:rStyle w:val="apple-converted-space"/>
          <w:rFonts w:ascii="Traditional Arabic" w:hAnsi="Traditional Arabic" w:cs="Traditional Arabic"/>
          <w:sz w:val="20"/>
          <w:szCs w:val="20"/>
          <w:rtl/>
        </w:rPr>
        <w:t> </w:t>
      </w:r>
      <w:r w:rsidRPr="00C16582">
        <w:rPr>
          <w:rFonts w:ascii="Traditional Arabic" w:hAnsi="Traditional Arabic" w:cs="Traditional Arabic"/>
          <w:sz w:val="20"/>
          <w:szCs w:val="20"/>
        </w:rPr>
        <w:t>)</w:t>
      </w:r>
      <w:proofErr w:type="gramEnd"/>
      <w:r w:rsidRPr="00C16582">
        <w:rPr>
          <w:rStyle w:val="apple-converted-space"/>
          <w:rFonts w:ascii="Traditional Arabic" w:hAnsi="Traditional Arabic" w:cs="Traditional Arabic"/>
          <w:sz w:val="20"/>
          <w:szCs w:val="20"/>
          <w:rtl/>
        </w:rPr>
        <w:t> </w:t>
      </w:r>
      <w:r w:rsidRPr="00C16582">
        <w:rPr>
          <w:rFonts w:ascii="Traditional Arabic" w:hAnsi="Traditional Arabic" w:cs="Traditional Arabic"/>
          <w:sz w:val="20"/>
          <w:szCs w:val="20"/>
          <w:rtl/>
        </w:rPr>
        <w:t>وكلم الله موسى تكليما</w:t>
      </w:r>
      <w:r w:rsidRPr="00C16582">
        <w:rPr>
          <w:rStyle w:val="apple-converted-space"/>
          <w:rFonts w:ascii="Traditional Arabic" w:hAnsi="Traditional Arabic" w:cs="Traditional Arabic"/>
          <w:sz w:val="20"/>
          <w:szCs w:val="20"/>
          <w:rtl/>
        </w:rPr>
        <w:t> </w:t>
      </w:r>
      <w:r w:rsidRPr="00C16582">
        <w:rPr>
          <w:rFonts w:ascii="Traditional Arabic" w:hAnsi="Traditional Arabic" w:cs="Traditional Arabic"/>
          <w:sz w:val="20"/>
          <w:szCs w:val="20"/>
        </w:rPr>
        <w:t>(</w:t>
      </w:r>
      <w:r w:rsidRPr="00C16582">
        <w:rPr>
          <w:rFonts w:ascii="Traditional Arabic" w:hAnsi="Traditional Arabic" w:cs="Traditional Arabic"/>
          <w:sz w:val="20"/>
          <w:szCs w:val="20"/>
          <w:rtl/>
        </w:rPr>
        <w:t>، (13/ 486)، رقم (7517).</w:t>
      </w:r>
    </w:p>
  </w:footnote>
  <w:footnote w:id="172">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فتح الباري بشرح صحيح البخاري، ابن حجر العسقلاني، تحقيق: محب الدين الخطيب وآخرين، دار الريان للتراث، ط1، 1407هـ/ 1986م، (7/ 254).</w:t>
      </w:r>
    </w:p>
  </w:footnote>
  <w:footnote w:id="173">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السنة النبوية في كتابات أعداء الإسلام مناقشتها والرد عليها، د. عماد السيد الشربيني، دار اليقين، مصر، ط1، 1423هـ/ 2002م، (2/ 60،59).</w:t>
      </w:r>
    </w:p>
  </w:footnote>
  <w:footnote w:id="174">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صحيح مسلم (بشرح النووي)، كتاب: صفة الجنة وصفة نعيمها وأهلها، باب: ما في الدنيا من أنهار الجنة، (9/ 3951)، رقم (7028).</w:t>
      </w:r>
    </w:p>
  </w:footnote>
  <w:footnote w:id="175">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صحيح: أخرجه أحمد في مسنده، مسند المكثرين من الصحابة، (13/ 273)، رقم (7535). وصححه أحمد شاكر في تعليقه على المسند.</w:t>
      </w:r>
    </w:p>
  </w:footnote>
  <w:footnote w:id="176">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 فتح الباري بشرح صحيح البخاري، ابن حجر العسقلاني، تحقيق: محب الدين الخطيب وآخرين، دار الريان للتراث، القاهرة، ط1، 1986م، (7/ 254، 255) </w:t>
      </w:r>
    </w:p>
  </w:footnote>
  <w:footnote w:id="177">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دفاع عن السنة، د. محمد </w:t>
      </w:r>
      <w:proofErr w:type="spellStart"/>
      <w:r w:rsidRPr="00C16582">
        <w:rPr>
          <w:rFonts w:ascii="Traditional Arabic" w:hAnsi="Traditional Arabic" w:cs="Traditional Arabic"/>
          <w:sz w:val="20"/>
          <w:szCs w:val="20"/>
          <w:rtl/>
        </w:rPr>
        <w:t>محمد</w:t>
      </w:r>
      <w:proofErr w:type="spellEnd"/>
      <w:r w:rsidRPr="00C16582">
        <w:rPr>
          <w:rFonts w:ascii="Traditional Arabic" w:hAnsi="Traditional Arabic" w:cs="Traditional Arabic"/>
          <w:sz w:val="20"/>
          <w:szCs w:val="20"/>
          <w:rtl/>
        </w:rPr>
        <w:t xml:space="preserve"> أبو شهبة، مكتبة السنة، القاهرة، ط1، 1409هـ/ 1989م، ص143.</w:t>
      </w:r>
    </w:p>
  </w:footnote>
  <w:footnote w:id="178">
    <w:p w:rsidR="00B11109" w:rsidRPr="00C16582" w:rsidRDefault="00B11109" w:rsidP="00C16582">
      <w:pPr>
        <w:pStyle w:val="a2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السنة النبوية في كتابات أعداء الإسلام مناقشتها والرد عليها، د. عماد السيد الشربيني، دار اليقين، مصر، ط1، 1423هـ/ 2002م، (2/ 61).</w:t>
      </w:r>
    </w:p>
  </w:footnote>
  <w:footnote w:id="179">
    <w:p w:rsidR="00B11109" w:rsidRPr="00C16582" w:rsidRDefault="00B11109" w:rsidP="00C16582">
      <w:pPr>
        <w:pStyle w:val="a4"/>
        <w:spacing w:line="240" w:lineRule="exact"/>
        <w:rPr>
          <w:rFonts w:ascii="Traditional Arabic" w:hAnsi="Traditional Arabic" w:cs="Traditional Arabic"/>
          <w:rtl/>
          <w:lang w:bidi="ar-SY"/>
        </w:rPr>
      </w:pPr>
      <w:r w:rsidRPr="00C16582">
        <w:rPr>
          <w:rStyle w:val="a5"/>
          <w:rFonts w:ascii="Traditional Arabic" w:hAnsi="Traditional Arabic" w:cs="Traditional Arabic"/>
        </w:rPr>
        <w:footnoteRef/>
      </w:r>
      <w:r w:rsidRPr="00C16582">
        <w:rPr>
          <w:rFonts w:ascii="Traditional Arabic" w:hAnsi="Traditional Arabic" w:cs="Traditional Arabic"/>
          <w:rtl/>
        </w:rPr>
        <w:t xml:space="preserve"> </w:t>
      </w:r>
      <w:r w:rsidRPr="00C16582">
        <w:rPr>
          <w:rFonts w:ascii="Traditional Arabic" w:hAnsi="Traditional Arabic" w:cs="Traditional Arabic"/>
          <w:rtl/>
          <w:lang w:bidi="ar-SY"/>
        </w:rPr>
        <w:t>-</w:t>
      </w:r>
      <w:r w:rsidRPr="00C16582">
        <w:rPr>
          <w:rFonts w:ascii="Traditional Arabic" w:hAnsi="Traditional Arabic" w:cs="Traditional Arabic"/>
          <w:rtl/>
        </w:rPr>
        <w:t xml:space="preserve">دفاع عن السنة، د. محمد </w:t>
      </w:r>
      <w:proofErr w:type="spellStart"/>
      <w:r w:rsidRPr="00C16582">
        <w:rPr>
          <w:rFonts w:ascii="Traditional Arabic" w:hAnsi="Traditional Arabic" w:cs="Traditional Arabic"/>
          <w:rtl/>
        </w:rPr>
        <w:t>محمد</w:t>
      </w:r>
      <w:proofErr w:type="spellEnd"/>
      <w:r w:rsidRPr="00C16582">
        <w:rPr>
          <w:rFonts w:ascii="Traditional Arabic" w:hAnsi="Traditional Arabic" w:cs="Traditional Arabic"/>
          <w:rtl/>
        </w:rPr>
        <w:t xml:space="preserve"> أبو شهبة، مكتبة السنة، القاهرة، ط1، 1409هـ/ 1989م، ص143.</w:t>
      </w:r>
    </w:p>
  </w:footnote>
  <w:footnote w:id="180">
    <w:p w:rsidR="00B11109" w:rsidRPr="00C16582" w:rsidRDefault="00B11109" w:rsidP="00C16582">
      <w:pPr>
        <w:pStyle w:val="50"/>
        <w:shd w:val="clear" w:color="auto" w:fill="FFFFFF"/>
        <w:bidi/>
        <w:spacing w:before="0" w:beforeAutospacing="0" w:after="0" w:afterAutospacing="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Pr>
        <w:t>-</w:t>
      </w:r>
      <w:r w:rsidRPr="00C16582">
        <w:rPr>
          <w:rFonts w:ascii="Traditional Arabic" w:hAnsi="Traditional Arabic" w:cs="Traditional Arabic"/>
          <w:sz w:val="20"/>
          <w:szCs w:val="20"/>
          <w:rtl/>
        </w:rPr>
        <w:t>المستشرقون والقرآن، د. إسماعيل سالم عبد العال،</w:t>
      </w:r>
      <w:r w:rsidRPr="00C16582">
        <w:rPr>
          <w:rStyle w:val="apple-converted-space"/>
          <w:rFonts w:ascii="Traditional Arabic" w:hAnsi="Traditional Arabic" w:cs="Traditional Arabic"/>
          <w:sz w:val="20"/>
          <w:szCs w:val="20"/>
          <w:rtl/>
        </w:rPr>
        <w:t> </w:t>
      </w:r>
      <w:r w:rsidRPr="00C16582">
        <w:rPr>
          <w:rFonts w:ascii="Traditional Arabic" w:hAnsi="Traditional Arabic" w:cs="Traditional Arabic"/>
          <w:sz w:val="20"/>
          <w:szCs w:val="20"/>
          <w:rtl/>
          <w:lang w:bidi="ar-EG"/>
        </w:rPr>
        <w:t>رابطة العالم الإسلامي، مكة المكرمة، 1410هـ/</w:t>
      </w:r>
      <w:r w:rsidRPr="00C16582">
        <w:rPr>
          <w:rStyle w:val="apple-converted-space"/>
          <w:rFonts w:ascii="Traditional Arabic" w:hAnsi="Traditional Arabic" w:cs="Traditional Arabic"/>
          <w:sz w:val="20"/>
          <w:szCs w:val="20"/>
          <w:rtl/>
          <w:lang w:bidi="ar-EG"/>
        </w:rPr>
        <w:t> </w:t>
      </w:r>
      <w:r w:rsidRPr="00C16582">
        <w:rPr>
          <w:rFonts w:ascii="Traditional Arabic" w:hAnsi="Traditional Arabic" w:cs="Traditional Arabic"/>
          <w:sz w:val="20"/>
          <w:szCs w:val="20"/>
          <w:rtl/>
        </w:rPr>
        <w:t>199</w:t>
      </w:r>
      <w:r w:rsidRPr="00C16582">
        <w:rPr>
          <w:rFonts w:ascii="Traditional Arabic" w:hAnsi="Traditional Arabic" w:cs="Traditional Arabic"/>
          <w:sz w:val="20"/>
          <w:szCs w:val="20"/>
          <w:rtl/>
          <w:lang w:bidi="ar-EG"/>
        </w:rPr>
        <w:t>0</w:t>
      </w:r>
      <w:r w:rsidRPr="00C16582">
        <w:rPr>
          <w:rFonts w:ascii="Traditional Arabic" w:hAnsi="Traditional Arabic" w:cs="Traditional Arabic"/>
          <w:sz w:val="20"/>
          <w:szCs w:val="20"/>
          <w:rtl/>
        </w:rPr>
        <w:t>م.</w:t>
      </w:r>
    </w:p>
  </w:footnote>
  <w:footnote w:id="181">
    <w:p w:rsidR="00B11109" w:rsidRPr="00C16582" w:rsidRDefault="00B11109" w:rsidP="00C16582">
      <w:pPr>
        <w:pStyle w:val="5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أخرجه البخاري في صحيحه، كتاب المناقب، باب خاتم النبيين صلى الله عليه </w:t>
      </w:r>
      <w:proofErr w:type="gramStart"/>
      <w:r w:rsidRPr="00C16582">
        <w:rPr>
          <w:rFonts w:ascii="Traditional Arabic" w:hAnsi="Traditional Arabic" w:cs="Traditional Arabic"/>
          <w:sz w:val="20"/>
          <w:szCs w:val="20"/>
          <w:rtl/>
        </w:rPr>
        <w:t>وسلم ،</w:t>
      </w:r>
      <w:proofErr w:type="gramEnd"/>
      <w:r w:rsidRPr="00C16582">
        <w:rPr>
          <w:rFonts w:ascii="Traditional Arabic" w:hAnsi="Traditional Arabic" w:cs="Traditional Arabic"/>
          <w:sz w:val="20"/>
          <w:szCs w:val="20"/>
          <w:rtl/>
        </w:rPr>
        <w:t xml:space="preserve"> (3342)، ومسلم في صحيحه، كتاب الفضائل، (6101).</w:t>
      </w:r>
    </w:p>
  </w:footnote>
  <w:footnote w:id="182">
    <w:p w:rsidR="00B11109" w:rsidRPr="00C16582" w:rsidRDefault="00B11109" w:rsidP="00C16582">
      <w:pPr>
        <w:pStyle w:val="50"/>
        <w:shd w:val="clear" w:color="auto" w:fill="FFFFFF"/>
        <w:bidi/>
        <w:spacing w:before="0" w:beforeAutospacing="0" w:after="0" w:afterAutospacing="0" w:line="240" w:lineRule="exact"/>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شبهات المستشرقين حول العبادات في الإسلام، د. ناصر محمد السيد، مركز التنوير الإسلامي، القاهرة، 1426هـ/ 2006م، ص54.</w:t>
      </w:r>
    </w:p>
  </w:footnote>
  <w:footnote w:id="183">
    <w:p w:rsidR="00B11109" w:rsidRPr="00C16582" w:rsidRDefault="00B11109" w:rsidP="00C16582">
      <w:pPr>
        <w:pStyle w:val="5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أخرجه البخاري في صحيحه، كتاب الأنبياء، </w:t>
      </w:r>
      <w:proofErr w:type="gramStart"/>
      <w:r w:rsidRPr="00C16582">
        <w:rPr>
          <w:rFonts w:ascii="Traditional Arabic" w:hAnsi="Traditional Arabic" w:cs="Traditional Arabic"/>
          <w:sz w:val="20"/>
          <w:szCs w:val="20"/>
          <w:rtl/>
        </w:rPr>
        <w:t>باب:</w:t>
      </w:r>
      <w:r w:rsidRPr="00C16582">
        <w:rPr>
          <w:rStyle w:val="apple-converted-space"/>
          <w:rFonts w:ascii="Traditional Arabic" w:hAnsi="Traditional Arabic" w:cs="Traditional Arabic"/>
          <w:sz w:val="20"/>
          <w:szCs w:val="20"/>
          <w:rtl/>
        </w:rPr>
        <w:t> </w:t>
      </w:r>
      <w:r w:rsidRPr="00C16582">
        <w:rPr>
          <w:rFonts w:ascii="Traditional Arabic" w:hAnsi="Traditional Arabic" w:cs="Traditional Arabic"/>
          <w:sz w:val="20"/>
          <w:szCs w:val="20"/>
          <w:rtl/>
        </w:rPr>
        <w:t xml:space="preserve"> (</w:t>
      </w:r>
      <w:proofErr w:type="gramEnd"/>
      <w:r w:rsidRPr="00C16582">
        <w:rPr>
          <w:rFonts w:ascii="Traditional Arabic" w:hAnsi="Traditional Arabic" w:cs="Traditional Arabic"/>
          <w:sz w:val="20"/>
          <w:szCs w:val="20"/>
          <w:rtl/>
        </w:rPr>
        <w:t>3259)، ومسلم في صحيحه، كتاب الفضائل، باب فضائل عيسى عليه السلام (6281).</w:t>
      </w:r>
    </w:p>
  </w:footnote>
  <w:footnote w:id="184">
    <w:p w:rsidR="00B11109" w:rsidRPr="00C16582" w:rsidRDefault="00B11109" w:rsidP="00C16582">
      <w:pPr>
        <w:pStyle w:val="5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البخاري في صحيحه، كتاب فضائل الصحابة، باب المعراج (3674)، ومسلم في صحيحه، كتاب الإيمان، (434)، واللفظ للبخاري.</w:t>
      </w:r>
    </w:p>
  </w:footnote>
  <w:footnote w:id="185">
    <w:p w:rsidR="00B11109" w:rsidRPr="00C16582" w:rsidRDefault="00B11109" w:rsidP="00C16582">
      <w:pPr>
        <w:pStyle w:val="5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أضواء على أحاديث الإسراء والمعراج، د. سعد </w:t>
      </w:r>
      <w:proofErr w:type="spellStart"/>
      <w:r w:rsidRPr="00C16582">
        <w:rPr>
          <w:rFonts w:ascii="Traditional Arabic" w:hAnsi="Traditional Arabic" w:cs="Traditional Arabic"/>
          <w:sz w:val="20"/>
          <w:szCs w:val="20"/>
          <w:rtl/>
        </w:rPr>
        <w:t>المرصفي</w:t>
      </w:r>
      <w:proofErr w:type="spellEnd"/>
      <w:r w:rsidRPr="00C16582">
        <w:rPr>
          <w:rFonts w:ascii="Traditional Arabic" w:hAnsi="Traditional Arabic" w:cs="Traditional Arabic"/>
          <w:sz w:val="20"/>
          <w:szCs w:val="20"/>
          <w:rtl/>
        </w:rPr>
        <w:t>، مؤسسة الريان، بيروت، ط1، 1415هـ/ 1994م، ص73: 75 بتصرف.</w:t>
      </w:r>
    </w:p>
  </w:footnote>
  <w:footnote w:id="186">
    <w:p w:rsidR="00B11109" w:rsidRPr="00C16582" w:rsidRDefault="00B11109" w:rsidP="00C16582">
      <w:pPr>
        <w:pStyle w:val="5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محمد ـ صلى الله عليه وسلم ـ خير البشر وأمته خير الأمم، محمد أحمد محمد، مكتبة التراث الإسلامي، مصر، ط1، 1419هـ/ 1998م، ص88، 89 </w:t>
      </w:r>
    </w:p>
  </w:footnote>
  <w:footnote w:id="187">
    <w:p w:rsidR="00B11109" w:rsidRPr="00C16582" w:rsidRDefault="00B11109" w:rsidP="00C16582">
      <w:pPr>
        <w:pStyle w:val="5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مسلم في صحيحه، أوائل كتاب المساجد ومواضع الصلاة (1195).</w:t>
      </w:r>
    </w:p>
  </w:footnote>
  <w:footnote w:id="188">
    <w:p w:rsidR="00B11109" w:rsidRPr="00C16582" w:rsidRDefault="00B11109" w:rsidP="00C16582">
      <w:pPr>
        <w:pStyle w:val="5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الرسل والرسالات، د. عمر سليمان عبد الله الأشقر، دار النفائس، الأردن، 1426هـ/ 2005م، ص218، 219 بتصرف.</w:t>
      </w:r>
    </w:p>
  </w:footnote>
  <w:footnote w:id="189">
    <w:p w:rsidR="00B11109" w:rsidRPr="00C16582" w:rsidRDefault="00B11109" w:rsidP="00C16582">
      <w:pPr>
        <w:pStyle w:val="5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حسن: أخرجه أحمد في مسنده، (14672)، والبيهقي في شعب الإيمان (1/ 199) برقم (176)، وحسنه الألباني في إرواء الغليل (1589).</w:t>
      </w:r>
    </w:p>
  </w:footnote>
  <w:footnote w:id="190">
    <w:p w:rsidR="00B11109" w:rsidRPr="00C16582" w:rsidRDefault="00B11109" w:rsidP="00C16582">
      <w:pPr>
        <w:pStyle w:val="50"/>
        <w:shd w:val="clear" w:color="auto" w:fill="FFFFFF"/>
        <w:bidi/>
        <w:spacing w:before="0" w:beforeAutospacing="0" w:after="0" w:afterAutospacing="0" w:line="240" w:lineRule="exact"/>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حسن: أخرجه أحمد في مسنده، مسند المكيين، حديث عبد الله بن ثابت رضي الله عنه (15903)، وحسنه الألباني في إرواء الغليل (1589).</w:t>
      </w:r>
    </w:p>
  </w:footnote>
  <w:footnote w:id="191">
    <w:p w:rsidR="00B11109" w:rsidRPr="00C16582" w:rsidRDefault="00B11109" w:rsidP="00C16582">
      <w:pPr>
        <w:pStyle w:val="50"/>
        <w:shd w:val="clear" w:color="auto" w:fill="FFFFFF"/>
        <w:bidi/>
        <w:spacing w:before="0" w:beforeAutospacing="0" w:after="0" w:afterAutospacing="0" w:line="240" w:lineRule="exact"/>
        <w:rPr>
          <w:rFonts w:ascii="Traditional Arabic" w:hAnsi="Traditional Arabic" w:cs="Traditional Arabic"/>
          <w:sz w:val="20"/>
          <w:szCs w:val="20"/>
          <w:rtl/>
          <w:lang w:bidi="ar-SY"/>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محمد ـ صلى الله عليه وسلم ـ خير البشر وأمته خير الأمم، محمد أحمد محمد، مكتبة التراث الإسلامي، مصر، ط1، 1419هـ/ 1998م، ص90، 91 بتصرف</w:t>
      </w:r>
    </w:p>
  </w:footnote>
  <w:footnote w:id="192">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Pr>
        <w:t>-</w:t>
      </w:r>
      <w:r w:rsidRPr="00C16582">
        <w:rPr>
          <w:rFonts w:ascii="Traditional Arabic" w:hAnsi="Traditional Arabic" w:cs="Traditional Arabic"/>
          <w:sz w:val="20"/>
          <w:szCs w:val="20"/>
          <w:rtl/>
        </w:rPr>
        <w:t>هل القرآن معصوم؟ عبد الله عبد الفادي، موقع إسلاميات.</w:t>
      </w:r>
      <w:r w:rsidRPr="00C16582">
        <w:rPr>
          <w:rStyle w:val="apple-converted-space"/>
          <w:rFonts w:ascii="Traditional Arabic" w:hAnsi="Traditional Arabic" w:cs="Traditional Arabic"/>
          <w:sz w:val="20"/>
          <w:szCs w:val="20"/>
          <w:rtl/>
        </w:rPr>
        <w:t> </w:t>
      </w:r>
      <w:r w:rsidRPr="00C16582">
        <w:rPr>
          <w:rFonts w:ascii="Traditional Arabic" w:hAnsi="Traditional Arabic" w:cs="Traditional Arabic"/>
          <w:sz w:val="20"/>
          <w:szCs w:val="20"/>
        </w:rPr>
        <w:t>www.Islameyat.com</w:t>
      </w:r>
    </w:p>
  </w:footnote>
  <w:footnote w:id="193">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مسلم في صحيحه، كتاب الإيمان، باب بيان إطلاق اسم الكفر على من ترك الصلاة (257).</w:t>
      </w:r>
    </w:p>
  </w:footnote>
  <w:footnote w:id="194">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شبهات المستشرقين حول العبادات في الإسلام، د. ناصر السيد، مركز التنوير الإسلامي، القاهرة، ط1، 1426هـ/ 2006م، ص111 وما بعدها.</w:t>
      </w:r>
    </w:p>
  </w:footnote>
  <w:footnote w:id="195">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الصلاة، عبد الله بن محمد الطيار، جامعة الإمام محمد بن سعود الإسلامية، السعودية، 1418هـ/ 1998م، ص18، 19.</w:t>
      </w:r>
    </w:p>
  </w:footnote>
  <w:footnote w:id="196">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شبهات المستشرقين حول العبادات في الإسلام، د. ناصر السيد، مركز التنوير الإسلامي، القاهرة، ط1، 1426هـ/ 2006م، ص129.</w:t>
      </w:r>
    </w:p>
  </w:footnote>
  <w:footnote w:id="197">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وفي الصلاة صحة ووقاية، فارس علوان، دار السلام، القاهرة، 1415هـ/ 1995م، ج2، ص423 بتصرف.</w:t>
      </w:r>
    </w:p>
  </w:footnote>
  <w:footnote w:id="198">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وفي الصلاة صحة ووقاية، فارس علوان، دار السلام، القاهرة، 1415هـ/ 1995م، ص8.</w:t>
      </w:r>
    </w:p>
  </w:footnote>
  <w:footnote w:id="199">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الطبراني في المعجم الأوسط (9/ 173) برقم (9452)، وفي المعجم الصغير (2/ 262)، (1135)، وحسنه الألباني في صحيح الترغيب والترهيب (358)، انظر: العبادة في الإسلام، د. يوسف القرضاوي، مكتبة وهبة، القاهرة، ط24، 1416 هـ/ 1995م، ص213 وما بعدها.</w:t>
      </w:r>
    </w:p>
  </w:footnote>
  <w:footnote w:id="200">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أخرجه مسلم في صحيحه، كتاب الطهارة، باب الصلوات الخمس والجمعة إلى الجمعة ورمضان إلى رمضان مكفرات ما </w:t>
      </w:r>
      <w:proofErr w:type="spellStart"/>
      <w:r w:rsidRPr="00C16582">
        <w:rPr>
          <w:rFonts w:ascii="Traditional Arabic" w:hAnsi="Traditional Arabic" w:cs="Traditional Arabic"/>
          <w:sz w:val="20"/>
          <w:szCs w:val="20"/>
          <w:rtl/>
        </w:rPr>
        <w:t>بينهمن</w:t>
      </w:r>
      <w:proofErr w:type="spellEnd"/>
      <w:r w:rsidRPr="00C16582">
        <w:rPr>
          <w:rFonts w:ascii="Traditional Arabic" w:hAnsi="Traditional Arabic" w:cs="Traditional Arabic"/>
          <w:sz w:val="20"/>
          <w:szCs w:val="20"/>
          <w:rtl/>
        </w:rPr>
        <w:t xml:space="preserve"> ما اجتنبت الكبائر (573).</w:t>
      </w:r>
    </w:p>
  </w:footnote>
  <w:footnote w:id="201">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البخاري في صحيحه، كتاب مواقيت الصلاة، باب الصلوات الخمس كفارة (505)، ومسلم في صحيحه (1554).</w:t>
      </w:r>
    </w:p>
  </w:footnote>
  <w:footnote w:id="202">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شبهات المستشرقين حول العبادات في الإسلام، د. ناصر السيد، مركز التنوير الإسلامي، القاهرة، ط1، 1426هـ/ 2006م، ص130.</w:t>
      </w:r>
    </w:p>
  </w:footnote>
  <w:footnote w:id="203">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شبهات المستشرقين حول العبادات في الإسلام، د. ناصر السيد، مركز التنوير الإسلامي، القاهرة، ط1، 1426هـ/ 2006م، ص98.</w:t>
      </w:r>
    </w:p>
  </w:footnote>
  <w:footnote w:id="204">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هدي السيرة النبوية في التغيير الاجتماعي، حنان اللحام، دار الفكر، دمشق، ط1، 1422هـ / 2001م، ص97 بتصرف.</w:t>
      </w:r>
    </w:p>
  </w:footnote>
  <w:footnote w:id="205">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البخاري في صحيحه (3674)، شبهات المستشرقين حول العبادات في الإسلام، د. ناصر السيد، مركز التنوير، القاهرة، ط1، 2006م، ص135</w:t>
      </w:r>
    </w:p>
  </w:footnote>
  <w:footnote w:id="206">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البخاري في صحيحه(7079)، هدي السيرة النبوية في التغيير الاجتماعي، حنان اللحام، دار الفكر، دمشق، ط1، 1422هـ / 2001م، ص93.</w:t>
      </w:r>
    </w:p>
  </w:footnote>
  <w:footnote w:id="207">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مسلم في صحيحه، كتاب الإيمان، باب الإسراء برسول الله ـ صلى الله عليه وسلم ـ إلى السماوات وفرض الصلوات (429).</w:t>
      </w:r>
    </w:p>
  </w:footnote>
  <w:footnote w:id="208">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مسلم في صحيحه، كتاب الإيمان، باب بيان إطلاق اسم الكفر على من ترك الصلاة (256).</w:t>
      </w:r>
    </w:p>
  </w:footnote>
  <w:footnote w:id="209">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صحيح: أخرجه أحمد في مسنده(22987)، والترمذي في سننه، كتاب الإيمان(2621)، وصححه الألباني في صحيح الترغيب والترهيب (564)</w:t>
      </w:r>
    </w:p>
  </w:footnote>
  <w:footnote w:id="210">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البخاري في صحيحه، كتاب المناقب، باب علامات النبوة في الإسلام (3407)، ومسلم في صحيحه، كتاب الفتن وأشراط الساعة، (7430).</w:t>
      </w:r>
    </w:p>
  </w:footnote>
  <w:footnote w:id="211">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العبادة في الإسلام، د. يوسف القرضاوي، مكتبة وهبة، القاهرة، ط 24، 1416 هـ/ 1995م، ص223.</w:t>
      </w:r>
    </w:p>
  </w:footnote>
  <w:footnote w:id="212">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صحيح: أخرجه ابن حبان في صحيحه، (620)، وصححه الألباني في الصحيحة (68)، هدي السيرة النبوية في التغيير الاجتماعي حنان اللحام، ص449.</w:t>
      </w:r>
    </w:p>
  </w:footnote>
  <w:footnote w:id="213">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صحيح: أخرجه أحمد في مسنده (12315)، والنسائي في المجتبى، كتاب عشرة النساء، (3939)، وصححه الألباني في صحيح الجامع (3124).</w:t>
      </w:r>
    </w:p>
  </w:footnote>
  <w:footnote w:id="214">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البخاري في صحيحه، كتاب الرقاق، باب الصبر عن محارم الله (6106)، وفي مواضع أخرى، ومسلم في صحيحه، كتاب صفة القيامة (7302).</w:t>
      </w:r>
    </w:p>
  </w:footnote>
  <w:footnote w:id="215">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 xml:space="preserve">شمائل المصطفى صلى الله عليه وسلم، د. وهبة </w:t>
      </w:r>
      <w:proofErr w:type="spellStart"/>
      <w:r w:rsidRPr="00C16582">
        <w:rPr>
          <w:rFonts w:ascii="Traditional Arabic" w:hAnsi="Traditional Arabic" w:cs="Traditional Arabic"/>
          <w:sz w:val="20"/>
          <w:szCs w:val="20"/>
          <w:rtl/>
        </w:rPr>
        <w:t>الزحيلي</w:t>
      </w:r>
      <w:proofErr w:type="spellEnd"/>
      <w:r w:rsidRPr="00C16582">
        <w:rPr>
          <w:rFonts w:ascii="Traditional Arabic" w:hAnsi="Traditional Arabic" w:cs="Traditional Arabic"/>
          <w:sz w:val="20"/>
          <w:szCs w:val="20"/>
          <w:rtl/>
        </w:rPr>
        <w:t>، دار الفكر، دمشق، ط1، 1427هـ/ 2006م، ص157.</w:t>
      </w:r>
    </w:p>
  </w:footnote>
  <w:footnote w:id="216">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أحمد في مسنده، (23137)، وأبو داود في سننه، كتاب الأدب، باب في صلاة العتمة (4987)، وصححه الألباني في صحيح الجامع (7892).</w:t>
      </w:r>
    </w:p>
  </w:footnote>
  <w:footnote w:id="217">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العبادة في الإسلام، د. يوسف القرضاوي، مكتبة وهبة، القاهرة، ط 24، 1416 هـ/ 1995م، ص225.</w:t>
      </w:r>
    </w:p>
  </w:footnote>
  <w:footnote w:id="218">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صحيح: أخرجه أحمد في مسنده (12190)، وابن ماجه في سننه، كتاب الوصايا، باب هل أوصى رسول الله صلى الله عليه وسلم (2697)، وصححه الألباني في الإرواء (2178)، هدي السيرة النبوية في التغيير الاجتماعي، حنان اللحام، دار الفكر، دمشق، ط1، 1422هـ / 2001م، ص747.</w:t>
      </w:r>
    </w:p>
  </w:footnote>
  <w:footnote w:id="219">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شبهات المستشرقين حول العبادات في الإسلام، د. ناصر السيد، مركز التنوير الإسلامي، القاهرة، ط1، 1426هـ/ 2006م، ص129.</w:t>
      </w:r>
    </w:p>
  </w:footnote>
  <w:footnote w:id="220">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هدي السيرة النبوية في التغيير الاجتماعي، حنان اللحام، دار الفكر، دمشق، ط1، 1422هـ / 2001م، ص98.</w:t>
      </w:r>
    </w:p>
  </w:footnote>
  <w:footnote w:id="221">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أخرجه مسلم في صحيحه، كتاب الإيمان، باب بيان إطلاق اسم الكفر على من ترك الصلاة (256).</w:t>
      </w:r>
    </w:p>
  </w:footnote>
  <w:footnote w:id="222">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صحيح: أخرجه أحمد في مسنده (23137)، وأبو داود في سننه، كتاب الأدب، باب في صلاة العتمة (4987)، وصححه الألباني في صحيح الجامع (7892).</w:t>
      </w:r>
    </w:p>
  </w:footnote>
  <w:footnote w:id="223">
    <w:p w:rsidR="00B11109" w:rsidRPr="00C16582" w:rsidRDefault="00B11109" w:rsidP="00C16582">
      <w:pPr>
        <w:shd w:val="clear" w:color="auto" w:fill="FFFFFF"/>
        <w:spacing w:after="0" w:line="240" w:lineRule="exact"/>
        <w:jc w:val="both"/>
        <w:rPr>
          <w:rFonts w:ascii="Traditional Arabic" w:hAnsi="Traditional Arabic" w:cs="Traditional Arabic"/>
          <w:sz w:val="20"/>
          <w:szCs w:val="20"/>
          <w:rtl/>
        </w:rPr>
      </w:pPr>
      <w:r w:rsidRPr="00C16582">
        <w:rPr>
          <w:rStyle w:val="a5"/>
          <w:rFonts w:ascii="Traditional Arabic" w:hAnsi="Traditional Arabic" w:cs="Traditional Arabic"/>
          <w:sz w:val="20"/>
          <w:szCs w:val="20"/>
        </w:rPr>
        <w:footnoteRef/>
      </w:r>
      <w:r w:rsidRPr="00C16582">
        <w:rPr>
          <w:rFonts w:ascii="Traditional Arabic" w:hAnsi="Traditional Arabic" w:cs="Traditional Arabic"/>
          <w:sz w:val="20"/>
          <w:szCs w:val="20"/>
          <w:rtl/>
        </w:rPr>
        <w:t xml:space="preserve"> </w:t>
      </w:r>
      <w:r w:rsidRPr="00C16582">
        <w:rPr>
          <w:rFonts w:ascii="Traditional Arabic" w:hAnsi="Traditional Arabic" w:cs="Traditional Arabic"/>
          <w:sz w:val="20"/>
          <w:szCs w:val="20"/>
          <w:rtl/>
          <w:lang w:bidi="ar-SY"/>
        </w:rPr>
        <w:t>-</w:t>
      </w:r>
      <w:r w:rsidRPr="00C16582">
        <w:rPr>
          <w:rFonts w:ascii="Traditional Arabic" w:hAnsi="Traditional Arabic" w:cs="Traditional Arabic"/>
          <w:sz w:val="20"/>
          <w:szCs w:val="20"/>
          <w:rtl/>
        </w:rPr>
        <w:t>صحيح: أخرجه أحمد في مسنده(12315) والنسائي في المجتبى، كتاب عشرة النساء، (3939)، وصححه الألباني في صحيح الجامع (3124).</w:t>
      </w:r>
    </w:p>
  </w:footnote>
  <w:footnote w:id="224">
    <w:p w:rsidR="00B11109" w:rsidRPr="00C16582" w:rsidRDefault="00B11109" w:rsidP="00C16582">
      <w:pPr>
        <w:pStyle w:val="a4"/>
        <w:spacing w:line="240" w:lineRule="exact"/>
        <w:rPr>
          <w:rFonts w:ascii="Traditional Arabic" w:hAnsi="Traditional Arabic" w:cs="Traditional Arabic"/>
          <w:rtl/>
          <w:lang w:bidi="ar-SY"/>
        </w:rPr>
      </w:pPr>
      <w:r w:rsidRPr="00C16582">
        <w:rPr>
          <w:rStyle w:val="a5"/>
          <w:rFonts w:ascii="Traditional Arabic" w:hAnsi="Traditional Arabic" w:cs="Traditional Arabic"/>
        </w:rPr>
        <w:footnoteRef/>
      </w:r>
      <w:r w:rsidRPr="00C16582">
        <w:rPr>
          <w:rFonts w:ascii="Traditional Arabic" w:hAnsi="Traditional Arabic" w:cs="Traditional Arabic"/>
          <w:rtl/>
        </w:rPr>
        <w:t xml:space="preserve"> </w:t>
      </w:r>
      <w:r w:rsidRPr="00C16582">
        <w:rPr>
          <w:rFonts w:ascii="Traditional Arabic" w:hAnsi="Traditional Arabic" w:cs="Traditional Arabic"/>
          <w:rtl/>
          <w:lang w:bidi="ar-SY"/>
        </w:rPr>
        <w:t>-</w:t>
      </w:r>
      <w:r w:rsidRPr="00C16582">
        <w:rPr>
          <w:rFonts w:ascii="Traditional Arabic" w:hAnsi="Traditional Arabic" w:cs="Traditional Arabic"/>
          <w:rtl/>
        </w:rPr>
        <w:t>صحيح: أخرجه أحمد في مسنده(12190)، وابن ماجه في سننه، كتاب الوصايا، باب أهل أوصى رسول الله (2697)، وصححه الألباني في الإرواء (2178).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109" w:rsidRPr="00FC5DD9" w:rsidRDefault="00B11109" w:rsidP="00FC5DD9">
    <w:pPr>
      <w:spacing w:before="60" w:after="0" w:line="240" w:lineRule="auto"/>
      <w:rPr>
        <w:rFonts w:ascii="Traditional Arabic" w:hAnsi="Traditional Arabic" w:cs="Traditional Arabic"/>
        <w:b/>
        <w:bCs/>
        <w:sz w:val="24"/>
        <w:szCs w:val="24"/>
        <w:rtl/>
        <w:lang w:bidi="ar-SY"/>
      </w:rPr>
    </w:pPr>
    <w:r w:rsidRPr="00FC5DD9">
      <w:rPr>
        <w:rFonts w:ascii="Traditional Arabic" w:hAnsi="Traditional Arabic" w:cs="Traditional Arabic" w:hint="cs"/>
        <w:b/>
        <w:bCs/>
        <w:sz w:val="24"/>
        <w:szCs w:val="24"/>
        <w:rtl/>
        <w:lang w:bidi="ar-SY"/>
      </w:rPr>
      <w:t>رد دعاوى وأباطيل عن حادثة الإسراء والمعراج</w:t>
    </w:r>
    <w:r>
      <w:rPr>
        <w:rFonts w:ascii="Traditional Arabic" w:hAnsi="Traditional Arabic" w:cs="Traditional Arabic" w:hint="cs"/>
        <w:b/>
        <w:bCs/>
        <w:sz w:val="24"/>
        <w:szCs w:val="24"/>
        <w:rtl/>
        <w:lang w:bidi="ar-SY"/>
      </w:rPr>
      <w:t xml:space="preserve"> ........................................ إعداد: محمد أحمد صبرة.</w:t>
    </w:r>
  </w:p>
  <w:p w:rsidR="00B11109" w:rsidRDefault="00B11109">
    <w:pPr>
      <w:pStyle w:val="ac"/>
      <w:rPr>
        <w:lang w:bidi="ar-S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F20C0"/>
    <w:multiLevelType w:val="hybridMultilevel"/>
    <w:tmpl w:val="23AAAA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4352557"/>
    <w:multiLevelType w:val="hybridMultilevel"/>
    <w:tmpl w:val="54F24C42"/>
    <w:lvl w:ilvl="0" w:tplc="8C0E8436">
      <w:numFmt w:val="bullet"/>
      <w:lvlText w:val=""/>
      <w:lvlJc w:val="left"/>
      <w:pPr>
        <w:ind w:left="927" w:hanging="360"/>
      </w:pPr>
      <w:rPr>
        <w:rFonts w:ascii="Symbol" w:eastAsia="Times New Roman" w:hAnsi="Symbol" w:cs="Traditional Arabic" w:hint="default"/>
      </w:rPr>
    </w:lvl>
    <w:lvl w:ilvl="1" w:tplc="15CA4BCA">
      <w:numFmt w:val="bullet"/>
      <w:lvlText w:val="·"/>
      <w:lvlJc w:val="left"/>
      <w:pPr>
        <w:ind w:left="2037" w:hanging="750"/>
      </w:pPr>
      <w:rPr>
        <w:rFonts w:ascii="Traditional Arabic" w:eastAsia="Times New Roman" w:hAnsi="Traditional Arabic" w:cs="Traditional Arabic"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4A718ED"/>
    <w:multiLevelType w:val="hybridMultilevel"/>
    <w:tmpl w:val="94D89E0C"/>
    <w:lvl w:ilvl="0" w:tplc="7A9089CA">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F0AD9"/>
    <w:multiLevelType w:val="hybridMultilevel"/>
    <w:tmpl w:val="BAD2B6C6"/>
    <w:lvl w:ilvl="0" w:tplc="1A885BF8">
      <w:numFmt w:val="bullet"/>
      <w:lvlText w:val=""/>
      <w:lvlJc w:val="left"/>
      <w:pPr>
        <w:ind w:left="1899" w:hanging="765"/>
      </w:pPr>
      <w:rPr>
        <w:rFonts w:ascii="Symbol" w:eastAsia="Times New Roman" w:hAnsi="Symbol" w:cs="Traditional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D0C071E"/>
    <w:multiLevelType w:val="hybridMultilevel"/>
    <w:tmpl w:val="CE8A142A"/>
    <w:lvl w:ilvl="0" w:tplc="1A885BF8">
      <w:numFmt w:val="bullet"/>
      <w:lvlText w:val=""/>
      <w:lvlJc w:val="left"/>
      <w:pPr>
        <w:ind w:left="1332" w:hanging="765"/>
      </w:pPr>
      <w:rPr>
        <w:rFonts w:ascii="Symbol" w:eastAsia="Times New Roman" w:hAnsi="Symbol" w:cs="Traditional Arabic" w:hint="default"/>
      </w:rPr>
    </w:lvl>
    <w:lvl w:ilvl="1" w:tplc="0CB4AE12">
      <w:numFmt w:val="bullet"/>
      <w:lvlText w:val="·"/>
      <w:lvlJc w:val="left"/>
      <w:pPr>
        <w:ind w:left="1647" w:hanging="360"/>
      </w:pPr>
      <w:rPr>
        <w:rFonts w:ascii="Traditional Arabic" w:eastAsia="Times New Roman" w:hAnsi="Traditional Arabic" w:cs="Traditional Arabic"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EFD168B"/>
    <w:multiLevelType w:val="hybridMultilevel"/>
    <w:tmpl w:val="1BBEBC88"/>
    <w:lvl w:ilvl="0" w:tplc="4470C8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D855BBB"/>
    <w:multiLevelType w:val="hybridMultilevel"/>
    <w:tmpl w:val="B2A8811C"/>
    <w:lvl w:ilvl="0" w:tplc="1A885BF8">
      <w:numFmt w:val="bullet"/>
      <w:lvlText w:val=""/>
      <w:lvlJc w:val="left"/>
      <w:pPr>
        <w:ind w:left="765" w:hanging="765"/>
      </w:pPr>
      <w:rPr>
        <w:rFonts w:ascii="Symbol" w:eastAsia="Times New Roman" w:hAnsi="Symbol" w:cs="Traditional Arabic"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13"/>
    <w:rsid w:val="00004536"/>
    <w:rsid w:val="00012032"/>
    <w:rsid w:val="00017021"/>
    <w:rsid w:val="000335EA"/>
    <w:rsid w:val="0009419E"/>
    <w:rsid w:val="000A32C7"/>
    <w:rsid w:val="000D0680"/>
    <w:rsid w:val="000E2E18"/>
    <w:rsid w:val="0015163A"/>
    <w:rsid w:val="00174095"/>
    <w:rsid w:val="001A37F1"/>
    <w:rsid w:val="001B3B1E"/>
    <w:rsid w:val="001B4926"/>
    <w:rsid w:val="001C5616"/>
    <w:rsid w:val="001F3729"/>
    <w:rsid w:val="002126FF"/>
    <w:rsid w:val="002609FD"/>
    <w:rsid w:val="00262325"/>
    <w:rsid w:val="002673FD"/>
    <w:rsid w:val="00290B6C"/>
    <w:rsid w:val="002B253A"/>
    <w:rsid w:val="002E26DC"/>
    <w:rsid w:val="003122A1"/>
    <w:rsid w:val="00330969"/>
    <w:rsid w:val="00330B73"/>
    <w:rsid w:val="00362ADE"/>
    <w:rsid w:val="00370922"/>
    <w:rsid w:val="003745BB"/>
    <w:rsid w:val="00381439"/>
    <w:rsid w:val="003A1283"/>
    <w:rsid w:val="003D23AE"/>
    <w:rsid w:val="003F10C5"/>
    <w:rsid w:val="003F257E"/>
    <w:rsid w:val="00436BF9"/>
    <w:rsid w:val="00452E9B"/>
    <w:rsid w:val="00456EC8"/>
    <w:rsid w:val="004E108C"/>
    <w:rsid w:val="00521A2C"/>
    <w:rsid w:val="0055303E"/>
    <w:rsid w:val="005662A0"/>
    <w:rsid w:val="005727C3"/>
    <w:rsid w:val="005E6A28"/>
    <w:rsid w:val="006371A3"/>
    <w:rsid w:val="006376CD"/>
    <w:rsid w:val="0064329D"/>
    <w:rsid w:val="006443A4"/>
    <w:rsid w:val="00666CA3"/>
    <w:rsid w:val="00680786"/>
    <w:rsid w:val="00680DA8"/>
    <w:rsid w:val="006B65CF"/>
    <w:rsid w:val="006B78B9"/>
    <w:rsid w:val="006D7FE6"/>
    <w:rsid w:val="006E5A22"/>
    <w:rsid w:val="006F25A6"/>
    <w:rsid w:val="006F752A"/>
    <w:rsid w:val="00702B37"/>
    <w:rsid w:val="00712925"/>
    <w:rsid w:val="0072508B"/>
    <w:rsid w:val="007362D8"/>
    <w:rsid w:val="0074762A"/>
    <w:rsid w:val="00773199"/>
    <w:rsid w:val="00774BB2"/>
    <w:rsid w:val="00782013"/>
    <w:rsid w:val="00792DDE"/>
    <w:rsid w:val="007E5B97"/>
    <w:rsid w:val="00803DF0"/>
    <w:rsid w:val="00872C1A"/>
    <w:rsid w:val="008952C6"/>
    <w:rsid w:val="008C1192"/>
    <w:rsid w:val="008C3AF0"/>
    <w:rsid w:val="008D3A2A"/>
    <w:rsid w:val="00967AC1"/>
    <w:rsid w:val="0097096B"/>
    <w:rsid w:val="00970E3C"/>
    <w:rsid w:val="00A3261D"/>
    <w:rsid w:val="00A61B1D"/>
    <w:rsid w:val="00A61C73"/>
    <w:rsid w:val="00AA18BF"/>
    <w:rsid w:val="00AB3526"/>
    <w:rsid w:val="00B11109"/>
    <w:rsid w:val="00B265E9"/>
    <w:rsid w:val="00B30BC5"/>
    <w:rsid w:val="00B53BF9"/>
    <w:rsid w:val="00BF0447"/>
    <w:rsid w:val="00C16582"/>
    <w:rsid w:val="00C30B26"/>
    <w:rsid w:val="00C65E23"/>
    <w:rsid w:val="00C8138E"/>
    <w:rsid w:val="00C91466"/>
    <w:rsid w:val="00C91693"/>
    <w:rsid w:val="00C9273C"/>
    <w:rsid w:val="00C945D3"/>
    <w:rsid w:val="00C97A27"/>
    <w:rsid w:val="00CA29D2"/>
    <w:rsid w:val="00D024C8"/>
    <w:rsid w:val="00D2207C"/>
    <w:rsid w:val="00D365D3"/>
    <w:rsid w:val="00D36BED"/>
    <w:rsid w:val="00D36EBC"/>
    <w:rsid w:val="00D80F1E"/>
    <w:rsid w:val="00DB094E"/>
    <w:rsid w:val="00DD14B7"/>
    <w:rsid w:val="00E17CE4"/>
    <w:rsid w:val="00E20809"/>
    <w:rsid w:val="00EA1C53"/>
    <w:rsid w:val="00EE19C0"/>
    <w:rsid w:val="00EF5F1C"/>
    <w:rsid w:val="00F15221"/>
    <w:rsid w:val="00F24BA1"/>
    <w:rsid w:val="00F31104"/>
    <w:rsid w:val="00F53A0C"/>
    <w:rsid w:val="00F90BBC"/>
    <w:rsid w:val="00F92D6E"/>
    <w:rsid w:val="00FB07FD"/>
    <w:rsid w:val="00FC5DD9"/>
    <w:rsid w:val="00FD156A"/>
    <w:rsid w:val="00FD2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335AE6-80C1-489D-97D2-B7D23F1D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A61C7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61C73"/>
    <w:rPr>
      <w:rFonts w:ascii="Times New Roman" w:eastAsia="Times New Roman" w:hAnsi="Times New Roman" w:cs="Times New Roman"/>
      <w:b/>
      <w:bCs/>
      <w:sz w:val="36"/>
      <w:szCs w:val="36"/>
    </w:rPr>
  </w:style>
  <w:style w:type="paragraph" w:styleId="a3">
    <w:name w:val="List Paragraph"/>
    <w:basedOn w:val="a"/>
    <w:uiPriority w:val="34"/>
    <w:qFormat/>
    <w:rsid w:val="008952C6"/>
    <w:pPr>
      <w:ind w:left="720"/>
      <w:contextualSpacing/>
    </w:pPr>
  </w:style>
  <w:style w:type="character" w:styleId="Hyperlink">
    <w:name w:val="Hyperlink"/>
    <w:basedOn w:val="a0"/>
    <w:uiPriority w:val="99"/>
    <w:unhideWhenUsed/>
    <w:rsid w:val="00FB07FD"/>
    <w:rPr>
      <w:color w:val="0000FF" w:themeColor="hyperlink"/>
      <w:u w:val="single"/>
    </w:rPr>
  </w:style>
  <w:style w:type="character" w:customStyle="1" w:styleId="apple-converted-space">
    <w:name w:val="apple-converted-space"/>
    <w:basedOn w:val="a0"/>
    <w:rsid w:val="00A61C73"/>
  </w:style>
  <w:style w:type="paragraph" w:styleId="a4">
    <w:name w:val="footnote text"/>
    <w:basedOn w:val="a"/>
    <w:link w:val="Char"/>
    <w:uiPriority w:val="99"/>
    <w:semiHidden/>
    <w:unhideWhenUsed/>
    <w:rsid w:val="005727C3"/>
    <w:pPr>
      <w:spacing w:after="0" w:line="240" w:lineRule="auto"/>
    </w:pPr>
    <w:rPr>
      <w:sz w:val="20"/>
      <w:szCs w:val="20"/>
    </w:rPr>
  </w:style>
  <w:style w:type="character" w:customStyle="1" w:styleId="Char">
    <w:name w:val="نص حاشية سفلية Char"/>
    <w:basedOn w:val="a0"/>
    <w:link w:val="a4"/>
    <w:uiPriority w:val="99"/>
    <w:semiHidden/>
    <w:rsid w:val="005727C3"/>
    <w:rPr>
      <w:sz w:val="20"/>
      <w:szCs w:val="20"/>
    </w:rPr>
  </w:style>
  <w:style w:type="character" w:styleId="a5">
    <w:name w:val="footnote reference"/>
    <w:basedOn w:val="a0"/>
    <w:uiPriority w:val="99"/>
    <w:semiHidden/>
    <w:unhideWhenUsed/>
    <w:rsid w:val="005727C3"/>
    <w:rPr>
      <w:vertAlign w:val="superscript"/>
    </w:rPr>
  </w:style>
  <w:style w:type="character" w:customStyle="1" w:styleId="Char0">
    <w:name w:val="نص تعليق ختامي Char"/>
    <w:basedOn w:val="a0"/>
    <w:link w:val="a6"/>
    <w:uiPriority w:val="99"/>
    <w:rsid w:val="00680DA8"/>
    <w:rPr>
      <w:rFonts w:ascii="Times New Roman" w:eastAsia="Times New Roman" w:hAnsi="Times New Roman" w:cs="Times New Roman"/>
      <w:sz w:val="24"/>
      <w:szCs w:val="24"/>
    </w:rPr>
  </w:style>
  <w:style w:type="paragraph" w:styleId="a6">
    <w:name w:val="endnote text"/>
    <w:basedOn w:val="a"/>
    <w:link w:val="Char0"/>
    <w:uiPriority w:val="99"/>
    <w:unhideWhenUsed/>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TML Top of Form"/>
    <w:basedOn w:val="a"/>
    <w:next w:val="a"/>
    <w:link w:val="Char1"/>
    <w:hidden/>
    <w:uiPriority w:val="99"/>
    <w:semiHidden/>
    <w:unhideWhenUsed/>
    <w:rsid w:val="00680DA8"/>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على النموذج Char"/>
    <w:basedOn w:val="a0"/>
    <w:link w:val="a7"/>
    <w:uiPriority w:val="99"/>
    <w:semiHidden/>
    <w:rsid w:val="00680DA8"/>
    <w:rPr>
      <w:rFonts w:ascii="Arial" w:eastAsia="Times New Roman" w:hAnsi="Arial" w:cs="Arial"/>
      <w:vanish/>
      <w:sz w:val="16"/>
      <w:szCs w:val="16"/>
    </w:rPr>
  </w:style>
  <w:style w:type="paragraph" w:styleId="a8">
    <w:name w:val="HTML Bottom of Form"/>
    <w:basedOn w:val="a"/>
    <w:next w:val="a"/>
    <w:link w:val="Char2"/>
    <w:hidden/>
    <w:uiPriority w:val="99"/>
    <w:semiHidden/>
    <w:unhideWhenUsed/>
    <w:rsid w:val="00680DA8"/>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سفل النموذج Char"/>
    <w:basedOn w:val="a0"/>
    <w:link w:val="a8"/>
    <w:uiPriority w:val="99"/>
    <w:semiHidden/>
    <w:rsid w:val="00680DA8"/>
    <w:rPr>
      <w:rFonts w:ascii="Arial" w:eastAsia="Times New Roman" w:hAnsi="Arial" w:cs="Arial"/>
      <w:vanish/>
      <w:sz w:val="16"/>
      <w:szCs w:val="16"/>
    </w:rPr>
  </w:style>
  <w:style w:type="character" w:styleId="a9">
    <w:name w:val="Strong"/>
    <w:basedOn w:val="a0"/>
    <w:uiPriority w:val="22"/>
    <w:qFormat/>
    <w:rsid w:val="00680DA8"/>
    <w:rPr>
      <w:b/>
      <w:bCs/>
    </w:rPr>
  </w:style>
  <w:style w:type="character" w:customStyle="1" w:styleId="20char">
    <w:name w:val="20char"/>
    <w:basedOn w:val="a0"/>
    <w:rsid w:val="00680DA8"/>
  </w:style>
  <w:style w:type="paragraph" w:customStyle="1" w:styleId="charchar1char">
    <w:name w:val="charchar1char"/>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17"/>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18"/>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10">
    <w:name w:val="char1"/>
    <w:basedOn w:val="a0"/>
    <w:rsid w:val="00680DA8"/>
  </w:style>
  <w:style w:type="paragraph" w:customStyle="1" w:styleId="aa">
    <w:name w:val="a"/>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26"/>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20">
    <w:name w:val="char2"/>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1char">
    <w:name w:val="2charchar1char"/>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0">
    <w:name w:val="char0"/>
    <w:basedOn w:val="a0"/>
    <w:rsid w:val="00680DA8"/>
  </w:style>
  <w:style w:type="character" w:customStyle="1" w:styleId="25char">
    <w:name w:val="25char"/>
    <w:basedOn w:val="a0"/>
    <w:rsid w:val="00680DA8"/>
  </w:style>
  <w:style w:type="paragraph" w:customStyle="1" w:styleId="25">
    <w:name w:val="25"/>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krhead115charcharcharcharcharcharcharcharcharchar">
    <w:name w:val="styleskrhead115charcharcharcharcharcharcharcharcharchar"/>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char">
    <w:name w:val="style15char"/>
    <w:basedOn w:val="a0"/>
    <w:rsid w:val="00666CA3"/>
  </w:style>
  <w:style w:type="character" w:customStyle="1" w:styleId="stylestyle28darkbluechar">
    <w:name w:val="stylestyle28darkbluechar"/>
    <w:basedOn w:val="a0"/>
    <w:rsid w:val="00666CA3"/>
  </w:style>
  <w:style w:type="paragraph" w:customStyle="1" w:styleId="stylestyle17latinlotuslinotypecomplexlotuslinotype1">
    <w:name w:val="stylestyle17latinlotuslinotypecomplexlotuslinotype1"/>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tyle17latinlotuslinotypecomplexlotuslinotype1char">
    <w:name w:val="stylestyle17latinlotuslinotypecomplexlotuslinotype1char"/>
    <w:basedOn w:val="a0"/>
    <w:rsid w:val="00666CA3"/>
  </w:style>
  <w:style w:type="paragraph" w:customStyle="1" w:styleId="style17">
    <w:name w:val="style17"/>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char">
    <w:name w:val="style31char"/>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8">
    <w:name w:val="58"/>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
    <w:name w:val="37"/>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
    <w:name w:val="38"/>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char"/>
    <w:basedOn w:val="a0"/>
    <w:rsid w:val="00666CA3"/>
  </w:style>
  <w:style w:type="paragraph" w:customStyle="1" w:styleId="50">
    <w:name w:val="50"/>
    <w:basedOn w:val="a"/>
    <w:rsid w:val="00666C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7"/>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6"/>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680D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endnote reference"/>
    <w:basedOn w:val="a0"/>
    <w:uiPriority w:val="99"/>
    <w:semiHidden/>
    <w:unhideWhenUsed/>
    <w:rsid w:val="00680DA8"/>
  </w:style>
  <w:style w:type="character" w:customStyle="1" w:styleId="1char">
    <w:name w:val="1char"/>
    <w:basedOn w:val="a0"/>
    <w:rsid w:val="00967AC1"/>
  </w:style>
  <w:style w:type="paragraph" w:customStyle="1" w:styleId="4">
    <w:name w:val="4"/>
    <w:basedOn w:val="a"/>
    <w:rsid w:val="00967A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3"/>
    <w:basedOn w:val="a"/>
    <w:rsid w:val="00967A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5"/>
    <w:basedOn w:val="a"/>
    <w:rsid w:val="00967AC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char">
    <w:name w:val="7char"/>
    <w:basedOn w:val="a0"/>
    <w:rsid w:val="00967AC1"/>
  </w:style>
  <w:style w:type="paragraph" w:customStyle="1" w:styleId="16">
    <w:name w:val="16"/>
    <w:basedOn w:val="a"/>
    <w:rsid w:val="00967A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Char3"/>
    <w:uiPriority w:val="99"/>
    <w:unhideWhenUsed/>
    <w:rsid w:val="00FC5DD9"/>
    <w:pPr>
      <w:tabs>
        <w:tab w:val="center" w:pos="4153"/>
        <w:tab w:val="right" w:pos="8306"/>
      </w:tabs>
      <w:spacing w:after="0" w:line="240" w:lineRule="auto"/>
    </w:pPr>
  </w:style>
  <w:style w:type="character" w:customStyle="1" w:styleId="Char3">
    <w:name w:val="رأس الصفحة Char"/>
    <w:basedOn w:val="a0"/>
    <w:link w:val="ac"/>
    <w:uiPriority w:val="99"/>
    <w:rsid w:val="00FC5DD9"/>
  </w:style>
  <w:style w:type="paragraph" w:styleId="ad">
    <w:name w:val="footer"/>
    <w:basedOn w:val="a"/>
    <w:link w:val="Char4"/>
    <w:uiPriority w:val="99"/>
    <w:unhideWhenUsed/>
    <w:rsid w:val="00FC5DD9"/>
    <w:pPr>
      <w:tabs>
        <w:tab w:val="center" w:pos="4153"/>
        <w:tab w:val="right" w:pos="8306"/>
      </w:tabs>
      <w:spacing w:after="0" w:line="240" w:lineRule="auto"/>
    </w:pPr>
  </w:style>
  <w:style w:type="character" w:customStyle="1" w:styleId="Char4">
    <w:name w:val="تذييل الصفحة Char"/>
    <w:basedOn w:val="a0"/>
    <w:link w:val="ad"/>
    <w:uiPriority w:val="99"/>
    <w:rsid w:val="00FC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765">
      <w:bodyDiv w:val="1"/>
      <w:marLeft w:val="0"/>
      <w:marRight w:val="0"/>
      <w:marTop w:val="0"/>
      <w:marBottom w:val="0"/>
      <w:divBdr>
        <w:top w:val="none" w:sz="0" w:space="0" w:color="auto"/>
        <w:left w:val="none" w:sz="0" w:space="0" w:color="auto"/>
        <w:bottom w:val="none" w:sz="0" w:space="0" w:color="auto"/>
        <w:right w:val="none" w:sz="0" w:space="0" w:color="auto"/>
      </w:divBdr>
      <w:divsChild>
        <w:div w:id="2100439183">
          <w:marLeft w:val="0"/>
          <w:marRight w:val="0"/>
          <w:marTop w:val="0"/>
          <w:marBottom w:val="0"/>
          <w:divBdr>
            <w:top w:val="none" w:sz="0" w:space="0" w:color="auto"/>
            <w:left w:val="none" w:sz="0" w:space="0" w:color="auto"/>
            <w:bottom w:val="none" w:sz="0" w:space="0" w:color="auto"/>
            <w:right w:val="none" w:sz="0" w:space="0" w:color="auto"/>
          </w:divBdr>
        </w:div>
        <w:div w:id="414327327">
          <w:marLeft w:val="0"/>
          <w:marRight w:val="0"/>
          <w:marTop w:val="0"/>
          <w:marBottom w:val="0"/>
          <w:divBdr>
            <w:top w:val="none" w:sz="0" w:space="0" w:color="auto"/>
            <w:left w:val="none" w:sz="0" w:space="0" w:color="auto"/>
            <w:bottom w:val="none" w:sz="0" w:space="0" w:color="auto"/>
            <w:right w:val="none" w:sz="0" w:space="0" w:color="auto"/>
          </w:divBdr>
        </w:div>
      </w:divsChild>
    </w:div>
    <w:div w:id="141503117">
      <w:bodyDiv w:val="1"/>
      <w:marLeft w:val="0"/>
      <w:marRight w:val="0"/>
      <w:marTop w:val="0"/>
      <w:marBottom w:val="0"/>
      <w:divBdr>
        <w:top w:val="none" w:sz="0" w:space="0" w:color="auto"/>
        <w:left w:val="none" w:sz="0" w:space="0" w:color="auto"/>
        <w:bottom w:val="none" w:sz="0" w:space="0" w:color="auto"/>
        <w:right w:val="none" w:sz="0" w:space="0" w:color="auto"/>
      </w:divBdr>
      <w:divsChild>
        <w:div w:id="1448349706">
          <w:marLeft w:val="0"/>
          <w:marRight w:val="0"/>
          <w:marTop w:val="0"/>
          <w:marBottom w:val="0"/>
          <w:divBdr>
            <w:top w:val="none" w:sz="0" w:space="0" w:color="auto"/>
            <w:left w:val="none" w:sz="0" w:space="0" w:color="auto"/>
            <w:bottom w:val="none" w:sz="0" w:space="0" w:color="auto"/>
            <w:right w:val="none" w:sz="0" w:space="0" w:color="auto"/>
          </w:divBdr>
          <w:divsChild>
            <w:div w:id="1817258679">
              <w:marLeft w:val="0"/>
              <w:marRight w:val="0"/>
              <w:marTop w:val="0"/>
              <w:marBottom w:val="0"/>
              <w:divBdr>
                <w:top w:val="none" w:sz="0" w:space="0" w:color="auto"/>
                <w:left w:val="none" w:sz="0" w:space="0" w:color="auto"/>
                <w:bottom w:val="none" w:sz="0" w:space="0" w:color="auto"/>
                <w:right w:val="none" w:sz="0" w:space="0" w:color="auto"/>
              </w:divBdr>
              <w:divsChild>
                <w:div w:id="557669031">
                  <w:marLeft w:val="0"/>
                  <w:marRight w:val="0"/>
                  <w:marTop w:val="0"/>
                  <w:marBottom w:val="0"/>
                  <w:divBdr>
                    <w:top w:val="none" w:sz="0" w:space="0" w:color="auto"/>
                    <w:left w:val="none" w:sz="0" w:space="0" w:color="auto"/>
                    <w:bottom w:val="none" w:sz="0" w:space="0" w:color="auto"/>
                    <w:right w:val="none" w:sz="0" w:space="0" w:color="auto"/>
                  </w:divBdr>
                  <w:divsChild>
                    <w:div w:id="1874270651">
                      <w:marLeft w:val="0"/>
                      <w:marRight w:val="0"/>
                      <w:marTop w:val="0"/>
                      <w:marBottom w:val="0"/>
                      <w:divBdr>
                        <w:top w:val="none" w:sz="0" w:space="0" w:color="auto"/>
                        <w:left w:val="none" w:sz="0" w:space="0" w:color="auto"/>
                        <w:bottom w:val="none" w:sz="0" w:space="0" w:color="auto"/>
                        <w:right w:val="none" w:sz="0" w:space="0" w:color="auto"/>
                      </w:divBdr>
                      <w:divsChild>
                        <w:div w:id="435832139">
                          <w:marLeft w:val="0"/>
                          <w:marRight w:val="0"/>
                          <w:marTop w:val="0"/>
                          <w:marBottom w:val="0"/>
                          <w:divBdr>
                            <w:top w:val="none" w:sz="0" w:space="0" w:color="auto"/>
                            <w:left w:val="none" w:sz="0" w:space="0" w:color="auto"/>
                            <w:bottom w:val="none" w:sz="0" w:space="0" w:color="auto"/>
                            <w:right w:val="none" w:sz="0" w:space="0" w:color="auto"/>
                          </w:divBdr>
                          <w:divsChild>
                            <w:div w:id="1973441052">
                              <w:marLeft w:val="0"/>
                              <w:marRight w:val="0"/>
                              <w:marTop w:val="0"/>
                              <w:marBottom w:val="15"/>
                              <w:divBdr>
                                <w:top w:val="none" w:sz="0" w:space="0" w:color="auto"/>
                                <w:left w:val="none" w:sz="0" w:space="0" w:color="auto"/>
                                <w:bottom w:val="none" w:sz="0" w:space="0" w:color="auto"/>
                                <w:right w:val="none" w:sz="0" w:space="0" w:color="auto"/>
                              </w:divBdr>
                              <w:divsChild>
                                <w:div w:id="828595897">
                                  <w:marLeft w:val="0"/>
                                  <w:marRight w:val="0"/>
                                  <w:marTop w:val="0"/>
                                  <w:marBottom w:val="0"/>
                                  <w:divBdr>
                                    <w:top w:val="none" w:sz="0" w:space="0" w:color="auto"/>
                                    <w:left w:val="none" w:sz="0" w:space="0" w:color="auto"/>
                                    <w:bottom w:val="none" w:sz="0" w:space="0" w:color="auto"/>
                                    <w:right w:val="none" w:sz="0" w:space="0" w:color="auto"/>
                                  </w:divBdr>
                                  <w:divsChild>
                                    <w:div w:id="68425834">
                                      <w:marLeft w:val="0"/>
                                      <w:marRight w:val="0"/>
                                      <w:marTop w:val="0"/>
                                      <w:marBottom w:val="0"/>
                                      <w:divBdr>
                                        <w:top w:val="none" w:sz="0" w:space="0" w:color="auto"/>
                                        <w:left w:val="none" w:sz="0" w:space="0" w:color="auto"/>
                                        <w:bottom w:val="none" w:sz="0" w:space="0" w:color="auto"/>
                                        <w:right w:val="none" w:sz="0" w:space="0" w:color="auto"/>
                                      </w:divBdr>
                                      <w:divsChild>
                                        <w:div w:id="927470957">
                                          <w:marLeft w:val="0"/>
                                          <w:marRight w:val="0"/>
                                          <w:marTop w:val="0"/>
                                          <w:marBottom w:val="0"/>
                                          <w:divBdr>
                                            <w:top w:val="none" w:sz="0" w:space="0" w:color="auto"/>
                                            <w:left w:val="none" w:sz="0" w:space="0" w:color="auto"/>
                                            <w:bottom w:val="none" w:sz="0" w:space="0" w:color="auto"/>
                                            <w:right w:val="none" w:sz="0" w:space="0" w:color="auto"/>
                                          </w:divBdr>
                                          <w:divsChild>
                                            <w:div w:id="17715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3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0514">
          <w:marLeft w:val="0"/>
          <w:marRight w:val="0"/>
          <w:marTop w:val="0"/>
          <w:marBottom w:val="0"/>
          <w:divBdr>
            <w:top w:val="none" w:sz="0" w:space="0" w:color="auto"/>
            <w:left w:val="none" w:sz="0" w:space="0" w:color="auto"/>
            <w:bottom w:val="none" w:sz="0" w:space="0" w:color="auto"/>
            <w:right w:val="none" w:sz="0" w:space="0" w:color="auto"/>
          </w:divBdr>
          <w:divsChild>
            <w:div w:id="1655451957">
              <w:marLeft w:val="0"/>
              <w:marRight w:val="0"/>
              <w:marTop w:val="0"/>
              <w:marBottom w:val="0"/>
              <w:divBdr>
                <w:top w:val="none" w:sz="0" w:space="0" w:color="auto"/>
                <w:left w:val="none" w:sz="0" w:space="0" w:color="auto"/>
                <w:bottom w:val="none" w:sz="0" w:space="0" w:color="auto"/>
                <w:right w:val="none" w:sz="0" w:space="0" w:color="auto"/>
              </w:divBdr>
            </w:div>
            <w:div w:id="1475441948">
              <w:marLeft w:val="0"/>
              <w:marRight w:val="0"/>
              <w:marTop w:val="0"/>
              <w:marBottom w:val="0"/>
              <w:divBdr>
                <w:top w:val="none" w:sz="0" w:space="0" w:color="auto"/>
                <w:left w:val="none" w:sz="0" w:space="0" w:color="auto"/>
                <w:bottom w:val="none" w:sz="0" w:space="0" w:color="auto"/>
                <w:right w:val="none" w:sz="0" w:space="0" w:color="auto"/>
              </w:divBdr>
            </w:div>
            <w:div w:id="1201014490">
              <w:marLeft w:val="0"/>
              <w:marRight w:val="0"/>
              <w:marTop w:val="0"/>
              <w:marBottom w:val="0"/>
              <w:divBdr>
                <w:top w:val="none" w:sz="0" w:space="0" w:color="auto"/>
                <w:left w:val="none" w:sz="0" w:space="0" w:color="auto"/>
                <w:bottom w:val="none" w:sz="0" w:space="0" w:color="auto"/>
                <w:right w:val="none" w:sz="0" w:space="0" w:color="auto"/>
              </w:divBdr>
              <w:divsChild>
                <w:div w:id="605499941">
                  <w:marLeft w:val="0"/>
                  <w:marRight w:val="0"/>
                  <w:marTop w:val="0"/>
                  <w:marBottom w:val="0"/>
                  <w:divBdr>
                    <w:top w:val="none" w:sz="0" w:space="0" w:color="auto"/>
                    <w:left w:val="none" w:sz="0" w:space="0" w:color="auto"/>
                    <w:bottom w:val="none" w:sz="0" w:space="0" w:color="auto"/>
                    <w:right w:val="none" w:sz="0" w:space="0" w:color="auto"/>
                  </w:divBdr>
                  <w:divsChild>
                    <w:div w:id="1046292257">
                      <w:marLeft w:val="0"/>
                      <w:marRight w:val="0"/>
                      <w:marTop w:val="0"/>
                      <w:marBottom w:val="0"/>
                      <w:divBdr>
                        <w:top w:val="none" w:sz="0" w:space="0" w:color="auto"/>
                        <w:left w:val="none" w:sz="0" w:space="0" w:color="auto"/>
                        <w:bottom w:val="none" w:sz="0" w:space="0" w:color="auto"/>
                        <w:right w:val="none" w:sz="0" w:space="0" w:color="auto"/>
                      </w:divBdr>
                      <w:divsChild>
                        <w:div w:id="1792213047">
                          <w:marLeft w:val="0"/>
                          <w:marRight w:val="0"/>
                          <w:marTop w:val="0"/>
                          <w:marBottom w:val="0"/>
                          <w:divBdr>
                            <w:top w:val="single" w:sz="6" w:space="0" w:color="E4E4E4"/>
                            <w:left w:val="none" w:sz="0" w:space="0" w:color="auto"/>
                            <w:bottom w:val="none" w:sz="0" w:space="0" w:color="auto"/>
                            <w:right w:val="none" w:sz="0" w:space="0" w:color="auto"/>
                          </w:divBdr>
                          <w:divsChild>
                            <w:div w:id="122710333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95336">
      <w:bodyDiv w:val="1"/>
      <w:marLeft w:val="0"/>
      <w:marRight w:val="0"/>
      <w:marTop w:val="0"/>
      <w:marBottom w:val="0"/>
      <w:divBdr>
        <w:top w:val="none" w:sz="0" w:space="0" w:color="auto"/>
        <w:left w:val="none" w:sz="0" w:space="0" w:color="auto"/>
        <w:bottom w:val="none" w:sz="0" w:space="0" w:color="auto"/>
        <w:right w:val="none" w:sz="0" w:space="0" w:color="auto"/>
      </w:divBdr>
      <w:divsChild>
        <w:div w:id="1391461097">
          <w:marLeft w:val="0"/>
          <w:marRight w:val="0"/>
          <w:marTop w:val="0"/>
          <w:marBottom w:val="0"/>
          <w:divBdr>
            <w:top w:val="none" w:sz="0" w:space="0" w:color="auto"/>
            <w:left w:val="none" w:sz="0" w:space="0" w:color="auto"/>
            <w:bottom w:val="none" w:sz="0" w:space="0" w:color="auto"/>
            <w:right w:val="none" w:sz="0" w:space="0" w:color="auto"/>
          </w:divBdr>
          <w:divsChild>
            <w:div w:id="418449854">
              <w:marLeft w:val="0"/>
              <w:marRight w:val="0"/>
              <w:marTop w:val="0"/>
              <w:marBottom w:val="0"/>
              <w:divBdr>
                <w:top w:val="none" w:sz="0" w:space="0" w:color="auto"/>
                <w:left w:val="none" w:sz="0" w:space="0" w:color="auto"/>
                <w:bottom w:val="none" w:sz="0" w:space="0" w:color="auto"/>
                <w:right w:val="none" w:sz="0" w:space="0" w:color="auto"/>
              </w:divBdr>
              <w:divsChild>
                <w:div w:id="293947833">
                  <w:marLeft w:val="0"/>
                  <w:marRight w:val="0"/>
                  <w:marTop w:val="0"/>
                  <w:marBottom w:val="0"/>
                  <w:divBdr>
                    <w:top w:val="none" w:sz="0" w:space="0" w:color="auto"/>
                    <w:left w:val="none" w:sz="0" w:space="0" w:color="auto"/>
                    <w:bottom w:val="none" w:sz="0" w:space="0" w:color="auto"/>
                    <w:right w:val="none" w:sz="0" w:space="0" w:color="auto"/>
                  </w:divBdr>
                  <w:divsChild>
                    <w:div w:id="1050037133">
                      <w:marLeft w:val="0"/>
                      <w:marRight w:val="0"/>
                      <w:marTop w:val="0"/>
                      <w:marBottom w:val="0"/>
                      <w:divBdr>
                        <w:top w:val="none" w:sz="0" w:space="0" w:color="auto"/>
                        <w:left w:val="none" w:sz="0" w:space="0" w:color="auto"/>
                        <w:bottom w:val="none" w:sz="0" w:space="0" w:color="auto"/>
                        <w:right w:val="none" w:sz="0" w:space="0" w:color="auto"/>
                      </w:divBdr>
                      <w:divsChild>
                        <w:div w:id="873270061">
                          <w:marLeft w:val="0"/>
                          <w:marRight w:val="0"/>
                          <w:marTop w:val="0"/>
                          <w:marBottom w:val="0"/>
                          <w:divBdr>
                            <w:top w:val="none" w:sz="0" w:space="0" w:color="auto"/>
                            <w:left w:val="none" w:sz="0" w:space="0" w:color="auto"/>
                            <w:bottom w:val="none" w:sz="0" w:space="0" w:color="auto"/>
                            <w:right w:val="none" w:sz="0" w:space="0" w:color="auto"/>
                          </w:divBdr>
                          <w:divsChild>
                            <w:div w:id="2029523347">
                              <w:marLeft w:val="0"/>
                              <w:marRight w:val="0"/>
                              <w:marTop w:val="0"/>
                              <w:marBottom w:val="15"/>
                              <w:divBdr>
                                <w:top w:val="none" w:sz="0" w:space="0" w:color="auto"/>
                                <w:left w:val="none" w:sz="0" w:space="0" w:color="auto"/>
                                <w:bottom w:val="none" w:sz="0" w:space="0" w:color="auto"/>
                                <w:right w:val="none" w:sz="0" w:space="0" w:color="auto"/>
                              </w:divBdr>
                              <w:divsChild>
                                <w:div w:id="795876394">
                                  <w:marLeft w:val="0"/>
                                  <w:marRight w:val="0"/>
                                  <w:marTop w:val="0"/>
                                  <w:marBottom w:val="0"/>
                                  <w:divBdr>
                                    <w:top w:val="none" w:sz="0" w:space="0" w:color="auto"/>
                                    <w:left w:val="none" w:sz="0" w:space="0" w:color="auto"/>
                                    <w:bottom w:val="none" w:sz="0" w:space="0" w:color="auto"/>
                                    <w:right w:val="none" w:sz="0" w:space="0" w:color="auto"/>
                                  </w:divBdr>
                                  <w:divsChild>
                                    <w:div w:id="1645501274">
                                      <w:marLeft w:val="0"/>
                                      <w:marRight w:val="0"/>
                                      <w:marTop w:val="0"/>
                                      <w:marBottom w:val="0"/>
                                      <w:divBdr>
                                        <w:top w:val="none" w:sz="0" w:space="0" w:color="auto"/>
                                        <w:left w:val="none" w:sz="0" w:space="0" w:color="auto"/>
                                        <w:bottom w:val="none" w:sz="0" w:space="0" w:color="auto"/>
                                        <w:right w:val="none" w:sz="0" w:space="0" w:color="auto"/>
                                      </w:divBdr>
                                      <w:divsChild>
                                        <w:div w:id="1825126923">
                                          <w:marLeft w:val="0"/>
                                          <w:marRight w:val="0"/>
                                          <w:marTop w:val="0"/>
                                          <w:marBottom w:val="0"/>
                                          <w:divBdr>
                                            <w:top w:val="none" w:sz="0" w:space="0" w:color="auto"/>
                                            <w:left w:val="none" w:sz="0" w:space="0" w:color="auto"/>
                                            <w:bottom w:val="none" w:sz="0" w:space="0" w:color="auto"/>
                                            <w:right w:val="none" w:sz="0" w:space="0" w:color="auto"/>
                                          </w:divBdr>
                                          <w:divsChild>
                                            <w:div w:id="13851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5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082">
          <w:marLeft w:val="0"/>
          <w:marRight w:val="0"/>
          <w:marTop w:val="0"/>
          <w:marBottom w:val="0"/>
          <w:divBdr>
            <w:top w:val="none" w:sz="0" w:space="0" w:color="auto"/>
            <w:left w:val="none" w:sz="0" w:space="0" w:color="auto"/>
            <w:bottom w:val="none" w:sz="0" w:space="0" w:color="auto"/>
            <w:right w:val="none" w:sz="0" w:space="0" w:color="auto"/>
          </w:divBdr>
          <w:divsChild>
            <w:div w:id="529076043">
              <w:marLeft w:val="0"/>
              <w:marRight w:val="0"/>
              <w:marTop w:val="0"/>
              <w:marBottom w:val="0"/>
              <w:divBdr>
                <w:top w:val="none" w:sz="0" w:space="0" w:color="auto"/>
                <w:left w:val="none" w:sz="0" w:space="0" w:color="auto"/>
                <w:bottom w:val="none" w:sz="0" w:space="0" w:color="auto"/>
                <w:right w:val="none" w:sz="0" w:space="0" w:color="auto"/>
              </w:divBdr>
            </w:div>
            <w:div w:id="855538890">
              <w:marLeft w:val="0"/>
              <w:marRight w:val="0"/>
              <w:marTop w:val="0"/>
              <w:marBottom w:val="0"/>
              <w:divBdr>
                <w:top w:val="none" w:sz="0" w:space="0" w:color="auto"/>
                <w:left w:val="none" w:sz="0" w:space="0" w:color="auto"/>
                <w:bottom w:val="none" w:sz="0" w:space="0" w:color="auto"/>
                <w:right w:val="none" w:sz="0" w:space="0" w:color="auto"/>
              </w:divBdr>
            </w:div>
            <w:div w:id="17126511">
              <w:marLeft w:val="0"/>
              <w:marRight w:val="0"/>
              <w:marTop w:val="0"/>
              <w:marBottom w:val="0"/>
              <w:divBdr>
                <w:top w:val="none" w:sz="0" w:space="0" w:color="auto"/>
                <w:left w:val="none" w:sz="0" w:space="0" w:color="auto"/>
                <w:bottom w:val="none" w:sz="0" w:space="0" w:color="auto"/>
                <w:right w:val="none" w:sz="0" w:space="0" w:color="auto"/>
              </w:divBdr>
              <w:divsChild>
                <w:div w:id="1965845702">
                  <w:marLeft w:val="0"/>
                  <w:marRight w:val="0"/>
                  <w:marTop w:val="0"/>
                  <w:marBottom w:val="0"/>
                  <w:divBdr>
                    <w:top w:val="none" w:sz="0" w:space="0" w:color="auto"/>
                    <w:left w:val="none" w:sz="0" w:space="0" w:color="auto"/>
                    <w:bottom w:val="none" w:sz="0" w:space="0" w:color="auto"/>
                    <w:right w:val="none" w:sz="0" w:space="0" w:color="auto"/>
                  </w:divBdr>
                  <w:divsChild>
                    <w:div w:id="1912428026">
                      <w:marLeft w:val="0"/>
                      <w:marRight w:val="0"/>
                      <w:marTop w:val="0"/>
                      <w:marBottom w:val="0"/>
                      <w:divBdr>
                        <w:top w:val="none" w:sz="0" w:space="0" w:color="auto"/>
                        <w:left w:val="none" w:sz="0" w:space="0" w:color="auto"/>
                        <w:bottom w:val="none" w:sz="0" w:space="0" w:color="auto"/>
                        <w:right w:val="none" w:sz="0" w:space="0" w:color="auto"/>
                      </w:divBdr>
                      <w:divsChild>
                        <w:div w:id="777261057">
                          <w:marLeft w:val="0"/>
                          <w:marRight w:val="0"/>
                          <w:marTop w:val="0"/>
                          <w:marBottom w:val="0"/>
                          <w:divBdr>
                            <w:top w:val="single" w:sz="6" w:space="0" w:color="E4E4E4"/>
                            <w:left w:val="none" w:sz="0" w:space="0" w:color="auto"/>
                            <w:bottom w:val="none" w:sz="0" w:space="0" w:color="auto"/>
                            <w:right w:val="none" w:sz="0" w:space="0" w:color="auto"/>
                          </w:divBdr>
                          <w:divsChild>
                            <w:div w:id="222060912">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92042">
      <w:bodyDiv w:val="1"/>
      <w:marLeft w:val="0"/>
      <w:marRight w:val="0"/>
      <w:marTop w:val="0"/>
      <w:marBottom w:val="0"/>
      <w:divBdr>
        <w:top w:val="none" w:sz="0" w:space="0" w:color="auto"/>
        <w:left w:val="none" w:sz="0" w:space="0" w:color="auto"/>
        <w:bottom w:val="none" w:sz="0" w:space="0" w:color="auto"/>
        <w:right w:val="none" w:sz="0" w:space="0" w:color="auto"/>
      </w:divBdr>
      <w:divsChild>
        <w:div w:id="1784153112">
          <w:marLeft w:val="0"/>
          <w:marRight w:val="0"/>
          <w:marTop w:val="0"/>
          <w:marBottom w:val="0"/>
          <w:divBdr>
            <w:top w:val="none" w:sz="0" w:space="0" w:color="auto"/>
            <w:left w:val="none" w:sz="0" w:space="0" w:color="auto"/>
            <w:bottom w:val="none" w:sz="0" w:space="0" w:color="auto"/>
            <w:right w:val="none" w:sz="0" w:space="0" w:color="auto"/>
          </w:divBdr>
          <w:divsChild>
            <w:div w:id="2062945994">
              <w:marLeft w:val="0"/>
              <w:marRight w:val="0"/>
              <w:marTop w:val="0"/>
              <w:marBottom w:val="0"/>
              <w:divBdr>
                <w:top w:val="none" w:sz="0" w:space="0" w:color="auto"/>
                <w:left w:val="none" w:sz="0" w:space="0" w:color="auto"/>
                <w:bottom w:val="none" w:sz="0" w:space="0" w:color="auto"/>
                <w:right w:val="none" w:sz="0" w:space="0" w:color="auto"/>
              </w:divBdr>
              <w:divsChild>
                <w:div w:id="1828277097">
                  <w:marLeft w:val="0"/>
                  <w:marRight w:val="0"/>
                  <w:marTop w:val="0"/>
                  <w:marBottom w:val="0"/>
                  <w:divBdr>
                    <w:top w:val="none" w:sz="0" w:space="0" w:color="auto"/>
                    <w:left w:val="none" w:sz="0" w:space="0" w:color="auto"/>
                    <w:bottom w:val="none" w:sz="0" w:space="0" w:color="auto"/>
                    <w:right w:val="none" w:sz="0" w:space="0" w:color="auto"/>
                  </w:divBdr>
                  <w:divsChild>
                    <w:div w:id="1117603851">
                      <w:marLeft w:val="0"/>
                      <w:marRight w:val="0"/>
                      <w:marTop w:val="0"/>
                      <w:marBottom w:val="0"/>
                      <w:divBdr>
                        <w:top w:val="none" w:sz="0" w:space="0" w:color="auto"/>
                        <w:left w:val="none" w:sz="0" w:space="0" w:color="auto"/>
                        <w:bottom w:val="none" w:sz="0" w:space="0" w:color="auto"/>
                        <w:right w:val="none" w:sz="0" w:space="0" w:color="auto"/>
                      </w:divBdr>
                      <w:divsChild>
                        <w:div w:id="2131387978">
                          <w:marLeft w:val="0"/>
                          <w:marRight w:val="0"/>
                          <w:marTop w:val="0"/>
                          <w:marBottom w:val="0"/>
                          <w:divBdr>
                            <w:top w:val="none" w:sz="0" w:space="0" w:color="auto"/>
                            <w:left w:val="none" w:sz="0" w:space="0" w:color="auto"/>
                            <w:bottom w:val="none" w:sz="0" w:space="0" w:color="auto"/>
                            <w:right w:val="none" w:sz="0" w:space="0" w:color="auto"/>
                          </w:divBdr>
                          <w:divsChild>
                            <w:div w:id="734744955">
                              <w:marLeft w:val="0"/>
                              <w:marRight w:val="0"/>
                              <w:marTop w:val="0"/>
                              <w:marBottom w:val="15"/>
                              <w:divBdr>
                                <w:top w:val="none" w:sz="0" w:space="0" w:color="auto"/>
                                <w:left w:val="none" w:sz="0" w:space="0" w:color="auto"/>
                                <w:bottom w:val="none" w:sz="0" w:space="0" w:color="auto"/>
                                <w:right w:val="none" w:sz="0" w:space="0" w:color="auto"/>
                              </w:divBdr>
                              <w:divsChild>
                                <w:div w:id="147282604">
                                  <w:marLeft w:val="0"/>
                                  <w:marRight w:val="0"/>
                                  <w:marTop w:val="0"/>
                                  <w:marBottom w:val="0"/>
                                  <w:divBdr>
                                    <w:top w:val="none" w:sz="0" w:space="0" w:color="auto"/>
                                    <w:left w:val="none" w:sz="0" w:space="0" w:color="auto"/>
                                    <w:bottom w:val="none" w:sz="0" w:space="0" w:color="auto"/>
                                    <w:right w:val="none" w:sz="0" w:space="0" w:color="auto"/>
                                  </w:divBdr>
                                  <w:divsChild>
                                    <w:div w:id="959727658">
                                      <w:marLeft w:val="0"/>
                                      <w:marRight w:val="0"/>
                                      <w:marTop w:val="0"/>
                                      <w:marBottom w:val="0"/>
                                      <w:divBdr>
                                        <w:top w:val="none" w:sz="0" w:space="0" w:color="auto"/>
                                        <w:left w:val="none" w:sz="0" w:space="0" w:color="auto"/>
                                        <w:bottom w:val="none" w:sz="0" w:space="0" w:color="auto"/>
                                        <w:right w:val="none" w:sz="0" w:space="0" w:color="auto"/>
                                      </w:divBdr>
                                      <w:divsChild>
                                        <w:div w:id="1200893169">
                                          <w:marLeft w:val="0"/>
                                          <w:marRight w:val="0"/>
                                          <w:marTop w:val="0"/>
                                          <w:marBottom w:val="0"/>
                                          <w:divBdr>
                                            <w:top w:val="none" w:sz="0" w:space="0" w:color="auto"/>
                                            <w:left w:val="none" w:sz="0" w:space="0" w:color="auto"/>
                                            <w:bottom w:val="none" w:sz="0" w:space="0" w:color="auto"/>
                                            <w:right w:val="none" w:sz="0" w:space="0" w:color="auto"/>
                                          </w:divBdr>
                                          <w:divsChild>
                                            <w:div w:id="10420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5540">
          <w:marLeft w:val="0"/>
          <w:marRight w:val="0"/>
          <w:marTop w:val="0"/>
          <w:marBottom w:val="0"/>
          <w:divBdr>
            <w:top w:val="none" w:sz="0" w:space="0" w:color="auto"/>
            <w:left w:val="none" w:sz="0" w:space="0" w:color="auto"/>
            <w:bottom w:val="none" w:sz="0" w:space="0" w:color="auto"/>
            <w:right w:val="none" w:sz="0" w:space="0" w:color="auto"/>
          </w:divBdr>
          <w:divsChild>
            <w:div w:id="403722568">
              <w:marLeft w:val="0"/>
              <w:marRight w:val="0"/>
              <w:marTop w:val="0"/>
              <w:marBottom w:val="0"/>
              <w:divBdr>
                <w:top w:val="none" w:sz="0" w:space="0" w:color="auto"/>
                <w:left w:val="none" w:sz="0" w:space="0" w:color="auto"/>
                <w:bottom w:val="none" w:sz="0" w:space="0" w:color="auto"/>
                <w:right w:val="none" w:sz="0" w:space="0" w:color="auto"/>
              </w:divBdr>
            </w:div>
            <w:div w:id="1373653894">
              <w:marLeft w:val="0"/>
              <w:marRight w:val="0"/>
              <w:marTop w:val="0"/>
              <w:marBottom w:val="0"/>
              <w:divBdr>
                <w:top w:val="none" w:sz="0" w:space="0" w:color="auto"/>
                <w:left w:val="none" w:sz="0" w:space="0" w:color="auto"/>
                <w:bottom w:val="none" w:sz="0" w:space="0" w:color="auto"/>
                <w:right w:val="none" w:sz="0" w:space="0" w:color="auto"/>
              </w:divBdr>
            </w:div>
            <w:div w:id="1803228242">
              <w:marLeft w:val="0"/>
              <w:marRight w:val="0"/>
              <w:marTop w:val="0"/>
              <w:marBottom w:val="0"/>
              <w:divBdr>
                <w:top w:val="none" w:sz="0" w:space="0" w:color="auto"/>
                <w:left w:val="none" w:sz="0" w:space="0" w:color="auto"/>
                <w:bottom w:val="none" w:sz="0" w:space="0" w:color="auto"/>
                <w:right w:val="none" w:sz="0" w:space="0" w:color="auto"/>
              </w:divBdr>
              <w:divsChild>
                <w:div w:id="1681851085">
                  <w:marLeft w:val="0"/>
                  <w:marRight w:val="0"/>
                  <w:marTop w:val="0"/>
                  <w:marBottom w:val="0"/>
                  <w:divBdr>
                    <w:top w:val="none" w:sz="0" w:space="0" w:color="auto"/>
                    <w:left w:val="none" w:sz="0" w:space="0" w:color="auto"/>
                    <w:bottom w:val="none" w:sz="0" w:space="0" w:color="auto"/>
                    <w:right w:val="none" w:sz="0" w:space="0" w:color="auto"/>
                  </w:divBdr>
                  <w:divsChild>
                    <w:div w:id="1136945692">
                      <w:marLeft w:val="0"/>
                      <w:marRight w:val="0"/>
                      <w:marTop w:val="0"/>
                      <w:marBottom w:val="0"/>
                      <w:divBdr>
                        <w:top w:val="none" w:sz="0" w:space="0" w:color="auto"/>
                        <w:left w:val="none" w:sz="0" w:space="0" w:color="auto"/>
                        <w:bottom w:val="none" w:sz="0" w:space="0" w:color="auto"/>
                        <w:right w:val="none" w:sz="0" w:space="0" w:color="auto"/>
                      </w:divBdr>
                      <w:divsChild>
                        <w:div w:id="1165363709">
                          <w:marLeft w:val="0"/>
                          <w:marRight w:val="0"/>
                          <w:marTop w:val="0"/>
                          <w:marBottom w:val="0"/>
                          <w:divBdr>
                            <w:top w:val="single" w:sz="6" w:space="0" w:color="E4E4E4"/>
                            <w:left w:val="none" w:sz="0" w:space="0" w:color="auto"/>
                            <w:bottom w:val="none" w:sz="0" w:space="0" w:color="auto"/>
                            <w:right w:val="none" w:sz="0" w:space="0" w:color="auto"/>
                          </w:divBdr>
                          <w:divsChild>
                            <w:div w:id="1901820488">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145390">
      <w:bodyDiv w:val="1"/>
      <w:marLeft w:val="0"/>
      <w:marRight w:val="0"/>
      <w:marTop w:val="0"/>
      <w:marBottom w:val="0"/>
      <w:divBdr>
        <w:top w:val="none" w:sz="0" w:space="0" w:color="auto"/>
        <w:left w:val="none" w:sz="0" w:space="0" w:color="auto"/>
        <w:bottom w:val="none" w:sz="0" w:space="0" w:color="auto"/>
        <w:right w:val="none" w:sz="0" w:space="0" w:color="auto"/>
      </w:divBdr>
      <w:divsChild>
        <w:div w:id="1276325293">
          <w:marLeft w:val="0"/>
          <w:marRight w:val="0"/>
          <w:marTop w:val="0"/>
          <w:marBottom w:val="0"/>
          <w:divBdr>
            <w:top w:val="none" w:sz="0" w:space="0" w:color="auto"/>
            <w:left w:val="none" w:sz="0" w:space="0" w:color="auto"/>
            <w:bottom w:val="none" w:sz="0" w:space="0" w:color="auto"/>
            <w:right w:val="none" w:sz="0" w:space="0" w:color="auto"/>
          </w:divBdr>
          <w:divsChild>
            <w:div w:id="1619682813">
              <w:marLeft w:val="0"/>
              <w:marRight w:val="0"/>
              <w:marTop w:val="0"/>
              <w:marBottom w:val="0"/>
              <w:divBdr>
                <w:top w:val="none" w:sz="0" w:space="0" w:color="auto"/>
                <w:left w:val="none" w:sz="0" w:space="0" w:color="auto"/>
                <w:bottom w:val="none" w:sz="0" w:space="0" w:color="auto"/>
                <w:right w:val="none" w:sz="0" w:space="0" w:color="auto"/>
              </w:divBdr>
              <w:divsChild>
                <w:div w:id="413551747">
                  <w:marLeft w:val="0"/>
                  <w:marRight w:val="0"/>
                  <w:marTop w:val="0"/>
                  <w:marBottom w:val="0"/>
                  <w:divBdr>
                    <w:top w:val="none" w:sz="0" w:space="0" w:color="auto"/>
                    <w:left w:val="none" w:sz="0" w:space="0" w:color="auto"/>
                    <w:bottom w:val="none" w:sz="0" w:space="0" w:color="auto"/>
                    <w:right w:val="none" w:sz="0" w:space="0" w:color="auto"/>
                  </w:divBdr>
                  <w:divsChild>
                    <w:div w:id="840199923">
                      <w:marLeft w:val="0"/>
                      <w:marRight w:val="0"/>
                      <w:marTop w:val="0"/>
                      <w:marBottom w:val="0"/>
                      <w:divBdr>
                        <w:top w:val="none" w:sz="0" w:space="0" w:color="auto"/>
                        <w:left w:val="none" w:sz="0" w:space="0" w:color="auto"/>
                        <w:bottom w:val="none" w:sz="0" w:space="0" w:color="auto"/>
                        <w:right w:val="none" w:sz="0" w:space="0" w:color="auto"/>
                      </w:divBdr>
                      <w:divsChild>
                        <w:div w:id="1983073090">
                          <w:marLeft w:val="0"/>
                          <w:marRight w:val="0"/>
                          <w:marTop w:val="0"/>
                          <w:marBottom w:val="0"/>
                          <w:divBdr>
                            <w:top w:val="none" w:sz="0" w:space="0" w:color="auto"/>
                            <w:left w:val="none" w:sz="0" w:space="0" w:color="auto"/>
                            <w:bottom w:val="none" w:sz="0" w:space="0" w:color="auto"/>
                            <w:right w:val="none" w:sz="0" w:space="0" w:color="auto"/>
                          </w:divBdr>
                          <w:divsChild>
                            <w:div w:id="1420054069">
                              <w:marLeft w:val="0"/>
                              <w:marRight w:val="0"/>
                              <w:marTop w:val="0"/>
                              <w:marBottom w:val="15"/>
                              <w:divBdr>
                                <w:top w:val="none" w:sz="0" w:space="0" w:color="auto"/>
                                <w:left w:val="none" w:sz="0" w:space="0" w:color="auto"/>
                                <w:bottom w:val="none" w:sz="0" w:space="0" w:color="auto"/>
                                <w:right w:val="none" w:sz="0" w:space="0" w:color="auto"/>
                              </w:divBdr>
                              <w:divsChild>
                                <w:div w:id="354960391">
                                  <w:marLeft w:val="0"/>
                                  <w:marRight w:val="0"/>
                                  <w:marTop w:val="0"/>
                                  <w:marBottom w:val="0"/>
                                  <w:divBdr>
                                    <w:top w:val="none" w:sz="0" w:space="0" w:color="auto"/>
                                    <w:left w:val="none" w:sz="0" w:space="0" w:color="auto"/>
                                    <w:bottom w:val="none" w:sz="0" w:space="0" w:color="auto"/>
                                    <w:right w:val="none" w:sz="0" w:space="0" w:color="auto"/>
                                  </w:divBdr>
                                  <w:divsChild>
                                    <w:div w:id="2065593209">
                                      <w:marLeft w:val="0"/>
                                      <w:marRight w:val="0"/>
                                      <w:marTop w:val="0"/>
                                      <w:marBottom w:val="0"/>
                                      <w:divBdr>
                                        <w:top w:val="none" w:sz="0" w:space="0" w:color="auto"/>
                                        <w:left w:val="none" w:sz="0" w:space="0" w:color="auto"/>
                                        <w:bottom w:val="none" w:sz="0" w:space="0" w:color="auto"/>
                                        <w:right w:val="none" w:sz="0" w:space="0" w:color="auto"/>
                                      </w:divBdr>
                                      <w:divsChild>
                                        <w:div w:id="664404528">
                                          <w:marLeft w:val="0"/>
                                          <w:marRight w:val="0"/>
                                          <w:marTop w:val="0"/>
                                          <w:marBottom w:val="0"/>
                                          <w:divBdr>
                                            <w:top w:val="none" w:sz="0" w:space="0" w:color="auto"/>
                                            <w:left w:val="none" w:sz="0" w:space="0" w:color="auto"/>
                                            <w:bottom w:val="none" w:sz="0" w:space="0" w:color="auto"/>
                                            <w:right w:val="none" w:sz="0" w:space="0" w:color="auto"/>
                                          </w:divBdr>
                                          <w:divsChild>
                                            <w:div w:id="217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1319">
          <w:marLeft w:val="0"/>
          <w:marRight w:val="0"/>
          <w:marTop w:val="0"/>
          <w:marBottom w:val="0"/>
          <w:divBdr>
            <w:top w:val="none" w:sz="0" w:space="0" w:color="auto"/>
            <w:left w:val="none" w:sz="0" w:space="0" w:color="auto"/>
            <w:bottom w:val="none" w:sz="0" w:space="0" w:color="auto"/>
            <w:right w:val="none" w:sz="0" w:space="0" w:color="auto"/>
          </w:divBdr>
          <w:divsChild>
            <w:div w:id="1652098252">
              <w:marLeft w:val="0"/>
              <w:marRight w:val="0"/>
              <w:marTop w:val="0"/>
              <w:marBottom w:val="0"/>
              <w:divBdr>
                <w:top w:val="none" w:sz="0" w:space="0" w:color="auto"/>
                <w:left w:val="none" w:sz="0" w:space="0" w:color="auto"/>
                <w:bottom w:val="none" w:sz="0" w:space="0" w:color="auto"/>
                <w:right w:val="none" w:sz="0" w:space="0" w:color="auto"/>
              </w:divBdr>
            </w:div>
            <w:div w:id="139150513">
              <w:marLeft w:val="0"/>
              <w:marRight w:val="0"/>
              <w:marTop w:val="0"/>
              <w:marBottom w:val="0"/>
              <w:divBdr>
                <w:top w:val="none" w:sz="0" w:space="0" w:color="auto"/>
                <w:left w:val="none" w:sz="0" w:space="0" w:color="auto"/>
                <w:bottom w:val="none" w:sz="0" w:space="0" w:color="auto"/>
                <w:right w:val="none" w:sz="0" w:space="0" w:color="auto"/>
              </w:divBdr>
            </w:div>
            <w:div w:id="148447193">
              <w:marLeft w:val="0"/>
              <w:marRight w:val="0"/>
              <w:marTop w:val="0"/>
              <w:marBottom w:val="0"/>
              <w:divBdr>
                <w:top w:val="none" w:sz="0" w:space="0" w:color="auto"/>
                <w:left w:val="none" w:sz="0" w:space="0" w:color="auto"/>
                <w:bottom w:val="none" w:sz="0" w:space="0" w:color="auto"/>
                <w:right w:val="none" w:sz="0" w:space="0" w:color="auto"/>
              </w:divBdr>
              <w:divsChild>
                <w:div w:id="414134829">
                  <w:marLeft w:val="0"/>
                  <w:marRight w:val="0"/>
                  <w:marTop w:val="0"/>
                  <w:marBottom w:val="0"/>
                  <w:divBdr>
                    <w:top w:val="none" w:sz="0" w:space="0" w:color="auto"/>
                    <w:left w:val="none" w:sz="0" w:space="0" w:color="auto"/>
                    <w:bottom w:val="none" w:sz="0" w:space="0" w:color="auto"/>
                    <w:right w:val="none" w:sz="0" w:space="0" w:color="auto"/>
                  </w:divBdr>
                  <w:divsChild>
                    <w:div w:id="1266691035">
                      <w:marLeft w:val="0"/>
                      <w:marRight w:val="0"/>
                      <w:marTop w:val="0"/>
                      <w:marBottom w:val="0"/>
                      <w:divBdr>
                        <w:top w:val="none" w:sz="0" w:space="0" w:color="auto"/>
                        <w:left w:val="none" w:sz="0" w:space="0" w:color="auto"/>
                        <w:bottom w:val="none" w:sz="0" w:space="0" w:color="auto"/>
                        <w:right w:val="none" w:sz="0" w:space="0" w:color="auto"/>
                      </w:divBdr>
                      <w:divsChild>
                        <w:div w:id="1432820633">
                          <w:marLeft w:val="0"/>
                          <w:marRight w:val="0"/>
                          <w:marTop w:val="0"/>
                          <w:marBottom w:val="0"/>
                          <w:divBdr>
                            <w:top w:val="single" w:sz="6" w:space="0" w:color="E4E4E4"/>
                            <w:left w:val="none" w:sz="0" w:space="0" w:color="auto"/>
                            <w:bottom w:val="none" w:sz="0" w:space="0" w:color="auto"/>
                            <w:right w:val="none" w:sz="0" w:space="0" w:color="auto"/>
                          </w:divBdr>
                          <w:divsChild>
                            <w:div w:id="1577521118">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57860">
      <w:bodyDiv w:val="1"/>
      <w:marLeft w:val="0"/>
      <w:marRight w:val="0"/>
      <w:marTop w:val="0"/>
      <w:marBottom w:val="0"/>
      <w:divBdr>
        <w:top w:val="none" w:sz="0" w:space="0" w:color="auto"/>
        <w:left w:val="none" w:sz="0" w:space="0" w:color="auto"/>
        <w:bottom w:val="none" w:sz="0" w:space="0" w:color="auto"/>
        <w:right w:val="none" w:sz="0" w:space="0" w:color="auto"/>
      </w:divBdr>
      <w:divsChild>
        <w:div w:id="179974035">
          <w:marLeft w:val="0"/>
          <w:marRight w:val="0"/>
          <w:marTop w:val="0"/>
          <w:marBottom w:val="0"/>
          <w:divBdr>
            <w:top w:val="none" w:sz="0" w:space="0" w:color="auto"/>
            <w:left w:val="none" w:sz="0" w:space="0" w:color="auto"/>
            <w:bottom w:val="none" w:sz="0" w:space="0" w:color="auto"/>
            <w:right w:val="none" w:sz="0" w:space="0" w:color="auto"/>
          </w:divBdr>
          <w:divsChild>
            <w:div w:id="2016765512">
              <w:marLeft w:val="0"/>
              <w:marRight w:val="0"/>
              <w:marTop w:val="0"/>
              <w:marBottom w:val="0"/>
              <w:divBdr>
                <w:top w:val="none" w:sz="0" w:space="0" w:color="auto"/>
                <w:left w:val="none" w:sz="0" w:space="0" w:color="auto"/>
                <w:bottom w:val="none" w:sz="0" w:space="0" w:color="auto"/>
                <w:right w:val="none" w:sz="0" w:space="0" w:color="auto"/>
              </w:divBdr>
              <w:divsChild>
                <w:div w:id="758718821">
                  <w:marLeft w:val="0"/>
                  <w:marRight w:val="0"/>
                  <w:marTop w:val="0"/>
                  <w:marBottom w:val="0"/>
                  <w:divBdr>
                    <w:top w:val="none" w:sz="0" w:space="0" w:color="auto"/>
                    <w:left w:val="none" w:sz="0" w:space="0" w:color="auto"/>
                    <w:bottom w:val="none" w:sz="0" w:space="0" w:color="auto"/>
                    <w:right w:val="none" w:sz="0" w:space="0" w:color="auto"/>
                  </w:divBdr>
                  <w:divsChild>
                    <w:div w:id="265383895">
                      <w:marLeft w:val="0"/>
                      <w:marRight w:val="0"/>
                      <w:marTop w:val="0"/>
                      <w:marBottom w:val="0"/>
                      <w:divBdr>
                        <w:top w:val="none" w:sz="0" w:space="0" w:color="auto"/>
                        <w:left w:val="none" w:sz="0" w:space="0" w:color="auto"/>
                        <w:bottom w:val="none" w:sz="0" w:space="0" w:color="auto"/>
                        <w:right w:val="none" w:sz="0" w:space="0" w:color="auto"/>
                      </w:divBdr>
                      <w:divsChild>
                        <w:div w:id="1525484305">
                          <w:marLeft w:val="0"/>
                          <w:marRight w:val="0"/>
                          <w:marTop w:val="0"/>
                          <w:marBottom w:val="0"/>
                          <w:divBdr>
                            <w:top w:val="none" w:sz="0" w:space="0" w:color="auto"/>
                            <w:left w:val="none" w:sz="0" w:space="0" w:color="auto"/>
                            <w:bottom w:val="none" w:sz="0" w:space="0" w:color="auto"/>
                            <w:right w:val="none" w:sz="0" w:space="0" w:color="auto"/>
                          </w:divBdr>
                          <w:divsChild>
                            <w:div w:id="1977562869">
                              <w:marLeft w:val="0"/>
                              <w:marRight w:val="0"/>
                              <w:marTop w:val="0"/>
                              <w:marBottom w:val="15"/>
                              <w:divBdr>
                                <w:top w:val="none" w:sz="0" w:space="0" w:color="auto"/>
                                <w:left w:val="none" w:sz="0" w:space="0" w:color="auto"/>
                                <w:bottom w:val="none" w:sz="0" w:space="0" w:color="auto"/>
                                <w:right w:val="none" w:sz="0" w:space="0" w:color="auto"/>
                              </w:divBdr>
                              <w:divsChild>
                                <w:div w:id="1090008948">
                                  <w:marLeft w:val="0"/>
                                  <w:marRight w:val="0"/>
                                  <w:marTop w:val="0"/>
                                  <w:marBottom w:val="0"/>
                                  <w:divBdr>
                                    <w:top w:val="none" w:sz="0" w:space="0" w:color="auto"/>
                                    <w:left w:val="none" w:sz="0" w:space="0" w:color="auto"/>
                                    <w:bottom w:val="none" w:sz="0" w:space="0" w:color="auto"/>
                                    <w:right w:val="none" w:sz="0" w:space="0" w:color="auto"/>
                                  </w:divBdr>
                                  <w:divsChild>
                                    <w:div w:id="1852837280">
                                      <w:marLeft w:val="0"/>
                                      <w:marRight w:val="0"/>
                                      <w:marTop w:val="0"/>
                                      <w:marBottom w:val="0"/>
                                      <w:divBdr>
                                        <w:top w:val="none" w:sz="0" w:space="0" w:color="auto"/>
                                        <w:left w:val="none" w:sz="0" w:space="0" w:color="auto"/>
                                        <w:bottom w:val="none" w:sz="0" w:space="0" w:color="auto"/>
                                        <w:right w:val="none" w:sz="0" w:space="0" w:color="auto"/>
                                      </w:divBdr>
                                      <w:divsChild>
                                        <w:div w:id="935558572">
                                          <w:marLeft w:val="0"/>
                                          <w:marRight w:val="0"/>
                                          <w:marTop w:val="0"/>
                                          <w:marBottom w:val="0"/>
                                          <w:divBdr>
                                            <w:top w:val="none" w:sz="0" w:space="0" w:color="auto"/>
                                            <w:left w:val="none" w:sz="0" w:space="0" w:color="auto"/>
                                            <w:bottom w:val="none" w:sz="0" w:space="0" w:color="auto"/>
                                            <w:right w:val="none" w:sz="0" w:space="0" w:color="auto"/>
                                          </w:divBdr>
                                          <w:divsChild>
                                            <w:div w:id="1170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9260">
          <w:marLeft w:val="0"/>
          <w:marRight w:val="0"/>
          <w:marTop w:val="0"/>
          <w:marBottom w:val="0"/>
          <w:divBdr>
            <w:top w:val="none" w:sz="0" w:space="0" w:color="auto"/>
            <w:left w:val="none" w:sz="0" w:space="0" w:color="auto"/>
            <w:bottom w:val="none" w:sz="0" w:space="0" w:color="auto"/>
            <w:right w:val="none" w:sz="0" w:space="0" w:color="auto"/>
          </w:divBdr>
          <w:divsChild>
            <w:div w:id="1890259362">
              <w:marLeft w:val="0"/>
              <w:marRight w:val="0"/>
              <w:marTop w:val="1335"/>
              <w:marBottom w:val="0"/>
              <w:divBdr>
                <w:top w:val="none" w:sz="0" w:space="0" w:color="auto"/>
                <w:left w:val="none" w:sz="0" w:space="0" w:color="auto"/>
                <w:bottom w:val="none" w:sz="0" w:space="0" w:color="auto"/>
                <w:right w:val="none" w:sz="0" w:space="0" w:color="auto"/>
              </w:divBdr>
              <w:divsChild>
                <w:div w:id="923998852">
                  <w:marLeft w:val="0"/>
                  <w:marRight w:val="0"/>
                  <w:marTop w:val="0"/>
                  <w:marBottom w:val="0"/>
                  <w:divBdr>
                    <w:top w:val="none" w:sz="0" w:space="0" w:color="auto"/>
                    <w:left w:val="none" w:sz="0" w:space="0" w:color="auto"/>
                    <w:bottom w:val="none" w:sz="0" w:space="0" w:color="auto"/>
                    <w:right w:val="none" w:sz="0" w:space="0" w:color="auto"/>
                  </w:divBdr>
                </w:div>
                <w:div w:id="1178272050">
                  <w:marLeft w:val="0"/>
                  <w:marRight w:val="0"/>
                  <w:marTop w:val="0"/>
                  <w:marBottom w:val="0"/>
                  <w:divBdr>
                    <w:top w:val="none" w:sz="0" w:space="0" w:color="auto"/>
                    <w:left w:val="none" w:sz="0" w:space="0" w:color="auto"/>
                    <w:bottom w:val="none" w:sz="0" w:space="0" w:color="auto"/>
                    <w:right w:val="none" w:sz="0" w:space="0" w:color="auto"/>
                  </w:divBdr>
                </w:div>
              </w:divsChild>
            </w:div>
            <w:div w:id="476072953">
              <w:marLeft w:val="0"/>
              <w:marRight w:val="0"/>
              <w:marTop w:val="0"/>
              <w:marBottom w:val="0"/>
              <w:divBdr>
                <w:top w:val="none" w:sz="0" w:space="0" w:color="auto"/>
                <w:left w:val="none" w:sz="0" w:space="0" w:color="auto"/>
                <w:bottom w:val="none" w:sz="0" w:space="0" w:color="auto"/>
                <w:right w:val="none" w:sz="0" w:space="0" w:color="auto"/>
              </w:divBdr>
              <w:divsChild>
                <w:div w:id="1069116027">
                  <w:marLeft w:val="0"/>
                  <w:marRight w:val="0"/>
                  <w:marTop w:val="0"/>
                  <w:marBottom w:val="0"/>
                  <w:divBdr>
                    <w:top w:val="none" w:sz="0" w:space="0" w:color="auto"/>
                    <w:left w:val="none" w:sz="0" w:space="0" w:color="auto"/>
                    <w:bottom w:val="none" w:sz="0" w:space="0" w:color="auto"/>
                    <w:right w:val="none" w:sz="0" w:space="0" w:color="auto"/>
                  </w:divBdr>
                  <w:divsChild>
                    <w:div w:id="1282109293">
                      <w:marLeft w:val="0"/>
                      <w:marRight w:val="0"/>
                      <w:marTop w:val="0"/>
                      <w:marBottom w:val="0"/>
                      <w:divBdr>
                        <w:top w:val="none" w:sz="0" w:space="0" w:color="auto"/>
                        <w:left w:val="none" w:sz="0" w:space="0" w:color="auto"/>
                        <w:bottom w:val="none" w:sz="0" w:space="0" w:color="auto"/>
                        <w:right w:val="none" w:sz="0" w:space="0" w:color="auto"/>
                      </w:divBdr>
                      <w:divsChild>
                        <w:div w:id="219634529">
                          <w:marLeft w:val="0"/>
                          <w:marRight w:val="0"/>
                          <w:marTop w:val="0"/>
                          <w:marBottom w:val="0"/>
                          <w:divBdr>
                            <w:top w:val="single" w:sz="6" w:space="0" w:color="E4E4E4"/>
                            <w:left w:val="none" w:sz="0" w:space="0" w:color="auto"/>
                            <w:bottom w:val="none" w:sz="0" w:space="0" w:color="auto"/>
                            <w:right w:val="none" w:sz="0" w:space="0" w:color="auto"/>
                          </w:divBdr>
                          <w:divsChild>
                            <w:div w:id="210515054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6652">
      <w:bodyDiv w:val="1"/>
      <w:marLeft w:val="0"/>
      <w:marRight w:val="0"/>
      <w:marTop w:val="0"/>
      <w:marBottom w:val="0"/>
      <w:divBdr>
        <w:top w:val="none" w:sz="0" w:space="0" w:color="auto"/>
        <w:left w:val="none" w:sz="0" w:space="0" w:color="auto"/>
        <w:bottom w:val="none" w:sz="0" w:space="0" w:color="auto"/>
        <w:right w:val="none" w:sz="0" w:space="0" w:color="auto"/>
      </w:divBdr>
    </w:div>
    <w:div w:id="1945727974">
      <w:bodyDiv w:val="1"/>
      <w:marLeft w:val="0"/>
      <w:marRight w:val="0"/>
      <w:marTop w:val="0"/>
      <w:marBottom w:val="0"/>
      <w:divBdr>
        <w:top w:val="none" w:sz="0" w:space="0" w:color="auto"/>
        <w:left w:val="none" w:sz="0" w:space="0" w:color="auto"/>
        <w:bottom w:val="none" w:sz="0" w:space="0" w:color="auto"/>
        <w:right w:val="none" w:sz="0" w:space="0" w:color="auto"/>
      </w:divBdr>
      <w:divsChild>
        <w:div w:id="7876761">
          <w:marLeft w:val="0"/>
          <w:marRight w:val="0"/>
          <w:marTop w:val="0"/>
          <w:marBottom w:val="0"/>
          <w:divBdr>
            <w:top w:val="none" w:sz="0" w:space="0" w:color="auto"/>
            <w:left w:val="none" w:sz="0" w:space="0" w:color="auto"/>
            <w:bottom w:val="none" w:sz="0" w:space="0" w:color="auto"/>
            <w:right w:val="none" w:sz="0" w:space="0" w:color="auto"/>
          </w:divBdr>
          <w:divsChild>
            <w:div w:id="1861317760">
              <w:marLeft w:val="0"/>
              <w:marRight w:val="0"/>
              <w:marTop w:val="0"/>
              <w:marBottom w:val="0"/>
              <w:divBdr>
                <w:top w:val="none" w:sz="0" w:space="0" w:color="auto"/>
                <w:left w:val="none" w:sz="0" w:space="0" w:color="auto"/>
                <w:bottom w:val="none" w:sz="0" w:space="0" w:color="auto"/>
                <w:right w:val="none" w:sz="0" w:space="0" w:color="auto"/>
              </w:divBdr>
              <w:divsChild>
                <w:div w:id="2065568548">
                  <w:marLeft w:val="0"/>
                  <w:marRight w:val="0"/>
                  <w:marTop w:val="0"/>
                  <w:marBottom w:val="0"/>
                  <w:divBdr>
                    <w:top w:val="none" w:sz="0" w:space="0" w:color="auto"/>
                    <w:left w:val="none" w:sz="0" w:space="0" w:color="auto"/>
                    <w:bottom w:val="none" w:sz="0" w:space="0" w:color="auto"/>
                    <w:right w:val="none" w:sz="0" w:space="0" w:color="auto"/>
                  </w:divBdr>
                  <w:divsChild>
                    <w:div w:id="1835215881">
                      <w:marLeft w:val="0"/>
                      <w:marRight w:val="0"/>
                      <w:marTop w:val="0"/>
                      <w:marBottom w:val="0"/>
                      <w:divBdr>
                        <w:top w:val="none" w:sz="0" w:space="0" w:color="auto"/>
                        <w:left w:val="none" w:sz="0" w:space="0" w:color="auto"/>
                        <w:bottom w:val="none" w:sz="0" w:space="0" w:color="auto"/>
                        <w:right w:val="none" w:sz="0" w:space="0" w:color="auto"/>
                      </w:divBdr>
                      <w:divsChild>
                        <w:div w:id="217516479">
                          <w:marLeft w:val="0"/>
                          <w:marRight w:val="0"/>
                          <w:marTop w:val="0"/>
                          <w:marBottom w:val="0"/>
                          <w:divBdr>
                            <w:top w:val="none" w:sz="0" w:space="0" w:color="auto"/>
                            <w:left w:val="none" w:sz="0" w:space="0" w:color="auto"/>
                            <w:bottom w:val="none" w:sz="0" w:space="0" w:color="auto"/>
                            <w:right w:val="none" w:sz="0" w:space="0" w:color="auto"/>
                          </w:divBdr>
                          <w:divsChild>
                            <w:div w:id="1228104788">
                              <w:marLeft w:val="0"/>
                              <w:marRight w:val="0"/>
                              <w:marTop w:val="0"/>
                              <w:marBottom w:val="15"/>
                              <w:divBdr>
                                <w:top w:val="none" w:sz="0" w:space="0" w:color="auto"/>
                                <w:left w:val="none" w:sz="0" w:space="0" w:color="auto"/>
                                <w:bottom w:val="none" w:sz="0" w:space="0" w:color="auto"/>
                                <w:right w:val="none" w:sz="0" w:space="0" w:color="auto"/>
                              </w:divBdr>
                              <w:divsChild>
                                <w:div w:id="1629779945">
                                  <w:marLeft w:val="0"/>
                                  <w:marRight w:val="0"/>
                                  <w:marTop w:val="0"/>
                                  <w:marBottom w:val="0"/>
                                  <w:divBdr>
                                    <w:top w:val="none" w:sz="0" w:space="0" w:color="auto"/>
                                    <w:left w:val="none" w:sz="0" w:space="0" w:color="auto"/>
                                    <w:bottom w:val="none" w:sz="0" w:space="0" w:color="auto"/>
                                    <w:right w:val="none" w:sz="0" w:space="0" w:color="auto"/>
                                  </w:divBdr>
                                  <w:divsChild>
                                    <w:div w:id="1920408203">
                                      <w:marLeft w:val="0"/>
                                      <w:marRight w:val="0"/>
                                      <w:marTop w:val="0"/>
                                      <w:marBottom w:val="0"/>
                                      <w:divBdr>
                                        <w:top w:val="none" w:sz="0" w:space="0" w:color="auto"/>
                                        <w:left w:val="none" w:sz="0" w:space="0" w:color="auto"/>
                                        <w:bottom w:val="none" w:sz="0" w:space="0" w:color="auto"/>
                                        <w:right w:val="none" w:sz="0" w:space="0" w:color="auto"/>
                                      </w:divBdr>
                                      <w:divsChild>
                                        <w:div w:id="1685745111">
                                          <w:marLeft w:val="0"/>
                                          <w:marRight w:val="0"/>
                                          <w:marTop w:val="0"/>
                                          <w:marBottom w:val="0"/>
                                          <w:divBdr>
                                            <w:top w:val="none" w:sz="0" w:space="0" w:color="auto"/>
                                            <w:left w:val="none" w:sz="0" w:space="0" w:color="auto"/>
                                            <w:bottom w:val="none" w:sz="0" w:space="0" w:color="auto"/>
                                            <w:right w:val="none" w:sz="0" w:space="0" w:color="auto"/>
                                          </w:divBdr>
                                          <w:divsChild>
                                            <w:div w:id="19580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1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7764">
          <w:marLeft w:val="0"/>
          <w:marRight w:val="0"/>
          <w:marTop w:val="0"/>
          <w:marBottom w:val="0"/>
          <w:divBdr>
            <w:top w:val="none" w:sz="0" w:space="0" w:color="auto"/>
            <w:left w:val="none" w:sz="0" w:space="0" w:color="auto"/>
            <w:bottom w:val="none" w:sz="0" w:space="0" w:color="auto"/>
            <w:right w:val="none" w:sz="0" w:space="0" w:color="auto"/>
          </w:divBdr>
          <w:divsChild>
            <w:div w:id="1670019993">
              <w:marLeft w:val="0"/>
              <w:marRight w:val="0"/>
              <w:marTop w:val="0"/>
              <w:marBottom w:val="0"/>
              <w:divBdr>
                <w:top w:val="none" w:sz="0" w:space="0" w:color="auto"/>
                <w:left w:val="none" w:sz="0" w:space="0" w:color="auto"/>
                <w:bottom w:val="none" w:sz="0" w:space="0" w:color="auto"/>
                <w:right w:val="none" w:sz="0" w:space="0" w:color="auto"/>
              </w:divBdr>
            </w:div>
            <w:div w:id="1245067557">
              <w:marLeft w:val="0"/>
              <w:marRight w:val="0"/>
              <w:marTop w:val="0"/>
              <w:marBottom w:val="0"/>
              <w:divBdr>
                <w:top w:val="none" w:sz="0" w:space="0" w:color="auto"/>
                <w:left w:val="none" w:sz="0" w:space="0" w:color="auto"/>
                <w:bottom w:val="none" w:sz="0" w:space="0" w:color="auto"/>
                <w:right w:val="none" w:sz="0" w:space="0" w:color="auto"/>
              </w:divBdr>
            </w:div>
            <w:div w:id="1229455426">
              <w:marLeft w:val="0"/>
              <w:marRight w:val="0"/>
              <w:marTop w:val="0"/>
              <w:marBottom w:val="0"/>
              <w:divBdr>
                <w:top w:val="none" w:sz="0" w:space="0" w:color="auto"/>
                <w:left w:val="none" w:sz="0" w:space="0" w:color="auto"/>
                <w:bottom w:val="none" w:sz="0" w:space="0" w:color="auto"/>
                <w:right w:val="none" w:sz="0" w:space="0" w:color="auto"/>
              </w:divBdr>
              <w:divsChild>
                <w:div w:id="384597576">
                  <w:marLeft w:val="0"/>
                  <w:marRight w:val="0"/>
                  <w:marTop w:val="0"/>
                  <w:marBottom w:val="0"/>
                  <w:divBdr>
                    <w:top w:val="none" w:sz="0" w:space="0" w:color="auto"/>
                    <w:left w:val="none" w:sz="0" w:space="0" w:color="auto"/>
                    <w:bottom w:val="none" w:sz="0" w:space="0" w:color="auto"/>
                    <w:right w:val="none" w:sz="0" w:space="0" w:color="auto"/>
                  </w:divBdr>
                  <w:divsChild>
                    <w:div w:id="1212960244">
                      <w:marLeft w:val="0"/>
                      <w:marRight w:val="0"/>
                      <w:marTop w:val="0"/>
                      <w:marBottom w:val="0"/>
                      <w:divBdr>
                        <w:top w:val="none" w:sz="0" w:space="0" w:color="auto"/>
                        <w:left w:val="none" w:sz="0" w:space="0" w:color="auto"/>
                        <w:bottom w:val="none" w:sz="0" w:space="0" w:color="auto"/>
                        <w:right w:val="none" w:sz="0" w:space="0" w:color="auto"/>
                      </w:divBdr>
                      <w:divsChild>
                        <w:div w:id="1270309480">
                          <w:marLeft w:val="0"/>
                          <w:marRight w:val="0"/>
                          <w:marTop w:val="0"/>
                          <w:marBottom w:val="0"/>
                          <w:divBdr>
                            <w:top w:val="single" w:sz="6" w:space="0" w:color="E4E4E4"/>
                            <w:left w:val="none" w:sz="0" w:space="0" w:color="auto"/>
                            <w:bottom w:val="none" w:sz="0" w:space="0" w:color="auto"/>
                            <w:right w:val="none" w:sz="0" w:space="0" w:color="auto"/>
                          </w:divBdr>
                          <w:divsChild>
                            <w:div w:id="1221592570">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 TargetMode="External"/><Relationship Id="rId117" Type="http://schemas.openxmlformats.org/officeDocument/2006/relationships/hyperlink" Target="https://www.google.com/" TargetMode="External"/><Relationship Id="rId21" Type="http://schemas.openxmlformats.org/officeDocument/2006/relationships/hyperlink" Target="https://www.google.com/" TargetMode="External"/><Relationship Id="rId42" Type="http://schemas.openxmlformats.org/officeDocument/2006/relationships/hyperlink" Target="https://www.google.com/" TargetMode="External"/><Relationship Id="rId47" Type="http://schemas.openxmlformats.org/officeDocument/2006/relationships/hyperlink" Target="https://www.google.com/" TargetMode="External"/><Relationship Id="rId63" Type="http://schemas.openxmlformats.org/officeDocument/2006/relationships/hyperlink" Target="https://www.google.com/" TargetMode="External"/><Relationship Id="rId68" Type="http://schemas.openxmlformats.org/officeDocument/2006/relationships/hyperlink" Target="https://www.google.com/" TargetMode="External"/><Relationship Id="rId84" Type="http://schemas.openxmlformats.org/officeDocument/2006/relationships/hyperlink" Target="https://www.google.com/" TargetMode="External"/><Relationship Id="rId89" Type="http://schemas.openxmlformats.org/officeDocument/2006/relationships/hyperlink" Target="https://www.google.com/" TargetMode="External"/><Relationship Id="rId112" Type="http://schemas.openxmlformats.org/officeDocument/2006/relationships/hyperlink" Target="https://www.google.com/" TargetMode="External"/><Relationship Id="rId16" Type="http://schemas.openxmlformats.org/officeDocument/2006/relationships/hyperlink" Target="https://www.google.com/" TargetMode="External"/><Relationship Id="rId107" Type="http://schemas.openxmlformats.org/officeDocument/2006/relationships/hyperlink" Target="https://www.google.com/" TargetMode="External"/><Relationship Id="rId11" Type="http://schemas.openxmlformats.org/officeDocument/2006/relationships/hyperlink" Target="https://www.google.com/" TargetMode="External"/><Relationship Id="rId32" Type="http://schemas.openxmlformats.org/officeDocument/2006/relationships/hyperlink" Target="https://www.google.com/" TargetMode="External"/><Relationship Id="rId37" Type="http://schemas.openxmlformats.org/officeDocument/2006/relationships/hyperlink" Target="https://www.google.com/" TargetMode="External"/><Relationship Id="rId53" Type="http://schemas.openxmlformats.org/officeDocument/2006/relationships/hyperlink" Target="https://www.google.com/" TargetMode="External"/><Relationship Id="rId58" Type="http://schemas.openxmlformats.org/officeDocument/2006/relationships/hyperlink" Target="https://www.google.com/" TargetMode="External"/><Relationship Id="rId74" Type="http://schemas.openxmlformats.org/officeDocument/2006/relationships/hyperlink" Target="https://www.google.com/" TargetMode="External"/><Relationship Id="rId79" Type="http://schemas.openxmlformats.org/officeDocument/2006/relationships/hyperlink" Target="https://www.google.com/" TargetMode="External"/><Relationship Id="rId102" Type="http://schemas.openxmlformats.org/officeDocument/2006/relationships/hyperlink" Target="https://www.google.com/" TargetMode="External"/><Relationship Id="rId5" Type="http://schemas.openxmlformats.org/officeDocument/2006/relationships/webSettings" Target="webSettings.xml"/><Relationship Id="rId61" Type="http://schemas.openxmlformats.org/officeDocument/2006/relationships/hyperlink" Target="https://www.google.com/" TargetMode="External"/><Relationship Id="rId82" Type="http://schemas.openxmlformats.org/officeDocument/2006/relationships/hyperlink" Target="https://www.google.com/" TargetMode="External"/><Relationship Id="rId90" Type="http://schemas.openxmlformats.org/officeDocument/2006/relationships/hyperlink" Target="https://www.google.com/" TargetMode="External"/><Relationship Id="rId95" Type="http://schemas.openxmlformats.org/officeDocument/2006/relationships/hyperlink" Target="https://www.google.com/" TargetMode="External"/><Relationship Id="rId19" Type="http://schemas.openxmlformats.org/officeDocument/2006/relationships/hyperlink" Target="https://www.google.com/" TargetMode="External"/><Relationship Id="rId14" Type="http://schemas.openxmlformats.org/officeDocument/2006/relationships/hyperlink" Target="https://www.google.com/" TargetMode="External"/><Relationship Id="rId22" Type="http://schemas.openxmlformats.org/officeDocument/2006/relationships/hyperlink" Target="https://www.google.com/" TargetMode="External"/><Relationship Id="rId27" Type="http://schemas.openxmlformats.org/officeDocument/2006/relationships/hyperlink" Target="https://www.google.com/" TargetMode="External"/><Relationship Id="rId30" Type="http://schemas.openxmlformats.org/officeDocument/2006/relationships/hyperlink" Target="https://www.google.com/" TargetMode="External"/><Relationship Id="rId35" Type="http://schemas.openxmlformats.org/officeDocument/2006/relationships/hyperlink" Target="https://www.google.com/" TargetMode="External"/><Relationship Id="rId43" Type="http://schemas.openxmlformats.org/officeDocument/2006/relationships/hyperlink" Target="https://www.google.com/" TargetMode="External"/><Relationship Id="rId48" Type="http://schemas.openxmlformats.org/officeDocument/2006/relationships/hyperlink" Target="https://www.google.com/" TargetMode="External"/><Relationship Id="rId56" Type="http://schemas.openxmlformats.org/officeDocument/2006/relationships/hyperlink" Target="https://www.google.com/" TargetMode="External"/><Relationship Id="rId64" Type="http://schemas.openxmlformats.org/officeDocument/2006/relationships/hyperlink" Target="https://www.google.com/" TargetMode="External"/><Relationship Id="rId69" Type="http://schemas.openxmlformats.org/officeDocument/2006/relationships/hyperlink" Target="https://www.google.com/" TargetMode="External"/><Relationship Id="rId77" Type="http://schemas.openxmlformats.org/officeDocument/2006/relationships/hyperlink" Target="https://www.google.com/" TargetMode="External"/><Relationship Id="rId100" Type="http://schemas.openxmlformats.org/officeDocument/2006/relationships/hyperlink" Target="https://www.google.com/" TargetMode="External"/><Relationship Id="rId105" Type="http://schemas.openxmlformats.org/officeDocument/2006/relationships/hyperlink" Target="https://www.google.com/" TargetMode="External"/><Relationship Id="rId113" Type="http://schemas.openxmlformats.org/officeDocument/2006/relationships/hyperlink" Target="https://www.google.com/" TargetMode="External"/><Relationship Id="rId118" Type="http://schemas.openxmlformats.org/officeDocument/2006/relationships/header" Target="header1.xml"/><Relationship Id="rId8" Type="http://schemas.openxmlformats.org/officeDocument/2006/relationships/hyperlink" Target="https://www.facebook.com/m.s.tartus" TargetMode="External"/><Relationship Id="rId51" Type="http://schemas.openxmlformats.org/officeDocument/2006/relationships/hyperlink" Target="https://www.google.com/" TargetMode="External"/><Relationship Id="rId72" Type="http://schemas.openxmlformats.org/officeDocument/2006/relationships/hyperlink" Target="https://www.google.com/" TargetMode="External"/><Relationship Id="rId80" Type="http://schemas.openxmlformats.org/officeDocument/2006/relationships/hyperlink" Target="https://www.google.com/" TargetMode="External"/><Relationship Id="rId85" Type="http://schemas.openxmlformats.org/officeDocument/2006/relationships/hyperlink" Target="https://www.google.com/" TargetMode="External"/><Relationship Id="rId93" Type="http://schemas.openxmlformats.org/officeDocument/2006/relationships/hyperlink" Target="https://www.google.com/" TargetMode="External"/><Relationship Id="rId98" Type="http://schemas.openxmlformats.org/officeDocument/2006/relationships/hyperlink" Target="https://www.google.com/"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ogle.com/" TargetMode="External"/><Relationship Id="rId17" Type="http://schemas.openxmlformats.org/officeDocument/2006/relationships/hyperlink" Target="https://www.google.com/" TargetMode="External"/><Relationship Id="rId25" Type="http://schemas.openxmlformats.org/officeDocument/2006/relationships/hyperlink" Target="https://www.google.com/" TargetMode="External"/><Relationship Id="rId33" Type="http://schemas.openxmlformats.org/officeDocument/2006/relationships/hyperlink" Target="https://www.google.com/" TargetMode="External"/><Relationship Id="rId38" Type="http://schemas.openxmlformats.org/officeDocument/2006/relationships/hyperlink" Target="https://www.google.com/" TargetMode="External"/><Relationship Id="rId46" Type="http://schemas.openxmlformats.org/officeDocument/2006/relationships/hyperlink" Target="https://www.google.com/" TargetMode="External"/><Relationship Id="rId59" Type="http://schemas.openxmlformats.org/officeDocument/2006/relationships/hyperlink" Target="https://www.google.com/" TargetMode="External"/><Relationship Id="rId67" Type="http://schemas.openxmlformats.org/officeDocument/2006/relationships/hyperlink" Target="https://www.google.com/" TargetMode="External"/><Relationship Id="rId103" Type="http://schemas.openxmlformats.org/officeDocument/2006/relationships/hyperlink" Target="https://www.google.com/" TargetMode="External"/><Relationship Id="rId108" Type="http://schemas.openxmlformats.org/officeDocument/2006/relationships/hyperlink" Target="https://www.google.com/" TargetMode="External"/><Relationship Id="rId116" Type="http://schemas.openxmlformats.org/officeDocument/2006/relationships/hyperlink" Target="https://www.google.com/" TargetMode="External"/><Relationship Id="rId20" Type="http://schemas.openxmlformats.org/officeDocument/2006/relationships/hyperlink" Target="https://www.google.com/" TargetMode="External"/><Relationship Id="rId41" Type="http://schemas.openxmlformats.org/officeDocument/2006/relationships/hyperlink" Target="https://www.google.com/" TargetMode="External"/><Relationship Id="rId54" Type="http://schemas.openxmlformats.org/officeDocument/2006/relationships/hyperlink" Target="https://www.google.com/" TargetMode="External"/><Relationship Id="rId62" Type="http://schemas.openxmlformats.org/officeDocument/2006/relationships/hyperlink" Target="https://www.google.com/" TargetMode="External"/><Relationship Id="rId70" Type="http://schemas.openxmlformats.org/officeDocument/2006/relationships/hyperlink" Target="https://www.google.com/" TargetMode="External"/><Relationship Id="rId75" Type="http://schemas.openxmlformats.org/officeDocument/2006/relationships/hyperlink" Target="https://www.google.com/" TargetMode="External"/><Relationship Id="rId83" Type="http://schemas.openxmlformats.org/officeDocument/2006/relationships/hyperlink" Target="https://www.google.com/" TargetMode="External"/><Relationship Id="rId88" Type="http://schemas.openxmlformats.org/officeDocument/2006/relationships/hyperlink" Target="https://www.google.com/" TargetMode="External"/><Relationship Id="rId91" Type="http://schemas.openxmlformats.org/officeDocument/2006/relationships/hyperlink" Target="https://www.google.com/" TargetMode="External"/><Relationship Id="rId96" Type="http://schemas.openxmlformats.org/officeDocument/2006/relationships/hyperlink" Target="https://www.google.com/" TargetMode="External"/><Relationship Id="rId111" Type="http://schemas.openxmlformats.org/officeDocument/2006/relationships/hyperlink" Target="https://www.googl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 TargetMode="External"/><Relationship Id="rId23" Type="http://schemas.openxmlformats.org/officeDocument/2006/relationships/hyperlink" Target="https://www.google.com/" TargetMode="External"/><Relationship Id="rId28" Type="http://schemas.openxmlformats.org/officeDocument/2006/relationships/hyperlink" Target="https://www.google.com/" TargetMode="External"/><Relationship Id="rId36" Type="http://schemas.openxmlformats.org/officeDocument/2006/relationships/hyperlink" Target="https://www.google.com/" TargetMode="External"/><Relationship Id="rId49" Type="http://schemas.openxmlformats.org/officeDocument/2006/relationships/hyperlink" Target="https://www.google.com/" TargetMode="External"/><Relationship Id="rId57" Type="http://schemas.openxmlformats.org/officeDocument/2006/relationships/hyperlink" Target="https://www.google.com/" TargetMode="External"/><Relationship Id="rId106" Type="http://schemas.openxmlformats.org/officeDocument/2006/relationships/hyperlink" Target="https://www.google.com/" TargetMode="External"/><Relationship Id="rId114" Type="http://schemas.openxmlformats.org/officeDocument/2006/relationships/hyperlink" Target="https://www.google.com/" TargetMode="External"/><Relationship Id="rId119" Type="http://schemas.openxmlformats.org/officeDocument/2006/relationships/footer" Target="footer1.xml"/><Relationship Id="rId10" Type="http://schemas.openxmlformats.org/officeDocument/2006/relationships/hyperlink" Target="https://www.google.com/" TargetMode="External"/><Relationship Id="rId31" Type="http://schemas.openxmlformats.org/officeDocument/2006/relationships/hyperlink" Target="https://www.google.com/" TargetMode="External"/><Relationship Id="rId44" Type="http://schemas.openxmlformats.org/officeDocument/2006/relationships/hyperlink" Target="https://www.google.com/" TargetMode="External"/><Relationship Id="rId52" Type="http://schemas.openxmlformats.org/officeDocument/2006/relationships/hyperlink" Target="https://www.google.com/" TargetMode="External"/><Relationship Id="rId60" Type="http://schemas.openxmlformats.org/officeDocument/2006/relationships/hyperlink" Target="https://www.google.com/" TargetMode="External"/><Relationship Id="rId65" Type="http://schemas.openxmlformats.org/officeDocument/2006/relationships/hyperlink" Target="https://www.google.com/" TargetMode="External"/><Relationship Id="rId73" Type="http://schemas.openxmlformats.org/officeDocument/2006/relationships/hyperlink" Target="https://www.google.com/" TargetMode="External"/><Relationship Id="rId78" Type="http://schemas.openxmlformats.org/officeDocument/2006/relationships/hyperlink" Target="https://www.google.com/" TargetMode="External"/><Relationship Id="rId81" Type="http://schemas.openxmlformats.org/officeDocument/2006/relationships/hyperlink" Target="https://www.google.com/" TargetMode="External"/><Relationship Id="rId86" Type="http://schemas.openxmlformats.org/officeDocument/2006/relationships/hyperlink" Target="https://www.google.com/" TargetMode="External"/><Relationship Id="rId94" Type="http://schemas.openxmlformats.org/officeDocument/2006/relationships/hyperlink" Target="https://www.google.com/" TargetMode="External"/><Relationship Id="rId99" Type="http://schemas.openxmlformats.org/officeDocument/2006/relationships/hyperlink" Target="https://www.google.com/" TargetMode="External"/><Relationship Id="rId101" Type="http://schemas.openxmlformats.org/officeDocument/2006/relationships/hyperlink" Target="https://www.google.com/" TargetMode="External"/><Relationship Id="rId4" Type="http://schemas.openxmlformats.org/officeDocument/2006/relationships/settings" Target="settings.xml"/><Relationship Id="rId9" Type="http://schemas.openxmlformats.org/officeDocument/2006/relationships/hyperlink" Target="mailto:m.s.tartus@gmail.com" TargetMode="External"/><Relationship Id="rId13" Type="http://schemas.openxmlformats.org/officeDocument/2006/relationships/hyperlink" Target="https://www.google.com/" TargetMode="External"/><Relationship Id="rId18" Type="http://schemas.openxmlformats.org/officeDocument/2006/relationships/hyperlink" Target="https://www.google.com/" TargetMode="External"/><Relationship Id="rId39" Type="http://schemas.openxmlformats.org/officeDocument/2006/relationships/hyperlink" Target="https://www.google.com/" TargetMode="External"/><Relationship Id="rId109" Type="http://schemas.openxmlformats.org/officeDocument/2006/relationships/hyperlink" Target="https://www.google.com/" TargetMode="External"/><Relationship Id="rId34" Type="http://schemas.openxmlformats.org/officeDocument/2006/relationships/hyperlink" Target="https://www.google.com/" TargetMode="External"/><Relationship Id="rId50" Type="http://schemas.openxmlformats.org/officeDocument/2006/relationships/hyperlink" Target="https://www.google.com/" TargetMode="External"/><Relationship Id="rId55" Type="http://schemas.openxmlformats.org/officeDocument/2006/relationships/hyperlink" Target="https://www.google.com/" TargetMode="External"/><Relationship Id="rId76" Type="http://schemas.openxmlformats.org/officeDocument/2006/relationships/hyperlink" Target="https://www.google.com/" TargetMode="External"/><Relationship Id="rId97" Type="http://schemas.openxmlformats.org/officeDocument/2006/relationships/hyperlink" Target="https://www.google.com/" TargetMode="External"/><Relationship Id="rId104" Type="http://schemas.openxmlformats.org/officeDocument/2006/relationships/hyperlink" Target="https://www.google.com/"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ogle.com/" TargetMode="External"/><Relationship Id="rId92" Type="http://schemas.openxmlformats.org/officeDocument/2006/relationships/hyperlink" Target="https://www.google.com/" TargetMode="External"/><Relationship Id="rId2" Type="http://schemas.openxmlformats.org/officeDocument/2006/relationships/numbering" Target="numbering.xml"/><Relationship Id="rId29" Type="http://schemas.openxmlformats.org/officeDocument/2006/relationships/hyperlink" Target="https://www.google.com/" TargetMode="External"/><Relationship Id="rId24" Type="http://schemas.openxmlformats.org/officeDocument/2006/relationships/hyperlink" Target="https://www.google.com/" TargetMode="External"/><Relationship Id="rId40" Type="http://schemas.openxmlformats.org/officeDocument/2006/relationships/hyperlink" Target="https://www.google.com/" TargetMode="External"/><Relationship Id="rId45" Type="http://schemas.openxmlformats.org/officeDocument/2006/relationships/hyperlink" Target="https://www.google.com/" TargetMode="External"/><Relationship Id="rId66" Type="http://schemas.openxmlformats.org/officeDocument/2006/relationships/hyperlink" Target="https://www.google.com/" TargetMode="External"/><Relationship Id="rId87" Type="http://schemas.openxmlformats.org/officeDocument/2006/relationships/hyperlink" Target="https://www.google.com/" TargetMode="External"/><Relationship Id="rId110" Type="http://schemas.openxmlformats.org/officeDocument/2006/relationships/hyperlink" Target="https://www.google.com/" TargetMode="External"/><Relationship Id="rId115" Type="http://schemas.openxmlformats.org/officeDocument/2006/relationships/hyperlink" Target="https://www.google.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lukah.net/authors/view/home/5483/" TargetMode="External"/><Relationship Id="rId1" Type="http://schemas.openxmlformats.org/officeDocument/2006/relationships/hyperlink" Target="http://www.quran-m.com/quran/article/2561/%D9%85%D8%B9%D8%B1%D8%A7%D8%AC-%D8%A7%D9%84%D9%86%D8%A8%D9%8A-%D8%B5%D9%84%D9%89-%D8%A7%D9%84%D9%84%D9%87-%D8%B9%D9%84%D9%8A%D9%87-%D9%88%D8%B3%D9%84%D9%85-%D9%81%D9%8A-%D9%83%D8%AA%D8%A8-%D8%A3%D9%87%D9%84-%D8%A7%D9%84%D9%83%D8%AA%D8%A7%D8%A8-%D8%A7%D9%84%D9%85%D8%AE%D9%81%D9%8A%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2653-0635-47A4-8BD0-C131BE4E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81</Pages>
  <Words>32807</Words>
  <Characters>187005</Characters>
  <Application>Microsoft Office Word</Application>
  <DocSecurity>0</DocSecurity>
  <Lines>1558</Lines>
  <Paragraphs>438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DR.Ahmed Saker 2O14</cp:lastModifiedBy>
  <cp:revision>4</cp:revision>
  <cp:lastPrinted>2018-04-11T15:20:00Z</cp:lastPrinted>
  <dcterms:created xsi:type="dcterms:W3CDTF">2018-04-11T15:18:00Z</dcterms:created>
  <dcterms:modified xsi:type="dcterms:W3CDTF">2018-04-12T18:21:00Z</dcterms:modified>
</cp:coreProperties>
</file>