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pPr w:leftFromText="180" w:rightFromText="180" w:vertAnchor="page" w:horzAnchor="margin" w:tblpY="3646"/>
        <w:bidiVisual/>
        <w:tblW w:w="0" w:type="auto"/>
        <w:tblBorders>
          <w:top w:val="thinThickMediumGap" w:sz="24" w:space="0" w:color="auto"/>
          <w:left w:val="thinThickMediumGap" w:sz="24" w:space="0" w:color="auto"/>
          <w:bottom w:val="thinThickMediumGap" w:sz="24" w:space="0" w:color="auto"/>
          <w:right w:val="thinThickMediumGap" w:sz="24" w:space="0" w:color="auto"/>
          <w:insideH w:val="thinThickMediumGap" w:sz="24" w:space="0" w:color="auto"/>
          <w:insideV w:val="thinThickMediumGap" w:sz="24" w:space="0" w:color="auto"/>
        </w:tblBorders>
        <w:tblLook w:val="04A0" w:firstRow="1" w:lastRow="0" w:firstColumn="1" w:lastColumn="0" w:noHBand="0" w:noVBand="1"/>
      </w:tblPr>
      <w:tblGrid>
        <w:gridCol w:w="1807"/>
        <w:gridCol w:w="6379"/>
      </w:tblGrid>
      <w:tr w:rsidR="00316C5C" w:rsidRPr="00350336" w:rsidTr="00BF12FA">
        <w:tc>
          <w:tcPr>
            <w:tcW w:w="1807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رقم المخطوط</w:t>
            </w:r>
          </w:p>
        </w:tc>
        <w:tc>
          <w:tcPr>
            <w:tcW w:w="6379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9 _ 1</w:t>
            </w:r>
          </w:p>
        </w:tc>
      </w:tr>
      <w:tr w:rsidR="00316C5C" w:rsidRPr="00350336" w:rsidTr="00BF12FA">
        <w:tc>
          <w:tcPr>
            <w:tcW w:w="1807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نوع الفن</w:t>
            </w:r>
          </w:p>
        </w:tc>
        <w:tc>
          <w:tcPr>
            <w:tcW w:w="6379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علوم القرآن </w:t>
            </w:r>
          </w:p>
        </w:tc>
      </w:tr>
      <w:tr w:rsidR="00316C5C" w:rsidRPr="00350336" w:rsidTr="00BF12FA">
        <w:tc>
          <w:tcPr>
            <w:tcW w:w="1807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 xml:space="preserve">اسم المؤلف </w:t>
            </w:r>
          </w:p>
        </w:tc>
        <w:tc>
          <w:tcPr>
            <w:tcW w:w="6379" w:type="dxa"/>
          </w:tcPr>
          <w:p w:rsidR="00316C5C" w:rsidRPr="00350336" w:rsidRDefault="003518CF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غير موجود</w:t>
            </w:r>
          </w:p>
        </w:tc>
      </w:tr>
      <w:tr w:rsidR="00316C5C" w:rsidRPr="00350336" w:rsidTr="00BF12FA">
        <w:tc>
          <w:tcPr>
            <w:tcW w:w="1807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اسم المخطوط</w:t>
            </w:r>
          </w:p>
        </w:tc>
        <w:tc>
          <w:tcPr>
            <w:tcW w:w="6379" w:type="dxa"/>
          </w:tcPr>
          <w:p w:rsidR="00316C5C" w:rsidRPr="00350336" w:rsidRDefault="00BF12FA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تغريد الجميلة لمنادمة العقيلة</w:t>
            </w:r>
          </w:p>
        </w:tc>
      </w:tr>
      <w:tr w:rsidR="00316C5C" w:rsidRPr="00350336" w:rsidTr="00BF12FA">
        <w:tc>
          <w:tcPr>
            <w:tcW w:w="1807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تاريخ النسخ</w:t>
            </w:r>
          </w:p>
        </w:tc>
        <w:tc>
          <w:tcPr>
            <w:tcW w:w="6379" w:type="dxa"/>
          </w:tcPr>
          <w:p w:rsidR="00316C5C" w:rsidRPr="00350336" w:rsidRDefault="00BF12FA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عشرين جماد أول سنة ألف ومائتين أربعة وأربعين 20 / 5 / 1244ه</w:t>
            </w:r>
          </w:p>
        </w:tc>
      </w:tr>
      <w:tr w:rsidR="00316C5C" w:rsidRPr="00350336" w:rsidTr="00BF12FA">
        <w:tc>
          <w:tcPr>
            <w:tcW w:w="1807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اسم الناسخ</w:t>
            </w:r>
          </w:p>
        </w:tc>
        <w:tc>
          <w:tcPr>
            <w:tcW w:w="6379" w:type="dxa"/>
          </w:tcPr>
          <w:p w:rsidR="00316C5C" w:rsidRPr="00350336" w:rsidRDefault="00BF12FA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محمد الرملاوي</w:t>
            </w:r>
          </w:p>
        </w:tc>
      </w:tr>
      <w:tr w:rsidR="00316C5C" w:rsidRPr="00350336" w:rsidTr="00BF12FA">
        <w:tc>
          <w:tcPr>
            <w:tcW w:w="1807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عدد الأوراق</w:t>
            </w:r>
          </w:p>
        </w:tc>
        <w:tc>
          <w:tcPr>
            <w:tcW w:w="6379" w:type="dxa"/>
          </w:tcPr>
          <w:p w:rsidR="00316C5C" w:rsidRPr="00350336" w:rsidRDefault="00BF12FA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217</w:t>
            </w:r>
          </w:p>
        </w:tc>
      </w:tr>
      <w:tr w:rsidR="00316C5C" w:rsidRPr="00350336" w:rsidTr="00BF12FA">
        <w:tc>
          <w:tcPr>
            <w:tcW w:w="1807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عدد الأسطر</w:t>
            </w:r>
          </w:p>
        </w:tc>
        <w:tc>
          <w:tcPr>
            <w:tcW w:w="6379" w:type="dxa"/>
          </w:tcPr>
          <w:p w:rsidR="00316C5C" w:rsidRPr="00350336" w:rsidRDefault="00BF12FA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25</w:t>
            </w:r>
          </w:p>
        </w:tc>
      </w:tr>
      <w:tr w:rsidR="00316C5C" w:rsidRPr="00350336" w:rsidTr="00BF12FA">
        <w:tc>
          <w:tcPr>
            <w:tcW w:w="1807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نوع الخط</w:t>
            </w:r>
          </w:p>
        </w:tc>
        <w:tc>
          <w:tcPr>
            <w:tcW w:w="6379" w:type="dxa"/>
          </w:tcPr>
          <w:p w:rsidR="00316C5C" w:rsidRPr="00350336" w:rsidRDefault="00BF12FA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نسخ</w:t>
            </w:r>
          </w:p>
        </w:tc>
      </w:tr>
      <w:tr w:rsidR="00316C5C" w:rsidRPr="00350336" w:rsidTr="00BF12FA">
        <w:tc>
          <w:tcPr>
            <w:tcW w:w="1807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حال المخطوط</w:t>
            </w:r>
          </w:p>
        </w:tc>
        <w:tc>
          <w:tcPr>
            <w:tcW w:w="6379" w:type="dxa"/>
          </w:tcPr>
          <w:p w:rsidR="00316C5C" w:rsidRPr="00350336" w:rsidRDefault="00BF12FA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جيد</w:t>
            </w:r>
          </w:p>
        </w:tc>
      </w:tr>
      <w:tr w:rsidR="00316C5C" w:rsidRPr="00350336" w:rsidTr="00BF12FA">
        <w:tc>
          <w:tcPr>
            <w:tcW w:w="1807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مصدر المخطوط</w:t>
            </w:r>
          </w:p>
        </w:tc>
        <w:tc>
          <w:tcPr>
            <w:tcW w:w="6379" w:type="dxa"/>
          </w:tcPr>
          <w:p w:rsidR="00316C5C" w:rsidRPr="00350336" w:rsidRDefault="00BF12FA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المكتبة الأزهرية</w:t>
            </w:r>
          </w:p>
        </w:tc>
      </w:tr>
      <w:tr w:rsidR="00316C5C" w:rsidRPr="00350336" w:rsidTr="00BF12FA">
        <w:tc>
          <w:tcPr>
            <w:tcW w:w="1807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رقم النسخة بالدار</w:t>
            </w:r>
          </w:p>
        </w:tc>
        <w:tc>
          <w:tcPr>
            <w:tcW w:w="6379" w:type="dxa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</w:p>
        </w:tc>
      </w:tr>
      <w:tr w:rsidR="00316C5C" w:rsidRPr="00350336" w:rsidTr="00CF6432">
        <w:trPr>
          <w:trHeight w:val="2118"/>
        </w:trPr>
        <w:tc>
          <w:tcPr>
            <w:tcW w:w="8186" w:type="dxa"/>
            <w:gridSpan w:val="2"/>
          </w:tcPr>
          <w:p w:rsidR="00316C5C" w:rsidRPr="00350336" w:rsidRDefault="00316C5C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u w:val="single"/>
                <w:rtl/>
                <w:lang w:bidi="ar-EG"/>
              </w:rPr>
              <w:t>بداية المخطوط:</w:t>
            </w: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</w:t>
            </w:r>
            <w:r w:rsidR="00BF12FA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بسم الله الرحمن الرحيم الحمد لله الحميد المجيد المبدئ المعيد الفعال لما يريد، أرسل </w:t>
            </w:r>
            <w:r w:rsidR="00F5288C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رسوله محمدا بالهدى والدين القويم، رحمة للعالمين مؤيدا بالذكر الحكيم صلى الله عليه وعلى آله وأصحابه وأزواجه وذريته وأهل بيته وأحبابه، وبعد: فلما كان النظم المسمى بالعقيلة من أجل ما ألف في علم الرسم وأفضل، وكان شرح الجعبري المسمى بالجميلة ....</w:t>
            </w:r>
          </w:p>
          <w:p w:rsidR="00316C5C" w:rsidRPr="00350336" w:rsidRDefault="00316C5C" w:rsidP="00CF6432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u w:val="single"/>
                <w:rtl/>
                <w:lang w:bidi="ar-EG"/>
              </w:rPr>
            </w:pPr>
          </w:p>
        </w:tc>
      </w:tr>
      <w:tr w:rsidR="00316C5C" w:rsidRPr="00350336" w:rsidTr="00CF6432">
        <w:trPr>
          <w:trHeight w:val="1745"/>
        </w:trPr>
        <w:tc>
          <w:tcPr>
            <w:tcW w:w="8186" w:type="dxa"/>
            <w:gridSpan w:val="2"/>
          </w:tcPr>
          <w:p w:rsidR="00316C5C" w:rsidRPr="00F5288C" w:rsidRDefault="00316C5C" w:rsidP="00CF6432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u w:val="single"/>
                <w:rtl/>
                <w:lang w:bidi="ar-EG"/>
              </w:rPr>
              <w:t>نهاية المخطوط:</w:t>
            </w:r>
            <w:r w:rsidR="00F5288C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</w:t>
            </w:r>
            <w:r w:rsidR="00462820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.... </w:t>
            </w:r>
            <w:r w:rsidR="00F5288C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والآصال جمع أصيل أي العشي والبكر جمع بكرة أي الغداة مفعول الحال يقول إن سحب الصلاة </w:t>
            </w:r>
            <w:r w:rsidR="00462820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عليه يضيء سنا وجهها ال</w:t>
            </w:r>
            <w:r w:rsidR="00C4551B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بهي أقطار المكان ويعطر شذاها الذ</w:t>
            </w:r>
            <w:bookmarkStart w:id="0" w:name="_GoBack"/>
            <w:bookmarkEnd w:id="0"/>
            <w:r w:rsidR="00462820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كي أجزاء الزمان والحمد لله رب العالمين وصلى الله على سيدنا محمد وعلى آله وأصحابه أجمعين ومن تبعهم بإحسان إلى يوم الدين </w:t>
            </w:r>
          </w:p>
        </w:tc>
      </w:tr>
    </w:tbl>
    <w:p w:rsidR="00316C5C" w:rsidRPr="00350336" w:rsidRDefault="00316C5C" w:rsidP="00316C5C">
      <w:pPr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</w:pPr>
      <w:r w:rsidRPr="00350336"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  <w:t>دار طابة للدراسات والنشر</w:t>
      </w:r>
    </w:p>
    <w:p w:rsidR="00316C5C" w:rsidRPr="00350336" w:rsidRDefault="00316C5C" w:rsidP="00316C5C">
      <w:pPr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</w:pPr>
      <w:r w:rsidRPr="00350336"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  <w:t>وحدة المخطوطات</w:t>
      </w:r>
    </w:p>
    <w:p w:rsidR="00316C5C" w:rsidRPr="00462820" w:rsidRDefault="00316C5C" w:rsidP="00316C5C">
      <w:pPr>
        <w:jc w:val="center"/>
        <w:rPr>
          <w:rFonts w:ascii="Simplified Arabic" w:hAnsi="Simplified Arabic" w:cs="Simplified Arabic"/>
          <w:b/>
          <w:bCs/>
          <w:sz w:val="28"/>
          <w:szCs w:val="28"/>
          <w:u w:val="single"/>
          <w:lang w:bidi="ar-EG"/>
        </w:rPr>
      </w:pPr>
      <w:r w:rsidRPr="00350336"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  <w:t>فهارس مخطوطات</w:t>
      </w:r>
      <w:r w:rsidR="00462820">
        <w:rPr>
          <w:rFonts w:ascii="Simplified Arabic" w:hAnsi="Simplified Arabic" w:cs="Simplified Arabic" w:hint="cs"/>
          <w:b/>
          <w:bCs/>
          <w:sz w:val="28"/>
          <w:szCs w:val="28"/>
          <w:u w:val="single"/>
          <w:rtl/>
          <w:lang w:bidi="ar-EG"/>
        </w:rPr>
        <w:t xml:space="preserve"> علوم القرآن</w:t>
      </w:r>
    </w:p>
    <w:p w:rsidR="00205F7E" w:rsidRDefault="00D26805"/>
    <w:sectPr w:rsidR="00205F7E" w:rsidSect="0050709B">
      <w:headerReference w:type="even" r:id="rId6"/>
      <w:headerReference w:type="default" r:id="rId7"/>
      <w:headerReference w:type="first" r:id="rId8"/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26805" w:rsidRDefault="00D26805">
      <w:pPr>
        <w:spacing w:after="0" w:line="240" w:lineRule="auto"/>
      </w:pPr>
      <w:r>
        <w:separator/>
      </w:r>
    </w:p>
  </w:endnote>
  <w:endnote w:type="continuationSeparator" w:id="0">
    <w:p w:rsidR="00D26805" w:rsidRDefault="00D268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26805" w:rsidRDefault="00D26805">
      <w:pPr>
        <w:spacing w:after="0" w:line="240" w:lineRule="auto"/>
      </w:pPr>
      <w:r>
        <w:separator/>
      </w:r>
    </w:p>
  </w:footnote>
  <w:footnote w:type="continuationSeparator" w:id="0">
    <w:p w:rsidR="00D26805" w:rsidRDefault="00D268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2802" w:rsidRDefault="00D26805">
    <w:pPr>
      <w:pStyle w:val="a4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55773" o:spid="_x0000_s2050" type="#_x0000_t75" style="position:absolute;left:0;text-align:left;margin-left:0;margin-top:0;width:415pt;height:257.15pt;z-index:-251656192;mso-position-horizontal:center;mso-position-horizontal-relative:margin;mso-position-vertical:center;mso-position-vertical-relative:margin" o:allowincell="f">
          <v:imagedata r:id="rId1" o:title="طابا copy2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0336" w:rsidRDefault="00D26805" w:rsidP="00350336">
    <w:pPr>
      <w:pStyle w:val="a4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55774" o:spid="_x0000_s2051" type="#_x0000_t75" style="position:absolute;left:0;text-align:left;margin-left:0;margin-top:0;width:415pt;height:257.15pt;z-index:-251655168;mso-position-horizontal:center;mso-position-horizontal-relative:margin;mso-position-vertical:center;mso-position-vertical-relative:margin" o:allowincell="f">
          <v:imagedata r:id="rId1" o:title="طابا copy2" gain="13107f" blacklevel="26214f"/>
          <w10:wrap anchorx="margin" anchory="margin"/>
        </v:shape>
      </w:pict>
    </w:r>
    <w:r w:rsidR="00462820">
      <w:rPr>
        <w:noProof/>
      </w:rPr>
      <w:drawing>
        <wp:inline distT="0" distB="0" distL="0" distR="0" wp14:anchorId="17662942" wp14:editId="454989A4">
          <wp:extent cx="1009650" cy="625652"/>
          <wp:effectExtent l="0" t="0" r="0" b="3175"/>
          <wp:docPr id="1" name="صورة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طابا copy2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3816" cy="634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2802" w:rsidRDefault="00D26805">
    <w:pPr>
      <w:pStyle w:val="a4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55772" o:spid="_x0000_s2049" type="#_x0000_t75" style="position:absolute;left:0;text-align:left;margin-left:0;margin-top:0;width:415pt;height:257.15pt;z-index:-251657216;mso-position-horizontal:center;mso-position-horizontal-relative:margin;mso-position-vertical:center;mso-position-vertical-relative:margin" o:allowincell="f">
          <v:imagedata r:id="rId1" o:title="طابا copy2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6C5C"/>
    <w:rsid w:val="00316C5C"/>
    <w:rsid w:val="003518CF"/>
    <w:rsid w:val="00462820"/>
    <w:rsid w:val="007760F9"/>
    <w:rsid w:val="00BF12FA"/>
    <w:rsid w:val="00C4551B"/>
    <w:rsid w:val="00D26805"/>
    <w:rsid w:val="00DE32EB"/>
    <w:rsid w:val="00F528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;"/>
  <w15:chartTrackingRefBased/>
  <w15:docId w15:val="{FED2DC72-4410-4B2D-A02A-5A1DA408DB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16C5C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6C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Char"/>
    <w:uiPriority w:val="99"/>
    <w:unhideWhenUsed/>
    <w:rsid w:val="00316C5C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رأس الصفحة Char"/>
    <w:basedOn w:val="a0"/>
    <w:link w:val="a4"/>
    <w:uiPriority w:val="99"/>
    <w:rsid w:val="00316C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2</Pages>
  <Words>150</Words>
  <Characters>858</Characters>
  <Application>Microsoft Office Word</Application>
  <DocSecurity>0</DocSecurity>
  <Lines>7</Lines>
  <Paragraphs>2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طابة 2</dc:creator>
  <cp:keywords/>
  <dc:description/>
  <cp:lastModifiedBy>طابة 2</cp:lastModifiedBy>
  <cp:revision>2</cp:revision>
  <dcterms:created xsi:type="dcterms:W3CDTF">2013-02-04T17:44:00Z</dcterms:created>
  <dcterms:modified xsi:type="dcterms:W3CDTF">2013-02-04T19:43:00Z</dcterms:modified>
</cp:coreProperties>
</file>